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5705E" w14:textId="77777777" w:rsidR="00B8034D" w:rsidRPr="00392CD3" w:rsidRDefault="00B8034D" w:rsidP="00293C58">
      <w:pPr>
        <w:pStyle w:val="Ttulo"/>
        <w:rPr>
          <w:rFonts w:ascii="Arial" w:hAnsi="Arial" w:cs="Arial"/>
          <w:color w:val="000000"/>
          <w:sz w:val="36"/>
          <w:szCs w:val="36"/>
        </w:rPr>
      </w:pPr>
      <w:r w:rsidRPr="00392CD3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CÂMARA MUNICIPAL DE BOTUCATU</w:t>
      </w:r>
    </w:p>
    <w:p w14:paraId="0912FD17" w14:textId="1327B2DC" w:rsidR="00293C58" w:rsidRPr="00B8034D" w:rsidRDefault="00B8034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22 de abril de 2020</w:t>
      </w:r>
    </w:p>
    <w:p w14:paraId="38841A25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79EAE899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B675FA4" w14:textId="77777777" w:rsidR="009B52C4" w:rsidRDefault="009B52C4" w:rsidP="009B52C4">
      <w:pPr>
        <w:rPr>
          <w:rFonts w:ascii="Arial" w:hAnsi="Arial" w:cs="Arial"/>
          <w:sz w:val="36"/>
          <w:szCs w:val="36"/>
        </w:rPr>
      </w:pPr>
    </w:p>
    <w:p w14:paraId="07CCFD4F" w14:textId="0779394F" w:rsidR="009B52C4" w:rsidRDefault="0009433C" w:rsidP="009B52C4">
      <w:pPr>
        <w:suppressAutoHyphens w:val="0"/>
        <w:spacing w:after="160" w:line="256" w:lineRule="auto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REQUERIMENTO DE PESAR</w:t>
      </w:r>
      <w:r w:rsidR="007E5A4D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14:paraId="50984817" w14:textId="36A5E417" w:rsidR="0009433C" w:rsidRDefault="0009433C" w:rsidP="009B52C4">
      <w:pPr>
        <w:suppressAutoHyphens w:val="0"/>
        <w:spacing w:after="160" w:line="256" w:lineRule="auto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Autoria: TODOS OS VEREADORES</w:t>
      </w:r>
    </w:p>
    <w:p w14:paraId="7DB2F2DD" w14:textId="77777777" w:rsidR="0009433C" w:rsidRDefault="0009433C" w:rsidP="009B52C4">
      <w:pPr>
        <w:suppressAutoHyphens w:val="0"/>
        <w:spacing w:after="160" w:line="25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N°. 21</w:t>
      </w:r>
      <w:r>
        <w:rPr>
          <w:rFonts w:ascii="Arial" w:hAnsi="Arial" w:cs="Arial"/>
          <w:b/>
          <w:sz w:val="24"/>
        </w:rPr>
        <w:t>/2020</w:t>
      </w:r>
    </w:p>
    <w:p w14:paraId="46921F10" w14:textId="6EBE8D24" w:rsidR="0009433C" w:rsidRDefault="0009433C" w:rsidP="009B52C4">
      <w:pPr>
        <w:suppressAutoHyphens w:val="0"/>
        <w:spacing w:after="160" w:line="256" w:lineRule="auto"/>
        <w:rPr>
          <w:rFonts w:ascii="Arial" w:hAnsi="Arial" w:cs="Arial"/>
          <w:bCs/>
          <w:sz w:val="24"/>
          <w:szCs w:val="36"/>
        </w:rPr>
      </w:pPr>
      <w:r w:rsidRPr="0009433C">
        <w:rPr>
          <w:rFonts w:ascii="Arial" w:hAnsi="Arial" w:cs="Arial"/>
          <w:bCs/>
          <w:sz w:val="24"/>
          <w:szCs w:val="36"/>
        </w:rPr>
        <w:t>Voto de pesar pelo falecimento do Senhor Dalmo Benedito da Conceição, ocorrido em 21 de abril de 2020, aos 61 anos de idade.</w:t>
      </w:r>
    </w:p>
    <w:p w14:paraId="7BF955D6" w14:textId="77777777" w:rsidR="0009433C" w:rsidRPr="0009433C" w:rsidRDefault="0009433C" w:rsidP="009B52C4">
      <w:pPr>
        <w:suppressAutoHyphens w:val="0"/>
        <w:spacing w:after="160" w:line="256" w:lineRule="auto"/>
        <w:rPr>
          <w:rFonts w:ascii="Arial" w:hAnsi="Arial" w:cs="Arial"/>
          <w:bCs/>
          <w:sz w:val="16"/>
          <w:szCs w:val="16"/>
        </w:rPr>
      </w:pPr>
    </w:p>
    <w:p w14:paraId="275EDCFE" w14:textId="29EC8621" w:rsidR="0009433C" w:rsidRDefault="0009433C" w:rsidP="009B52C4">
      <w:pPr>
        <w:suppressAutoHyphens w:val="0"/>
        <w:spacing w:after="160" w:line="256" w:lineRule="auto"/>
        <w:rPr>
          <w:rFonts w:ascii="Arial" w:hAnsi="Arial" w:cs="Arial"/>
          <w:b/>
          <w:bCs/>
          <w:sz w:val="24"/>
          <w:szCs w:val="36"/>
          <w:u w:val="single"/>
        </w:rPr>
      </w:pPr>
      <w:r>
        <w:rPr>
          <w:rFonts w:ascii="Arial" w:hAnsi="Arial" w:cs="Arial"/>
          <w:b/>
          <w:bCs/>
          <w:sz w:val="24"/>
          <w:szCs w:val="36"/>
          <w:u w:val="single"/>
        </w:rPr>
        <w:t>REQUERIMENTOS:</w:t>
      </w:r>
    </w:p>
    <w:p w14:paraId="5E1E744C" w14:textId="3C001500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275/2020- Autoria: IZAIAS COLINO</w:t>
      </w:r>
    </w:p>
    <w:p w14:paraId="7C786890" w14:textId="4C527EFF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Governador do Estado de São Paulo e Presidente da CDHU - solicitando a imediata suspensão dos pagamentos das parcelas habitacionais dos mutuários do CDHU enquanto durar as restrições impostas por conta da pandemia de Coronavírus.</w:t>
      </w:r>
    </w:p>
    <w:p w14:paraId="13DEC88B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32505686" w14:textId="6050EDE5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276/2020- Autoria: IZAIAS COLINO</w:t>
      </w:r>
    </w:p>
    <w:p w14:paraId="4FB86D22" w14:textId="411D8EDC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Prefeito - Solicitando informar quantas vias foram pavimentadas nos meses de março e abril, a origem dos recursos de tais obras e se as mesmas foram realizadas por funcionários da prefeitura ou por terceirizados.</w:t>
      </w:r>
    </w:p>
    <w:p w14:paraId="25FE6404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713F83D8" w14:textId="573C6972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277/2020- Autoria: IZAIAS COLINO</w:t>
      </w:r>
    </w:p>
    <w:p w14:paraId="42167A10" w14:textId="683CAC2B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Governador do Estado de São Paulo e Prefeito - solicitando, cada um em sua esfera de atuação, realizarem estudos visando criar linhas de crédito para pequenos e médios empresários, empreendedores, microempreendedores, autônomos e ambulantes, sem juros e com prazo extenso para pagamento, como forma de auxiliar o reestabelecimento de nossa economia.</w:t>
      </w:r>
    </w:p>
    <w:p w14:paraId="7AA5D731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735587AF" w14:textId="1367279A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278/2020- Autoria: CULA</w:t>
      </w:r>
    </w:p>
    <w:p w14:paraId="3490309D" w14:textId="5A6444DF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Responsável pela Vigilância Sanitária de Botucatu - solicitando realizar fiscalização sobre o uso obrigatório de máscaras em estabelecimentos como supermercados e postos de gasolina, bem como nos ônibus circulares, de forma a evitar o contágio pelo Coronavírus.</w:t>
      </w:r>
    </w:p>
    <w:p w14:paraId="63E0EEDA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4737FE42" w14:textId="2AB538DB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279/2020- Autoria: ABELARDO</w:t>
      </w:r>
    </w:p>
    <w:p w14:paraId="13A9153E" w14:textId="55DA8FCC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 xml:space="preserve">Prefeito - solicitando conceder aos motoristas de ambulância servidores da Prefeitura os mesmos benefícios concedidos aos motoristas da Organização Social em Saúde </w:t>
      </w:r>
      <w:proofErr w:type="spellStart"/>
      <w:r w:rsidRPr="009B52C4">
        <w:rPr>
          <w:rFonts w:ascii="Arial" w:hAnsi="Arial" w:cs="Arial"/>
          <w:sz w:val="24"/>
        </w:rPr>
        <w:t>Pirangi</w:t>
      </w:r>
      <w:proofErr w:type="spellEnd"/>
      <w:r w:rsidRPr="009B52C4">
        <w:rPr>
          <w:rFonts w:ascii="Arial" w:hAnsi="Arial" w:cs="Arial"/>
          <w:sz w:val="24"/>
        </w:rPr>
        <w:t xml:space="preserve"> como melhor piso salarial, adicional noturno, insalubridade e escala de folgas.</w:t>
      </w:r>
    </w:p>
    <w:p w14:paraId="3CCB5762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71E25AA8" w14:textId="77777777" w:rsidR="0009433C" w:rsidRDefault="0009433C" w:rsidP="009B52C4">
      <w:pPr>
        <w:jc w:val="both"/>
        <w:rPr>
          <w:rFonts w:ascii="Arial" w:hAnsi="Arial" w:cs="Arial"/>
          <w:b/>
          <w:sz w:val="24"/>
        </w:rPr>
      </w:pPr>
    </w:p>
    <w:p w14:paraId="13BCC17D" w14:textId="77777777" w:rsidR="0009433C" w:rsidRDefault="0009433C" w:rsidP="009B52C4">
      <w:pPr>
        <w:jc w:val="both"/>
        <w:rPr>
          <w:rFonts w:ascii="Arial" w:hAnsi="Arial" w:cs="Arial"/>
          <w:b/>
          <w:sz w:val="24"/>
        </w:rPr>
      </w:pPr>
    </w:p>
    <w:p w14:paraId="4B57A5F6" w14:textId="77777777" w:rsidR="0009433C" w:rsidRDefault="0009433C" w:rsidP="009B52C4">
      <w:pPr>
        <w:jc w:val="both"/>
        <w:rPr>
          <w:rFonts w:ascii="Arial" w:hAnsi="Arial" w:cs="Arial"/>
          <w:b/>
          <w:sz w:val="24"/>
        </w:rPr>
      </w:pPr>
    </w:p>
    <w:p w14:paraId="7C86A821" w14:textId="77777777" w:rsidR="0009433C" w:rsidRDefault="0009433C" w:rsidP="009B52C4">
      <w:pPr>
        <w:jc w:val="both"/>
        <w:rPr>
          <w:rFonts w:ascii="Arial" w:hAnsi="Arial" w:cs="Arial"/>
          <w:b/>
          <w:sz w:val="24"/>
        </w:rPr>
      </w:pPr>
    </w:p>
    <w:p w14:paraId="58A0A37E" w14:textId="16E1E0FB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280/2020- Autoria: ABELARDO</w:t>
      </w:r>
    </w:p>
    <w:p w14:paraId="7AD5354F" w14:textId="418149DE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Presidente da Concessionária Rodovias do Tietê - solicitando medidas para conter o mais breve possível a erosão existente no trevo que liga a Rodovia João Hipólito Martins (Castelinho) à Rodovia Marechal Rondon.</w:t>
      </w:r>
    </w:p>
    <w:p w14:paraId="17FB9FD2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606B22C4" w14:textId="14E2D9AC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281/2020- Autoria: ABELARDO</w:t>
      </w:r>
    </w:p>
    <w:p w14:paraId="68CAD664" w14:textId="24EB1205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Prefeito - solicitando analisar e autorizar, mediante Decreto, a abertura de mais estabelecimentos comerciais para atendimento à população, respeitando as orientações de higiene, segurança e organização dos clientes.</w:t>
      </w:r>
    </w:p>
    <w:p w14:paraId="62C58CA5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488F9883" w14:textId="654A87B9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282/2020- Autoria: CARLOS TRIGO</w:t>
      </w:r>
    </w:p>
    <w:p w14:paraId="47DABFCB" w14:textId="35BD803B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Secretário Adjunto para Assuntos do Transporte Coletivo - solicitando intensificar a fiscalização do transporte coletivo referente aos atrasos que vem ocorrendo diariamente deixando o usuário esperando por muito tempo no ponto de ônibus atrapalhando seu deslocamento e afazeres.</w:t>
      </w:r>
    </w:p>
    <w:p w14:paraId="2DFC9F4C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4F77E433" w14:textId="73A79288" w:rsidR="009B52C4" w:rsidRDefault="009B52C4" w:rsidP="009B52C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N°. 283/2020- Autoria: CARLOS TRIGO</w:t>
      </w:r>
    </w:p>
    <w:p w14:paraId="027CDD64" w14:textId="4C674190" w:rsidR="009B52C4" w:rsidRDefault="009B52C4" w:rsidP="009B52C4">
      <w:pPr>
        <w:jc w:val="both"/>
        <w:rPr>
          <w:rFonts w:ascii="Arial" w:hAnsi="Arial" w:cs="Arial"/>
          <w:sz w:val="24"/>
        </w:rPr>
      </w:pPr>
      <w:r w:rsidRPr="009B52C4">
        <w:rPr>
          <w:rFonts w:ascii="Arial" w:hAnsi="Arial" w:cs="Arial"/>
          <w:sz w:val="24"/>
        </w:rPr>
        <w:t>Prefeito e Secretaria de Assistência Social - solicitando estudar a possibilidade de instalar um serviço itinerante com a finalidade de ajudar munícipes que estão com dificuldades no cadastramento e acesso ao site e aplicativo da Caixa Econômica Federal para recebimento do Auxílio Emergencial</w:t>
      </w:r>
    </w:p>
    <w:p w14:paraId="5D7C17A0" w14:textId="77777777" w:rsidR="009B52C4" w:rsidRDefault="009B52C4" w:rsidP="009B52C4">
      <w:pPr>
        <w:jc w:val="both"/>
        <w:rPr>
          <w:rFonts w:ascii="Arial" w:hAnsi="Arial" w:cs="Arial"/>
          <w:sz w:val="24"/>
        </w:rPr>
      </w:pPr>
    </w:p>
    <w:p w14:paraId="516CBB6C" w14:textId="77777777" w:rsidR="009B52C4" w:rsidRDefault="009B52C4">
      <w:pPr>
        <w:rPr>
          <w:rFonts w:ascii="Arial" w:hAnsi="Arial" w:cs="Arial"/>
          <w:b/>
          <w:sz w:val="24"/>
        </w:rPr>
      </w:pPr>
    </w:p>
    <w:p w14:paraId="600A5D14" w14:textId="3F0512C1" w:rsidR="009B52C4" w:rsidRPr="009B52C4" w:rsidRDefault="009B52C4">
      <w:pPr>
        <w:rPr>
          <w:rFonts w:ascii="Arial" w:hAnsi="Arial" w:cs="Arial"/>
          <w:b/>
          <w:sz w:val="24"/>
          <w:u w:val="single"/>
        </w:rPr>
      </w:pPr>
    </w:p>
    <w:sectPr w:rsidR="009B52C4" w:rsidRPr="009B5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9433C"/>
    <w:rsid w:val="000D1F1D"/>
    <w:rsid w:val="001000CF"/>
    <w:rsid w:val="00293C58"/>
    <w:rsid w:val="002C1BC5"/>
    <w:rsid w:val="00392CD3"/>
    <w:rsid w:val="004956E1"/>
    <w:rsid w:val="0064275A"/>
    <w:rsid w:val="007E5A4D"/>
    <w:rsid w:val="0086429F"/>
    <w:rsid w:val="00937E60"/>
    <w:rsid w:val="009B52C4"/>
    <w:rsid w:val="009D330D"/>
    <w:rsid w:val="009F0E6B"/>
    <w:rsid w:val="00B03FEF"/>
    <w:rsid w:val="00B61250"/>
    <w:rsid w:val="00B8034D"/>
    <w:rsid w:val="00BA31C4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D79A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Erika</cp:lastModifiedBy>
  <cp:revision>8</cp:revision>
  <dcterms:created xsi:type="dcterms:W3CDTF">2020-01-10T20:01:00Z</dcterms:created>
  <dcterms:modified xsi:type="dcterms:W3CDTF">2020-04-22T14:16:00Z</dcterms:modified>
</cp:coreProperties>
</file>