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AF" w:rsidRPr="001E215C" w:rsidRDefault="00D645AF" w:rsidP="00D645AF">
      <w:pPr>
        <w:jc w:val="center"/>
        <w:rPr>
          <w:rFonts w:ascii="Arial" w:hAnsi="Arial" w:cs="Arial"/>
          <w:sz w:val="20"/>
          <w:szCs w:val="20"/>
        </w:rPr>
      </w:pPr>
    </w:p>
    <w:p w:rsidR="00D645AF" w:rsidRPr="001E215C" w:rsidRDefault="00D645AF" w:rsidP="00D645AF">
      <w:pPr>
        <w:pStyle w:val="Ttulo4"/>
        <w:jc w:val="center"/>
      </w:pPr>
    </w:p>
    <w:p w:rsidR="00D645AF" w:rsidRPr="001E215C" w:rsidRDefault="00D645AF" w:rsidP="00D645AF">
      <w:pPr>
        <w:pStyle w:val="Ttulo4"/>
        <w:jc w:val="center"/>
      </w:pPr>
      <w:r w:rsidRPr="001E215C">
        <w:t>ATO DA MESA Nº</w:t>
      </w:r>
      <w:r w:rsidR="006A74CA">
        <w:t xml:space="preserve"> 05</w:t>
      </w:r>
      <w:r w:rsidRPr="001E215C">
        <w:t>/2020</w:t>
      </w:r>
    </w:p>
    <w:p w:rsidR="00D645AF" w:rsidRPr="001E215C" w:rsidRDefault="00D645AF" w:rsidP="00D645AF">
      <w:pPr>
        <w:jc w:val="center"/>
        <w:rPr>
          <w:bCs/>
          <w:sz w:val="28"/>
          <w:szCs w:val="28"/>
        </w:rPr>
      </w:pPr>
      <w:proofErr w:type="gramStart"/>
      <w:r w:rsidRPr="001E215C">
        <w:rPr>
          <w:bCs/>
          <w:sz w:val="28"/>
          <w:szCs w:val="28"/>
        </w:rPr>
        <w:t>de</w:t>
      </w:r>
      <w:proofErr w:type="gramEnd"/>
      <w:r w:rsidRPr="001E215C">
        <w:rPr>
          <w:bCs/>
          <w:sz w:val="28"/>
          <w:szCs w:val="28"/>
        </w:rPr>
        <w:t xml:space="preserve"> </w:t>
      </w:r>
      <w:r w:rsidR="007829BE">
        <w:rPr>
          <w:bCs/>
          <w:sz w:val="28"/>
          <w:szCs w:val="28"/>
        </w:rPr>
        <w:t>30</w:t>
      </w:r>
      <w:r w:rsidRPr="001E215C">
        <w:rPr>
          <w:bCs/>
          <w:sz w:val="28"/>
          <w:szCs w:val="28"/>
        </w:rPr>
        <w:t xml:space="preserve"> de abril de 2020</w:t>
      </w:r>
    </w:p>
    <w:p w:rsidR="00D645AF" w:rsidRDefault="00D645AF" w:rsidP="00D645AF">
      <w:pPr>
        <w:jc w:val="center"/>
        <w:rPr>
          <w:bCs/>
        </w:rPr>
      </w:pPr>
    </w:p>
    <w:p w:rsidR="007829BE" w:rsidRDefault="007829BE" w:rsidP="00D645AF">
      <w:pPr>
        <w:jc w:val="center"/>
        <w:rPr>
          <w:bCs/>
        </w:rPr>
      </w:pPr>
    </w:p>
    <w:p w:rsidR="007829BE" w:rsidRPr="001E215C" w:rsidRDefault="007829BE" w:rsidP="00D645AF">
      <w:pPr>
        <w:jc w:val="center"/>
        <w:rPr>
          <w:bCs/>
        </w:rPr>
      </w:pPr>
    </w:p>
    <w:p w:rsidR="00D645AF" w:rsidRPr="001E215C" w:rsidRDefault="00D645AF" w:rsidP="00D645AF">
      <w:pPr>
        <w:ind w:left="2124"/>
        <w:jc w:val="both"/>
        <w:rPr>
          <w:i/>
        </w:rPr>
      </w:pPr>
      <w:r w:rsidRPr="001E215C">
        <w:rPr>
          <w:i/>
        </w:rPr>
        <w:t>“Dispõe sobre</w:t>
      </w:r>
      <w:r w:rsidR="007829BE">
        <w:rPr>
          <w:i/>
        </w:rPr>
        <w:t xml:space="preserve"> a manutenção de medidas </w:t>
      </w:r>
      <w:r w:rsidRPr="001E215C">
        <w:rPr>
          <w:i/>
        </w:rPr>
        <w:t xml:space="preserve">temporárias de prevenção ao contágio pelo novo </w:t>
      </w:r>
      <w:proofErr w:type="spellStart"/>
      <w:r w:rsidRPr="001E215C">
        <w:rPr>
          <w:i/>
        </w:rPr>
        <w:t>coronavírus</w:t>
      </w:r>
      <w:proofErr w:type="spellEnd"/>
      <w:r w:rsidRPr="001E215C">
        <w:rPr>
          <w:i/>
        </w:rPr>
        <w:t xml:space="preserve"> (COVID-19) no âmbito da Câmara Municipal de Botucatu”.</w:t>
      </w:r>
    </w:p>
    <w:p w:rsidR="00D645AF" w:rsidRPr="001E215C" w:rsidRDefault="00D645AF" w:rsidP="00D645AF">
      <w:pPr>
        <w:pStyle w:val="Recuodecorpodetexto3"/>
        <w:jc w:val="right"/>
        <w:rPr>
          <w:i/>
          <w:sz w:val="24"/>
          <w:szCs w:val="24"/>
        </w:rPr>
      </w:pPr>
    </w:p>
    <w:p w:rsidR="00D645AF" w:rsidRPr="001E215C" w:rsidRDefault="00D645AF" w:rsidP="00D645AF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  <w:r w:rsidRPr="001E215C">
        <w:rPr>
          <w:sz w:val="24"/>
          <w:szCs w:val="24"/>
        </w:rPr>
        <w:t>Considerando o disposto no Decreto Municipal n</w:t>
      </w:r>
      <w:r w:rsidRPr="001E215C">
        <w:rPr>
          <w:rFonts w:eastAsia="MingLiU-ExtB"/>
          <w:sz w:val="24"/>
          <w:szCs w:val="24"/>
        </w:rPr>
        <w:t xml:space="preserve">º </w:t>
      </w:r>
      <w:r w:rsidR="007829BE">
        <w:rPr>
          <w:rFonts w:eastAsia="MingLiU-ExtB"/>
          <w:sz w:val="24"/>
          <w:szCs w:val="24"/>
        </w:rPr>
        <w:t>11.981, de 29 de abril de 2020, que prorroga prazos de atendimentos presenciais das repartições públicas municipais,</w:t>
      </w:r>
    </w:p>
    <w:p w:rsidR="00D645AF" w:rsidRPr="001E215C" w:rsidRDefault="00D645AF" w:rsidP="00D645AF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D645AF" w:rsidRPr="001E215C" w:rsidRDefault="00D645AF" w:rsidP="00D645AF">
      <w:pPr>
        <w:ind w:left="2835"/>
        <w:jc w:val="both"/>
        <w:rPr>
          <w:sz w:val="28"/>
          <w:szCs w:val="28"/>
        </w:rPr>
      </w:pPr>
      <w:r w:rsidRPr="001E215C">
        <w:rPr>
          <w:b/>
          <w:sz w:val="28"/>
          <w:szCs w:val="28"/>
        </w:rPr>
        <w:t>A MESA DIRETORA DA CÂMARA MUNICIPAL</w:t>
      </w:r>
      <w:r w:rsidRPr="001E215C">
        <w:rPr>
          <w:sz w:val="28"/>
          <w:szCs w:val="28"/>
        </w:rPr>
        <w:t>, no uso de suas atribuições legais e de acordo com o art. 12, I, a, e II do Regimento Interno, faz saber:</w:t>
      </w:r>
    </w:p>
    <w:p w:rsidR="00D645AF" w:rsidRPr="001E215C" w:rsidRDefault="00D645AF" w:rsidP="00D645AF">
      <w:pPr>
        <w:ind w:left="2835"/>
        <w:jc w:val="both"/>
        <w:rPr>
          <w:sz w:val="28"/>
          <w:szCs w:val="28"/>
        </w:rPr>
      </w:pPr>
    </w:p>
    <w:p w:rsidR="00D645AF" w:rsidRPr="001E215C" w:rsidRDefault="00D645AF" w:rsidP="00D645AF">
      <w:pPr>
        <w:ind w:left="2835"/>
        <w:jc w:val="both"/>
        <w:rPr>
          <w:sz w:val="28"/>
          <w:szCs w:val="28"/>
        </w:rPr>
      </w:pPr>
    </w:p>
    <w:p w:rsidR="007232CD" w:rsidRPr="001E215C" w:rsidRDefault="007232CD" w:rsidP="007232CD">
      <w:pPr>
        <w:jc w:val="both"/>
      </w:pPr>
      <w:r w:rsidRPr="001E215C">
        <w:t xml:space="preserve">Artigo 1º - A Câmara Municipal de Botucatu </w:t>
      </w:r>
      <w:r w:rsidR="007829BE">
        <w:t>manterá</w:t>
      </w:r>
      <w:r w:rsidRPr="001E215C">
        <w:t xml:space="preserve">, para fins de prevenção da transmissão do novo </w:t>
      </w:r>
      <w:proofErr w:type="spellStart"/>
      <w:r w:rsidRPr="001E215C">
        <w:t>Coronavírus</w:t>
      </w:r>
      <w:proofErr w:type="spellEnd"/>
      <w:r w:rsidRPr="001E215C">
        <w:t xml:space="preserve"> (COVID-19), as medidas determinadas neste Ato da Mesa.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>Artigo 2º - Fica limitada a circulação de pessoas nas dependências internas da Câmara, inclusive o atendimento ao público pelos vereadores e servidores, excetuadas situações de extrema neces</w:t>
      </w:r>
      <w:r w:rsidR="007E1B47" w:rsidRPr="001E215C">
        <w:t>sidade, devidamente comprovadas.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 xml:space="preserve">Artigo 3º - Na sede da Câmara Municipal será afixada mensagem sobre os cuidados de prevenção sobre o </w:t>
      </w:r>
      <w:proofErr w:type="spellStart"/>
      <w:r w:rsidRPr="001E215C">
        <w:t>Coronavírus</w:t>
      </w:r>
      <w:proofErr w:type="spellEnd"/>
      <w:r w:rsidRPr="001E215C">
        <w:t>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 xml:space="preserve">Artigo 4º - Fica determinada a disponibilização de álcool em gel (70%), em locais acessíveis e visíveis nas dependências da Câmara para a higienização de equipamentos diversos e de uso pessoal. </w:t>
      </w:r>
    </w:p>
    <w:p w:rsidR="007232CD" w:rsidRPr="001E215C" w:rsidRDefault="007232CD" w:rsidP="007232CD">
      <w:pPr>
        <w:jc w:val="both"/>
      </w:pPr>
      <w:r w:rsidRPr="001E215C">
        <w:t xml:space="preserve"> </w:t>
      </w:r>
    </w:p>
    <w:p w:rsidR="007232CD" w:rsidRPr="001E215C" w:rsidRDefault="0067012A" w:rsidP="007232CD">
      <w:pPr>
        <w:jc w:val="both"/>
      </w:pPr>
      <w:r w:rsidRPr="001E215C">
        <w:t>§</w:t>
      </w:r>
      <w:r w:rsidR="005638CD" w:rsidRPr="001E215C">
        <w:t xml:space="preserve">1º </w:t>
      </w:r>
      <w:r w:rsidR="007232CD" w:rsidRPr="001E215C">
        <w:t>– São de responsabilidade do servidor a complementação e a manutenção da higiene de seus equipamentos de trabalho, nos respectivos ambientes.</w:t>
      </w:r>
    </w:p>
    <w:p w:rsidR="007232CD" w:rsidRPr="001E215C" w:rsidRDefault="007232CD" w:rsidP="007232CD">
      <w:pPr>
        <w:jc w:val="both"/>
      </w:pPr>
    </w:p>
    <w:p w:rsidR="007232CD" w:rsidRPr="001E215C" w:rsidRDefault="005638CD" w:rsidP="007232CD">
      <w:pPr>
        <w:jc w:val="both"/>
      </w:pPr>
      <w:r w:rsidRPr="001E215C">
        <w:t xml:space="preserve">§2º - </w:t>
      </w:r>
      <w:r w:rsidR="007E1B47" w:rsidRPr="001E215C">
        <w:t xml:space="preserve">Aos servidores </w:t>
      </w:r>
      <w:r w:rsidRPr="001E215C">
        <w:t>e V</w:t>
      </w:r>
      <w:r w:rsidR="007E1B47" w:rsidRPr="001E215C">
        <w:t>er</w:t>
      </w:r>
      <w:r w:rsidRPr="001E215C">
        <w:t>e</w:t>
      </w:r>
      <w:r w:rsidR="007E1B47" w:rsidRPr="001E215C">
        <w:t>adores recomenda-se o uso de</w:t>
      </w:r>
      <w:r w:rsidRPr="001E215C">
        <w:t xml:space="preserve"> </w:t>
      </w:r>
      <w:r w:rsidR="007E1B47" w:rsidRPr="001E215C">
        <w:t xml:space="preserve">máscara </w:t>
      </w:r>
      <w:r w:rsidR="002438F8" w:rsidRPr="001E215C">
        <w:t xml:space="preserve">de proteção individual </w:t>
      </w:r>
      <w:r w:rsidR="007E1B47" w:rsidRPr="001E215C">
        <w:t xml:space="preserve">durante a permanência nas dependências </w:t>
      </w:r>
      <w:r w:rsidRPr="001E215C">
        <w:t>da Câmara Municipal.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 xml:space="preserve">Artigo 5º - </w:t>
      </w:r>
      <w:r w:rsidR="007E1B47" w:rsidRPr="001E215C">
        <w:t>Continuam</w:t>
      </w:r>
      <w:r w:rsidRPr="001E215C">
        <w:t xml:space="preserve"> suspensas, até o dia 15 de maio de 2020, a realização de sessões solenes, reuniões presenciais de comissões, audiências públicas presenciais, visitas institucionais, tribuna livre, atendimento ao público pelos vereadores e servidores.</w:t>
      </w:r>
    </w:p>
    <w:p w:rsidR="007232CD" w:rsidRPr="001E215C" w:rsidRDefault="007232CD" w:rsidP="007232CD">
      <w:pPr>
        <w:jc w:val="both"/>
      </w:pPr>
      <w:r w:rsidRPr="001E215C">
        <w:t>§ 1º – As sessões e reuniões acima descritas poderão ser realizadas em caráter essencial e de urg</w:t>
      </w:r>
      <w:r w:rsidR="00926760" w:rsidRPr="001E215C">
        <w:t>ência, devidamente comprovados.</w:t>
      </w:r>
    </w:p>
    <w:p w:rsidR="006A74CA" w:rsidRDefault="006A74CA" w:rsidP="007232CD">
      <w:pPr>
        <w:jc w:val="both"/>
      </w:pPr>
    </w:p>
    <w:p w:rsidR="006A74CA" w:rsidRDefault="006A74CA" w:rsidP="006A74CA">
      <w:pPr>
        <w:jc w:val="right"/>
        <w:rPr>
          <w:b/>
        </w:rPr>
      </w:pPr>
    </w:p>
    <w:p w:rsidR="006A74CA" w:rsidRPr="006A74CA" w:rsidRDefault="006A74CA" w:rsidP="006A74CA">
      <w:pPr>
        <w:jc w:val="right"/>
        <w:rPr>
          <w:b/>
        </w:rPr>
      </w:pPr>
      <w:r w:rsidRPr="006A74CA">
        <w:rPr>
          <w:b/>
        </w:rPr>
        <w:t>Ato da Mesa nº 05/2020</w:t>
      </w:r>
    </w:p>
    <w:p w:rsidR="006A74CA" w:rsidRDefault="006A74CA" w:rsidP="006A74CA">
      <w:pPr>
        <w:jc w:val="right"/>
      </w:pPr>
    </w:p>
    <w:p w:rsidR="007232CD" w:rsidRPr="001E215C" w:rsidRDefault="007232CD" w:rsidP="007232CD">
      <w:pPr>
        <w:jc w:val="both"/>
      </w:pPr>
      <w:r w:rsidRPr="001E215C">
        <w:t>§2º - As sessões ordinárias serão realizadas de forma resumida, em menor tempo possível, evitando a exposição desnecessária de pessoas aos riscos de contaminação. Neste caso, será incentivada a participação somente dos vereadores e servidores, sobretudo pelo fato de serem transmitidas ao público em geral pela TV Câmara, site e redes sociais.</w:t>
      </w:r>
    </w:p>
    <w:p w:rsidR="00926760" w:rsidRPr="001E215C" w:rsidRDefault="008C38D6" w:rsidP="007232CD">
      <w:pPr>
        <w:jc w:val="both"/>
      </w:pPr>
      <w:r w:rsidRPr="001E215C">
        <w:t xml:space="preserve">§3º - </w:t>
      </w:r>
      <w:r w:rsidR="00926760" w:rsidRPr="001E215C">
        <w:t>Fica determinado aos</w:t>
      </w:r>
      <w:r w:rsidRPr="001E215C">
        <w:t xml:space="preserve"> </w:t>
      </w:r>
      <w:r w:rsidR="007232CD" w:rsidRPr="001E215C">
        <w:t>Vereadores</w:t>
      </w:r>
      <w:r w:rsidR="00926760" w:rsidRPr="001E215C">
        <w:t>, duran</w:t>
      </w:r>
      <w:r w:rsidR="00A7241B" w:rsidRPr="001E215C">
        <w:t>te as sessões, o uso de máscara de proteção individual</w:t>
      </w:r>
      <w:r w:rsidR="00926760" w:rsidRPr="001E215C">
        <w:t xml:space="preserve"> e pronunciamentos </w:t>
      </w:r>
      <w:r w:rsidRPr="001E215C">
        <w:t>das próp</w:t>
      </w:r>
      <w:r w:rsidR="00926760" w:rsidRPr="001E215C">
        <w:t>rias bancadas.</w:t>
      </w:r>
    </w:p>
    <w:p w:rsidR="00926760" w:rsidRPr="001E215C" w:rsidRDefault="00926760" w:rsidP="007232CD">
      <w:pPr>
        <w:jc w:val="both"/>
      </w:pPr>
    </w:p>
    <w:p w:rsidR="007232CD" w:rsidRPr="001E215C" w:rsidRDefault="00926760" w:rsidP="007232CD">
      <w:pPr>
        <w:jc w:val="both"/>
      </w:pPr>
      <w:r w:rsidRPr="001E215C">
        <w:t>Artigo 6º - Ficam prorrogados, até o dia 15 de maio de 2020, os afastamentos</w:t>
      </w:r>
      <w:r w:rsidR="007232CD" w:rsidRPr="001E215C">
        <w:t xml:space="preserve"> sem prejuízo da remuneração </w:t>
      </w:r>
      <w:r w:rsidRPr="001E215C">
        <w:t>d</w:t>
      </w:r>
      <w:r w:rsidR="007232CD" w:rsidRPr="001E215C">
        <w:t>os servidores considerados no grupo de risco, mediante comprovação.</w:t>
      </w:r>
    </w:p>
    <w:p w:rsidR="007232CD" w:rsidRPr="001E215C" w:rsidRDefault="007232CD" w:rsidP="007232CD">
      <w:pPr>
        <w:jc w:val="both"/>
      </w:pPr>
      <w:r w:rsidRPr="001E215C">
        <w:t>§ 1º - Aos vereadores considerados no grupo de risco fica facultada,</w:t>
      </w:r>
      <w:r w:rsidR="00926760" w:rsidRPr="001E215C">
        <w:t xml:space="preserve"> nesse período</w:t>
      </w:r>
      <w:r w:rsidRPr="001E215C">
        <w:t>, a presença nas atividades legislativas, sem prejuízo da remuneração.</w:t>
      </w:r>
    </w:p>
    <w:p w:rsidR="007232CD" w:rsidRPr="001E215C" w:rsidRDefault="007232CD" w:rsidP="007232CD">
      <w:pPr>
        <w:jc w:val="both"/>
      </w:pPr>
      <w:r w:rsidRPr="001E215C">
        <w:t>§2º - Nas hipóteses previstas neste artigo, recomenda-se que os vereadores e servidores permaneçam em suas residências, evitando-se ambientes públicos.</w:t>
      </w:r>
    </w:p>
    <w:p w:rsidR="007232CD" w:rsidRPr="001E215C" w:rsidRDefault="007232CD" w:rsidP="007232CD">
      <w:pPr>
        <w:jc w:val="both"/>
      </w:pPr>
      <w:r w:rsidRPr="001E215C">
        <w:t xml:space="preserve">§3º - No tocante aos servidores, a administração </w:t>
      </w:r>
      <w:r w:rsidR="003F76B8" w:rsidRPr="001E215C">
        <w:t xml:space="preserve">determinará o </w:t>
      </w:r>
      <w:proofErr w:type="spellStart"/>
      <w:r w:rsidR="003F76B8" w:rsidRPr="001E215C">
        <w:t>teletrabalho</w:t>
      </w:r>
      <w:proofErr w:type="spellEnd"/>
      <w:r w:rsidR="003F76B8" w:rsidRPr="001E215C">
        <w:t xml:space="preserve"> de acordo com a natureza da função e as necessidades de serviço, assim como adotará as medidas trabalhistas cabíveis p</w:t>
      </w:r>
      <w:r w:rsidR="007E1B47" w:rsidRPr="001E215C">
        <w:t xml:space="preserve">ara o enfrentamento do período, de acordo com a legislação federal vigente. 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>Artigo 7º - Os vereadores e servidores que estiverem afastados deverão, antes de retornar ao trabalho, informar à administração o local que eventualmente tenham visitado. Nesta hipótese, deverá o vereador ou servidor apresentar documentos comprobatórios da viagem.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>Parágrafo único. Os vereadores e servidores que têm contato ou convívio direto com caso suspeito ou confirmado devem informar o fato à administração.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>Artigo 8º - Aos vereadores e servidores que tenham regressado, nos últimos cinco dias, ou que venham a regressar, durante a vigência deste Ato, de locais em que há transmissão comunitária do vírus da COVID 19, e àqueles que tenham contato ou convívio direto com caso suspeito ou confirmado deverão ser aplicadas as seguintes medidas:</w:t>
      </w:r>
    </w:p>
    <w:p w:rsidR="007232CD" w:rsidRPr="001E215C" w:rsidRDefault="007232CD" w:rsidP="007232CD"/>
    <w:p w:rsidR="007232CD" w:rsidRPr="001E215C" w:rsidRDefault="007232CD" w:rsidP="007232CD">
      <w:pPr>
        <w:jc w:val="both"/>
      </w:pPr>
      <w:r w:rsidRPr="001E215C">
        <w:t xml:space="preserve">I - </w:t>
      </w:r>
      <w:proofErr w:type="gramStart"/>
      <w:r w:rsidRPr="001E215C">
        <w:t>os</w:t>
      </w:r>
      <w:proofErr w:type="gramEnd"/>
      <w:r w:rsidRPr="001E215C">
        <w:t xml:space="preserve"> que apresentem sintomas (sintomáticos) de contaminação pelo COVID-19 deverão ser afastados do trabalho, sem prejuízo de sua remuneração, pelo período mínimo de 14 (catorze) dias ou conforme determinação médica; 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 xml:space="preserve">II - </w:t>
      </w:r>
      <w:proofErr w:type="gramStart"/>
      <w:r w:rsidRPr="001E215C">
        <w:t>os</w:t>
      </w:r>
      <w:proofErr w:type="gramEnd"/>
      <w:r w:rsidRPr="001E215C">
        <w:t xml:space="preserve"> que não apresentem sintomas (assintomáticos) de contaminação pelo COVID-19 deverão desempenhar, se for essencial, em domicílio, em regime excepcional de </w:t>
      </w:r>
      <w:proofErr w:type="spellStart"/>
      <w:r w:rsidRPr="001E215C">
        <w:t>teletrabalho</w:t>
      </w:r>
      <w:proofErr w:type="spellEnd"/>
      <w:r w:rsidRPr="001E215C">
        <w:t>, pelo prazo de 14 (catorze) dias, a contar do retorno ao Município, as funções determinadas pela chefia imediata, respeitadas as atribuições do cargo ou, vedada a sua participação em reuniões presenciais ou a realização de tarefas no âmbito da repartição pública.</w:t>
      </w:r>
    </w:p>
    <w:p w:rsidR="007232CD" w:rsidRPr="001E215C" w:rsidRDefault="007232CD" w:rsidP="007232CD">
      <w:pPr>
        <w:jc w:val="center"/>
      </w:pPr>
    </w:p>
    <w:p w:rsidR="007232CD" w:rsidRPr="001E215C" w:rsidRDefault="007232CD" w:rsidP="007232CD">
      <w:pPr>
        <w:jc w:val="both"/>
      </w:pPr>
      <w:r w:rsidRPr="001E215C">
        <w:t>Artigo 9º - Fica recomendado que as pessoas que apresentem sintomas de contaminação pelo COVID-19 procurem auxílio médico.</w:t>
      </w:r>
    </w:p>
    <w:p w:rsidR="007232CD" w:rsidRPr="001E215C" w:rsidRDefault="007232CD" w:rsidP="007232CD">
      <w:pPr>
        <w:jc w:val="both"/>
      </w:pPr>
    </w:p>
    <w:p w:rsidR="00CC4B8E" w:rsidRDefault="00CC4B8E" w:rsidP="007232CD">
      <w:pPr>
        <w:jc w:val="both"/>
      </w:pPr>
    </w:p>
    <w:p w:rsidR="00CC4B8E" w:rsidRDefault="00CC4B8E" w:rsidP="007232CD">
      <w:pPr>
        <w:jc w:val="both"/>
      </w:pPr>
    </w:p>
    <w:p w:rsidR="007232CD" w:rsidRPr="001E215C" w:rsidRDefault="007232CD" w:rsidP="007232CD">
      <w:pPr>
        <w:jc w:val="both"/>
      </w:pPr>
      <w:bookmarkStart w:id="0" w:name="_GoBack"/>
      <w:bookmarkEnd w:id="0"/>
      <w:r w:rsidRPr="001E215C">
        <w:t>Artigo 10</w:t>
      </w:r>
      <w:r w:rsidR="002B31E7">
        <w:t>º</w:t>
      </w:r>
      <w:r w:rsidRPr="001E215C">
        <w:t xml:space="preserve"> - Fica suspensa, </w:t>
      </w:r>
      <w:r w:rsidR="009913F5" w:rsidRPr="001E215C">
        <w:t>até o dia 15 de maio de 2020</w:t>
      </w:r>
      <w:r w:rsidRPr="001E215C">
        <w:t>, a participação de servidores e vereadores em eventos ou em viagens relacionados à atividade legislativa.</w:t>
      </w:r>
    </w:p>
    <w:p w:rsidR="007232CD" w:rsidRPr="001E215C" w:rsidRDefault="007232CD" w:rsidP="007232CD">
      <w:pPr>
        <w:jc w:val="both"/>
      </w:pPr>
    </w:p>
    <w:p w:rsidR="007232CD" w:rsidRPr="001E215C" w:rsidRDefault="007232CD" w:rsidP="007232CD">
      <w:pPr>
        <w:jc w:val="both"/>
      </w:pPr>
      <w:r w:rsidRPr="001E215C">
        <w:t>Parágrafo único. Eventuais exceções ao disposto no caput serão avaliadas e autorizadas pelo Presidente da Câmara.</w:t>
      </w:r>
    </w:p>
    <w:p w:rsidR="007232CD" w:rsidRPr="001E215C" w:rsidRDefault="007232CD" w:rsidP="007232CD">
      <w:pPr>
        <w:jc w:val="both"/>
      </w:pPr>
    </w:p>
    <w:p w:rsidR="007232CD" w:rsidRPr="001E215C" w:rsidRDefault="002B31E7" w:rsidP="007232CD">
      <w:pPr>
        <w:jc w:val="both"/>
      </w:pPr>
      <w:r>
        <w:t xml:space="preserve">Artigo 11º - </w:t>
      </w:r>
      <w:r w:rsidR="007232CD" w:rsidRPr="001E215C">
        <w:t>Casos omissos e eventuais exceções à aplicação deste Ato serão resolvidos pela Mesa Diretora.</w:t>
      </w:r>
    </w:p>
    <w:p w:rsidR="007232CD" w:rsidRPr="001E215C" w:rsidRDefault="007232CD" w:rsidP="00D645AF">
      <w:pPr>
        <w:ind w:left="2835"/>
        <w:jc w:val="both"/>
      </w:pPr>
    </w:p>
    <w:p w:rsidR="007E1B47" w:rsidRPr="001E215C" w:rsidRDefault="002B31E7" w:rsidP="00D645AF">
      <w:pPr>
        <w:jc w:val="both"/>
      </w:pPr>
      <w:r>
        <w:t>A</w:t>
      </w:r>
      <w:r w:rsidR="009913F5" w:rsidRPr="001E215C">
        <w:t>rt</w:t>
      </w:r>
      <w:r>
        <w:t>igo</w:t>
      </w:r>
      <w:r w:rsidR="009913F5" w:rsidRPr="001E215C">
        <w:t xml:space="preserve"> 12</w:t>
      </w:r>
      <w:proofErr w:type="gramStart"/>
      <w:r>
        <w:t>º  -</w:t>
      </w:r>
      <w:proofErr w:type="gramEnd"/>
      <w:r>
        <w:t xml:space="preserve"> </w:t>
      </w:r>
      <w:r w:rsidR="00D645AF" w:rsidRPr="001E215C">
        <w:t xml:space="preserve">Este Ato </w:t>
      </w:r>
      <w:r w:rsidR="007E1B47" w:rsidRPr="001E215C">
        <w:t>entra em vigor na presente data.</w:t>
      </w:r>
    </w:p>
    <w:p w:rsidR="00D645AF" w:rsidRDefault="00D645AF" w:rsidP="00D645AF">
      <w:pPr>
        <w:jc w:val="both"/>
        <w:rPr>
          <w:sz w:val="28"/>
          <w:szCs w:val="28"/>
        </w:rPr>
      </w:pPr>
    </w:p>
    <w:p w:rsidR="006A74CA" w:rsidRPr="001E215C" w:rsidRDefault="006A74CA" w:rsidP="00D645AF">
      <w:pPr>
        <w:jc w:val="both"/>
        <w:rPr>
          <w:sz w:val="28"/>
          <w:szCs w:val="28"/>
        </w:rPr>
      </w:pPr>
    </w:p>
    <w:p w:rsidR="00D645AF" w:rsidRPr="001E215C" w:rsidRDefault="00D645AF" w:rsidP="00D645AF">
      <w:pPr>
        <w:jc w:val="both"/>
        <w:rPr>
          <w:sz w:val="22"/>
          <w:szCs w:val="22"/>
        </w:rPr>
      </w:pPr>
    </w:p>
    <w:p w:rsidR="00D645AF" w:rsidRPr="001E215C" w:rsidRDefault="00D645AF" w:rsidP="00D645AF">
      <w:pPr>
        <w:jc w:val="center"/>
        <w:rPr>
          <w:sz w:val="22"/>
          <w:szCs w:val="22"/>
        </w:rPr>
      </w:pPr>
      <w:r w:rsidRPr="001E215C">
        <w:rPr>
          <w:sz w:val="22"/>
          <w:szCs w:val="22"/>
        </w:rPr>
        <w:t xml:space="preserve">Vereador </w:t>
      </w:r>
      <w:r w:rsidRPr="001E215C">
        <w:rPr>
          <w:b/>
          <w:sz w:val="22"/>
          <w:szCs w:val="22"/>
        </w:rPr>
        <w:t>Ednei Lázaro da Costa Carreira</w:t>
      </w:r>
      <w:r w:rsidRPr="001E215C">
        <w:rPr>
          <w:sz w:val="22"/>
          <w:szCs w:val="22"/>
        </w:rPr>
        <w:t xml:space="preserve">       Vereador </w:t>
      </w:r>
      <w:r w:rsidRPr="001E215C">
        <w:rPr>
          <w:b/>
          <w:sz w:val="22"/>
          <w:szCs w:val="22"/>
        </w:rPr>
        <w:t>Antonio Carlos Vaz de Almeida</w:t>
      </w:r>
    </w:p>
    <w:p w:rsidR="00D645AF" w:rsidRPr="001E215C" w:rsidRDefault="00D645AF" w:rsidP="00D645AF">
      <w:pPr>
        <w:jc w:val="center"/>
        <w:rPr>
          <w:sz w:val="22"/>
          <w:szCs w:val="22"/>
        </w:rPr>
      </w:pPr>
      <w:r w:rsidRPr="001E215C">
        <w:rPr>
          <w:sz w:val="22"/>
          <w:szCs w:val="22"/>
        </w:rPr>
        <w:t xml:space="preserve">Presidente </w:t>
      </w:r>
      <w:r w:rsidRPr="001E215C">
        <w:rPr>
          <w:sz w:val="22"/>
          <w:szCs w:val="22"/>
        </w:rPr>
        <w:tab/>
      </w:r>
      <w:r w:rsidRPr="001E215C">
        <w:rPr>
          <w:sz w:val="22"/>
          <w:szCs w:val="22"/>
        </w:rPr>
        <w:tab/>
      </w:r>
      <w:r w:rsidRPr="001E215C">
        <w:rPr>
          <w:sz w:val="22"/>
          <w:szCs w:val="22"/>
        </w:rPr>
        <w:tab/>
      </w:r>
      <w:r w:rsidRPr="001E215C">
        <w:rPr>
          <w:sz w:val="22"/>
          <w:szCs w:val="22"/>
        </w:rPr>
        <w:tab/>
        <w:t xml:space="preserve">       Vice-Presidente</w:t>
      </w:r>
    </w:p>
    <w:p w:rsidR="00D645AF" w:rsidRPr="001E215C" w:rsidRDefault="00D645AF" w:rsidP="00D645AF">
      <w:pPr>
        <w:jc w:val="center"/>
        <w:rPr>
          <w:sz w:val="22"/>
          <w:szCs w:val="22"/>
        </w:rPr>
      </w:pPr>
    </w:p>
    <w:p w:rsidR="00D645AF" w:rsidRPr="001E215C" w:rsidRDefault="00D645AF" w:rsidP="00D645AF">
      <w:pPr>
        <w:jc w:val="center"/>
        <w:rPr>
          <w:sz w:val="22"/>
          <w:szCs w:val="22"/>
        </w:rPr>
      </w:pPr>
    </w:p>
    <w:p w:rsidR="00D645AF" w:rsidRPr="001E215C" w:rsidRDefault="00D645AF" w:rsidP="00D645AF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07"/>
        <w:gridCol w:w="3793"/>
      </w:tblGrid>
      <w:tr w:rsidR="001E215C" w:rsidRPr="001E215C" w:rsidTr="00D645AF">
        <w:trPr>
          <w:trHeight w:val="80"/>
        </w:trPr>
        <w:tc>
          <w:tcPr>
            <w:tcW w:w="4503" w:type="dxa"/>
            <w:hideMark/>
          </w:tcPr>
          <w:p w:rsidR="00D645AF" w:rsidRPr="001E215C" w:rsidRDefault="00D645AF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E215C">
              <w:rPr>
                <w:sz w:val="22"/>
                <w:szCs w:val="22"/>
                <w:lang w:eastAsia="en-US"/>
              </w:rPr>
              <w:t xml:space="preserve">Vereadora </w:t>
            </w:r>
            <w:proofErr w:type="spellStart"/>
            <w:r w:rsidRPr="001E215C">
              <w:rPr>
                <w:b/>
                <w:sz w:val="22"/>
                <w:szCs w:val="22"/>
                <w:lang w:eastAsia="en-US"/>
              </w:rPr>
              <w:t>Jamila</w:t>
            </w:r>
            <w:proofErr w:type="spellEnd"/>
            <w:r w:rsidRPr="001E215C">
              <w:rPr>
                <w:b/>
                <w:sz w:val="22"/>
                <w:szCs w:val="22"/>
                <w:lang w:eastAsia="en-US"/>
              </w:rPr>
              <w:t xml:space="preserve"> Cury </w:t>
            </w:r>
            <w:proofErr w:type="spellStart"/>
            <w:r w:rsidRPr="001E215C">
              <w:rPr>
                <w:b/>
                <w:sz w:val="22"/>
                <w:szCs w:val="22"/>
                <w:lang w:eastAsia="en-US"/>
              </w:rPr>
              <w:t>Dorini</w:t>
            </w:r>
            <w:proofErr w:type="spellEnd"/>
          </w:p>
          <w:p w:rsidR="00D645AF" w:rsidRPr="001E215C" w:rsidRDefault="00D645AF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E215C">
              <w:rPr>
                <w:sz w:val="22"/>
                <w:szCs w:val="22"/>
                <w:lang w:eastAsia="en-US"/>
              </w:rPr>
              <w:t>1ª Secretária</w:t>
            </w:r>
          </w:p>
        </w:tc>
        <w:tc>
          <w:tcPr>
            <w:tcW w:w="4394" w:type="dxa"/>
            <w:gridSpan w:val="2"/>
            <w:hideMark/>
          </w:tcPr>
          <w:p w:rsidR="00D645AF" w:rsidRPr="001E215C" w:rsidRDefault="00D645AF">
            <w:pPr>
              <w:spacing w:line="252" w:lineRule="auto"/>
              <w:ind w:left="-250" w:right="-21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E215C">
              <w:rPr>
                <w:sz w:val="22"/>
                <w:szCs w:val="22"/>
                <w:lang w:eastAsia="en-US"/>
              </w:rPr>
              <w:t xml:space="preserve">Vereadora </w:t>
            </w:r>
            <w:r w:rsidRPr="001E215C">
              <w:rPr>
                <w:b/>
                <w:sz w:val="22"/>
                <w:szCs w:val="22"/>
                <w:lang w:eastAsia="en-US"/>
              </w:rPr>
              <w:t>Alessandra Lucchesi</w:t>
            </w:r>
            <w:proofErr w:type="gramEnd"/>
            <w:r w:rsidRPr="001E215C">
              <w:rPr>
                <w:b/>
                <w:sz w:val="22"/>
                <w:szCs w:val="22"/>
                <w:lang w:eastAsia="en-US"/>
              </w:rPr>
              <w:t xml:space="preserve"> de Oliveira</w:t>
            </w:r>
          </w:p>
          <w:p w:rsidR="00D645AF" w:rsidRPr="001E215C" w:rsidRDefault="00D645AF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1E215C">
              <w:rPr>
                <w:sz w:val="22"/>
                <w:szCs w:val="22"/>
                <w:lang w:eastAsia="en-US"/>
              </w:rPr>
              <w:t>2ª Secretária</w:t>
            </w:r>
          </w:p>
        </w:tc>
      </w:tr>
      <w:tr w:rsidR="00D645AF" w:rsidRPr="001E215C" w:rsidTr="00D645AF">
        <w:tc>
          <w:tcPr>
            <w:tcW w:w="4928" w:type="dxa"/>
            <w:gridSpan w:val="2"/>
          </w:tcPr>
          <w:p w:rsidR="00D645AF" w:rsidRPr="001E215C" w:rsidRDefault="00D645AF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D645AF" w:rsidRPr="001E215C" w:rsidRDefault="00D645AF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645AF" w:rsidRPr="001E215C" w:rsidRDefault="00D645AF" w:rsidP="00D645AF">
      <w:pPr>
        <w:rPr>
          <w:sz w:val="22"/>
          <w:szCs w:val="22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>
      <w:pPr>
        <w:rPr>
          <w:sz w:val="20"/>
          <w:szCs w:val="20"/>
        </w:rPr>
      </w:pPr>
    </w:p>
    <w:p w:rsidR="00D645AF" w:rsidRPr="001E215C" w:rsidRDefault="00D645AF" w:rsidP="00D645AF"/>
    <w:p w:rsidR="00D645AF" w:rsidRPr="001E215C" w:rsidRDefault="00D645AF" w:rsidP="00D645AF"/>
    <w:p w:rsidR="00D645AF" w:rsidRPr="001E215C" w:rsidRDefault="00D645AF" w:rsidP="00D645AF"/>
    <w:p w:rsidR="00D645AF" w:rsidRDefault="00D645AF" w:rsidP="00D645AF"/>
    <w:p w:rsidR="00CC4B8E" w:rsidRPr="001E215C" w:rsidRDefault="00CC4B8E" w:rsidP="00D645AF"/>
    <w:p w:rsidR="00D645AF" w:rsidRPr="001E215C" w:rsidRDefault="00D645AF" w:rsidP="00D645AF"/>
    <w:p w:rsidR="00D645AF" w:rsidRPr="001E215C" w:rsidRDefault="00D645AF" w:rsidP="00D645AF"/>
    <w:p w:rsidR="00D645AF" w:rsidRPr="001E215C" w:rsidRDefault="00D645AF" w:rsidP="00D645AF"/>
    <w:p w:rsidR="00D645AF" w:rsidRPr="001E215C" w:rsidRDefault="00D645AF" w:rsidP="00D645AF"/>
    <w:p w:rsidR="00D645AF" w:rsidRPr="001E215C" w:rsidRDefault="00D645AF" w:rsidP="00D645AF"/>
    <w:p w:rsidR="00D645AF" w:rsidRPr="001E215C" w:rsidRDefault="00D645AF" w:rsidP="00D645AF">
      <w:pPr>
        <w:rPr>
          <w:sz w:val="22"/>
          <w:szCs w:val="22"/>
        </w:rPr>
      </w:pPr>
    </w:p>
    <w:p w:rsidR="00D645AF" w:rsidRPr="001E215C" w:rsidRDefault="00D645AF" w:rsidP="00D645AF">
      <w:pPr>
        <w:rPr>
          <w:sz w:val="22"/>
          <w:szCs w:val="22"/>
        </w:rPr>
      </w:pPr>
    </w:p>
    <w:p w:rsidR="00D645AF" w:rsidRPr="001E215C" w:rsidRDefault="00D645AF" w:rsidP="00D645AF">
      <w:pPr>
        <w:rPr>
          <w:sz w:val="22"/>
          <w:szCs w:val="22"/>
        </w:rPr>
      </w:pPr>
    </w:p>
    <w:p w:rsidR="00D645AF" w:rsidRPr="001E215C" w:rsidRDefault="00D645AF" w:rsidP="00D645AF">
      <w:pPr>
        <w:tabs>
          <w:tab w:val="left" w:pos="6120"/>
        </w:tabs>
        <w:jc w:val="both"/>
        <w:rPr>
          <w:sz w:val="22"/>
          <w:szCs w:val="22"/>
        </w:rPr>
      </w:pPr>
    </w:p>
    <w:p w:rsidR="00D645AF" w:rsidRPr="001E215C" w:rsidRDefault="00D645AF" w:rsidP="00D645AF">
      <w:pPr>
        <w:jc w:val="both"/>
        <w:rPr>
          <w:sz w:val="22"/>
          <w:szCs w:val="22"/>
        </w:rPr>
      </w:pPr>
      <w:r w:rsidRPr="001E215C">
        <w:rPr>
          <w:sz w:val="22"/>
          <w:szCs w:val="22"/>
        </w:rPr>
        <w:t>Publicado e Registrado na Secretaria da Câmara Municipal na mesma data. A Diretora Administrativa da Câmara,</w:t>
      </w:r>
    </w:p>
    <w:p w:rsidR="00D645AF" w:rsidRPr="001E215C" w:rsidRDefault="00D645AF" w:rsidP="00D645AF">
      <w:pPr>
        <w:jc w:val="both"/>
        <w:rPr>
          <w:sz w:val="22"/>
          <w:szCs w:val="22"/>
        </w:rPr>
      </w:pPr>
    </w:p>
    <w:p w:rsidR="00D645AF" w:rsidRPr="001E215C" w:rsidRDefault="00D645AF" w:rsidP="00D645AF">
      <w:pPr>
        <w:rPr>
          <w:sz w:val="22"/>
          <w:szCs w:val="22"/>
        </w:rPr>
      </w:pPr>
    </w:p>
    <w:p w:rsidR="00D645AF" w:rsidRPr="001E215C" w:rsidRDefault="00D645AF" w:rsidP="00D645AF">
      <w:pPr>
        <w:jc w:val="right"/>
        <w:rPr>
          <w:b/>
          <w:sz w:val="22"/>
          <w:szCs w:val="22"/>
        </w:rPr>
      </w:pPr>
      <w:r w:rsidRPr="001E215C">
        <w:rPr>
          <w:sz w:val="22"/>
          <w:szCs w:val="22"/>
        </w:rPr>
        <w:t xml:space="preserve">      </w:t>
      </w:r>
      <w:r w:rsidRPr="001E215C">
        <w:rPr>
          <w:b/>
          <w:sz w:val="22"/>
          <w:szCs w:val="22"/>
        </w:rPr>
        <w:t>SILMARA FERRARI DE BARROS</w:t>
      </w:r>
    </w:p>
    <w:p w:rsidR="0052072D" w:rsidRPr="001E215C" w:rsidRDefault="0052072D" w:rsidP="00D645AF">
      <w:pPr>
        <w:jc w:val="right"/>
        <w:rPr>
          <w:b/>
          <w:sz w:val="22"/>
          <w:szCs w:val="22"/>
        </w:rPr>
      </w:pPr>
    </w:p>
    <w:p w:rsidR="0052072D" w:rsidRPr="001E215C" w:rsidRDefault="0052072D" w:rsidP="0052072D">
      <w:pPr>
        <w:ind w:left="2835"/>
        <w:jc w:val="both"/>
      </w:pPr>
    </w:p>
    <w:p w:rsidR="0052072D" w:rsidRPr="001E215C" w:rsidRDefault="0052072D" w:rsidP="00D645AF">
      <w:pPr>
        <w:jc w:val="right"/>
        <w:rPr>
          <w:bCs/>
          <w:sz w:val="22"/>
          <w:szCs w:val="22"/>
        </w:rPr>
      </w:pPr>
    </w:p>
    <w:sectPr w:rsidR="0052072D" w:rsidRPr="001E2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AF"/>
    <w:rsid w:val="000E26DB"/>
    <w:rsid w:val="001E215C"/>
    <w:rsid w:val="00235720"/>
    <w:rsid w:val="002438F8"/>
    <w:rsid w:val="002B31E7"/>
    <w:rsid w:val="003F76B8"/>
    <w:rsid w:val="004C234E"/>
    <w:rsid w:val="0052072D"/>
    <w:rsid w:val="005638CD"/>
    <w:rsid w:val="0067012A"/>
    <w:rsid w:val="006A74CA"/>
    <w:rsid w:val="007232CD"/>
    <w:rsid w:val="007829BE"/>
    <w:rsid w:val="007A62C9"/>
    <w:rsid w:val="007E1B47"/>
    <w:rsid w:val="008C38D6"/>
    <w:rsid w:val="00926760"/>
    <w:rsid w:val="009913F5"/>
    <w:rsid w:val="00A51B3E"/>
    <w:rsid w:val="00A7241B"/>
    <w:rsid w:val="00C16B17"/>
    <w:rsid w:val="00CC4B8E"/>
    <w:rsid w:val="00D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07283-5795-498C-8D93-92FDCA3F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645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D645A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645AF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645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5A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5A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7829B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12</cp:revision>
  <cp:lastPrinted>2020-04-30T11:51:00Z</cp:lastPrinted>
  <dcterms:created xsi:type="dcterms:W3CDTF">2020-04-29T12:14:00Z</dcterms:created>
  <dcterms:modified xsi:type="dcterms:W3CDTF">2020-04-30T11:51:00Z</dcterms:modified>
</cp:coreProperties>
</file>