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7A3DDD" w:rsidRDefault="007A3DDD" w:rsidP="007A3DDD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CONVOCAÇÃO</w:t>
      </w:r>
    </w:p>
    <w:p w:rsidR="007A3DDD" w:rsidRDefault="007A3DDD" w:rsidP="007A3DDD">
      <w:pPr>
        <w:pStyle w:val="Ttulo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SESSÃO EXTRAORDINÁRIA</w:t>
      </w:r>
    </w:p>
    <w:p w:rsidR="007A3DDD" w:rsidRDefault="007A3DDD" w:rsidP="007A3DDD">
      <w:pPr>
        <w:jc w:val="both"/>
        <w:rPr>
          <w:rFonts w:ascii="Arial" w:hAnsi="Arial" w:cs="Arial"/>
          <w:sz w:val="36"/>
          <w:szCs w:val="36"/>
        </w:rPr>
      </w:pPr>
    </w:p>
    <w:p w:rsidR="007A3DDD" w:rsidRDefault="007A3DDD" w:rsidP="007A3DD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Botucatu, 18 de setembro de 2020. </w:t>
      </w: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Prefeito, e de acordo com o Regimento Interno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EXTRAORDINÁRIA, </w:t>
      </w:r>
      <w:r>
        <w:rPr>
          <w:rFonts w:ascii="Arial" w:hAnsi="Arial" w:cs="Arial"/>
          <w:sz w:val="28"/>
          <w:szCs w:val="28"/>
        </w:rPr>
        <w:t xml:space="preserve">com deliberação remota pela plataforma Zoom, a ser realizada no próximo dia </w:t>
      </w:r>
      <w:r>
        <w:rPr>
          <w:rFonts w:ascii="Arial" w:hAnsi="Arial" w:cs="Arial"/>
          <w:b/>
          <w:sz w:val="28"/>
          <w:szCs w:val="28"/>
        </w:rPr>
        <w:t xml:space="preserve">21 DE </w:t>
      </w:r>
      <w:proofErr w:type="gramStart"/>
      <w:r>
        <w:rPr>
          <w:rFonts w:ascii="Arial" w:hAnsi="Arial" w:cs="Arial"/>
          <w:b/>
          <w:sz w:val="28"/>
          <w:szCs w:val="28"/>
        </w:rPr>
        <w:t>SETEMBRO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 2020, segunda-feira, após a sessão ordinária</w:t>
      </w:r>
      <w:r>
        <w:rPr>
          <w:rFonts w:ascii="Arial" w:hAnsi="Arial" w:cs="Arial"/>
          <w:sz w:val="28"/>
          <w:szCs w:val="28"/>
        </w:rPr>
        <w:t>, para discutir e deliberar de forma remota o seguinte projeto:</w:t>
      </w: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64/2020</w:t>
      </w:r>
      <w:r>
        <w:rPr>
          <w:rFonts w:ascii="Arial" w:hAnsi="Arial" w:cs="Arial"/>
          <w:sz w:val="28"/>
          <w:szCs w:val="28"/>
        </w:rPr>
        <w:t xml:space="preserve"> - de iniciativa do </w:t>
      </w:r>
      <w:r>
        <w:rPr>
          <w:rFonts w:ascii="Arial" w:hAnsi="Arial" w:cs="Arial"/>
          <w:b/>
          <w:sz w:val="28"/>
          <w:szCs w:val="28"/>
        </w:rPr>
        <w:t>Prefeito Municipal</w:t>
      </w:r>
      <w:r>
        <w:rPr>
          <w:rFonts w:ascii="Arial" w:hAnsi="Arial" w:cs="Arial"/>
          <w:sz w:val="28"/>
          <w:szCs w:val="28"/>
        </w:rPr>
        <w:t xml:space="preserve"> - que dispõe sobre alterações nos artigos 1° e 3° da Lei n° 5.081/2009, que criou o Fundo Municipal de Cultura e dá outras providências.</w:t>
      </w:r>
    </w:p>
    <w:p w:rsidR="007A3DDD" w:rsidRDefault="007A3DDD" w:rsidP="007A3DDD">
      <w:pPr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ind w:lef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7A3DDD" w:rsidRDefault="007A3DDD" w:rsidP="007A3DDD">
      <w:pPr>
        <w:ind w:left="113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both"/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rPr>
          <w:rFonts w:ascii="Arial" w:hAnsi="Arial" w:cs="Arial"/>
          <w:sz w:val="28"/>
          <w:szCs w:val="28"/>
        </w:rPr>
      </w:pPr>
    </w:p>
    <w:p w:rsidR="007A3DDD" w:rsidRDefault="007A3DDD" w:rsidP="007A3DD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b/>
          <w:sz w:val="28"/>
          <w:szCs w:val="28"/>
        </w:rPr>
        <w:t>EDNEI LÁZARO DA COSTA CARREIRA</w:t>
      </w:r>
    </w:p>
    <w:p w:rsidR="007A3DDD" w:rsidRDefault="007A3DDD" w:rsidP="007A3DDD">
      <w:pPr>
        <w:ind w:left="216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7A3DDD" w:rsidRDefault="007A3DDD" w:rsidP="007A3DDD"/>
    <w:p w:rsidR="00B25A31" w:rsidRPr="006B6DC3" w:rsidRDefault="00B25A31">
      <w:pPr>
        <w:rPr>
          <w:sz w:val="30"/>
          <w:szCs w:val="30"/>
        </w:rPr>
      </w:pPr>
      <w:bookmarkStart w:id="0" w:name="_GoBack"/>
      <w:bookmarkEnd w:id="0"/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32" w:rsidRDefault="00497532">
      <w:r>
        <w:separator/>
      </w:r>
    </w:p>
  </w:endnote>
  <w:endnote w:type="continuationSeparator" w:id="0">
    <w:p w:rsidR="00497532" w:rsidRDefault="0049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32" w:rsidRDefault="00497532">
      <w:r>
        <w:separator/>
      </w:r>
    </w:p>
  </w:footnote>
  <w:footnote w:type="continuationSeparator" w:id="0">
    <w:p w:rsidR="00497532" w:rsidRDefault="0049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497532"/>
    <w:rsid w:val="006B6DC3"/>
    <w:rsid w:val="006E2790"/>
    <w:rsid w:val="006F2849"/>
    <w:rsid w:val="0079152D"/>
    <w:rsid w:val="007A3DDD"/>
    <w:rsid w:val="00914E32"/>
    <w:rsid w:val="00AA0026"/>
    <w:rsid w:val="00B25A31"/>
    <w:rsid w:val="00E027F9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A3DD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2020-09-18T15:04:00Z</dcterms:modified>
</cp:coreProperties>
</file>