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D5" w:rsidRPr="0059092D" w:rsidRDefault="00D002D5" w:rsidP="00D002D5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9092D">
        <w:rPr>
          <w:rFonts w:ascii="Arial" w:hAnsi="Arial" w:cs="Arial"/>
          <w:b/>
          <w:sz w:val="22"/>
          <w:szCs w:val="22"/>
          <w:u w:val="single"/>
        </w:rPr>
        <w:t>COMISSÃO DE CONSTITUIÇÃO, JUSTIÇA E REDAÇÃO</w:t>
      </w:r>
    </w:p>
    <w:p w:rsidR="00D002D5" w:rsidRPr="0059092D" w:rsidRDefault="00D002D5" w:rsidP="00D002D5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9092D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D002D5" w:rsidRPr="0059092D" w:rsidRDefault="00D002D5" w:rsidP="00D002D5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D002D5" w:rsidRPr="0059092D" w:rsidRDefault="00D002D5" w:rsidP="00D002D5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59092D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59092D">
        <w:rPr>
          <w:rFonts w:ascii="Arial" w:hAnsi="Arial" w:cs="Arial"/>
          <w:b/>
          <w:bCs/>
          <w:sz w:val="22"/>
          <w:szCs w:val="22"/>
        </w:rPr>
        <w:t>:</w:t>
      </w:r>
      <w:r w:rsidRPr="0059092D"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Complementar nº. 0011</w:t>
      </w:r>
      <w:r w:rsidRPr="0059092D">
        <w:rPr>
          <w:rFonts w:ascii="Arial" w:hAnsi="Arial" w:cs="Arial"/>
          <w:bCs/>
          <w:sz w:val="22"/>
          <w:szCs w:val="22"/>
        </w:rPr>
        <w:t>/2020</w:t>
      </w:r>
    </w:p>
    <w:p w:rsidR="00D002D5" w:rsidRPr="00AA0569" w:rsidRDefault="00D002D5" w:rsidP="00D002D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9092D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59092D">
        <w:rPr>
          <w:rFonts w:ascii="Arial" w:hAnsi="Arial" w:cs="Arial"/>
          <w:b/>
          <w:bCs/>
          <w:sz w:val="22"/>
          <w:szCs w:val="22"/>
        </w:rPr>
        <w:t>:</w:t>
      </w:r>
      <w:r w:rsidRPr="0059092D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64778D">
        <w:rPr>
          <w:rFonts w:ascii="Arial" w:hAnsi="Arial" w:cs="Arial"/>
          <w:bCs/>
          <w:sz w:val="22"/>
          <w:szCs w:val="22"/>
        </w:rPr>
        <w:t>Dispõe sobre alteração da Lei Complementar nº 1.262/19 - LDO exercício de 2020 e dá outras providências.</w:t>
      </w:r>
    </w:p>
    <w:p w:rsidR="00D002D5" w:rsidRPr="0059092D" w:rsidRDefault="00D002D5" w:rsidP="00D00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092D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59092D">
        <w:rPr>
          <w:rFonts w:ascii="Arial" w:hAnsi="Arial" w:cs="Arial"/>
          <w:b/>
          <w:bCs/>
          <w:sz w:val="22"/>
          <w:szCs w:val="22"/>
        </w:rPr>
        <w:t>:</w:t>
      </w:r>
      <w:r w:rsidRPr="0059092D">
        <w:rPr>
          <w:rFonts w:ascii="Arial" w:hAnsi="Arial" w:cs="Arial"/>
          <w:sz w:val="22"/>
          <w:szCs w:val="22"/>
        </w:rPr>
        <w:t xml:space="preserve"> Prefeito Municipal</w:t>
      </w:r>
    </w:p>
    <w:p w:rsidR="00D002D5" w:rsidRPr="0059092D" w:rsidRDefault="00D002D5" w:rsidP="00D002D5">
      <w:pPr>
        <w:jc w:val="both"/>
        <w:rPr>
          <w:rFonts w:ascii="Arial" w:hAnsi="Arial" w:cs="Arial"/>
          <w:sz w:val="22"/>
          <w:szCs w:val="22"/>
        </w:rPr>
      </w:pPr>
    </w:p>
    <w:p w:rsidR="00D002D5" w:rsidRPr="0059092D" w:rsidRDefault="00D002D5" w:rsidP="00D002D5">
      <w:pPr>
        <w:jc w:val="both"/>
        <w:rPr>
          <w:rFonts w:ascii="Arial" w:hAnsi="Arial" w:cs="Arial"/>
          <w:sz w:val="22"/>
          <w:szCs w:val="22"/>
        </w:rPr>
      </w:pPr>
      <w:r w:rsidRPr="0059092D">
        <w:rPr>
          <w:rFonts w:ascii="Arial" w:hAnsi="Arial" w:cs="Arial"/>
          <w:sz w:val="22"/>
          <w:szCs w:val="22"/>
        </w:rPr>
        <w:tab/>
      </w:r>
      <w:r w:rsidRPr="0059092D">
        <w:rPr>
          <w:rFonts w:ascii="Arial" w:hAnsi="Arial" w:cs="Arial"/>
          <w:sz w:val="22"/>
          <w:szCs w:val="22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D002D5" w:rsidRDefault="00D002D5" w:rsidP="00D002D5">
      <w:pPr>
        <w:jc w:val="both"/>
        <w:rPr>
          <w:rFonts w:ascii="Arial" w:hAnsi="Arial" w:cs="Arial"/>
          <w:sz w:val="22"/>
          <w:szCs w:val="22"/>
        </w:rPr>
      </w:pPr>
      <w:r w:rsidRPr="0059092D">
        <w:rPr>
          <w:rFonts w:ascii="Arial" w:hAnsi="Arial" w:cs="Arial"/>
          <w:sz w:val="22"/>
          <w:szCs w:val="22"/>
        </w:rPr>
        <w:t xml:space="preserve"> </w:t>
      </w:r>
      <w:r w:rsidRPr="0059092D">
        <w:rPr>
          <w:rFonts w:ascii="Arial" w:hAnsi="Arial" w:cs="Arial"/>
          <w:sz w:val="22"/>
          <w:szCs w:val="22"/>
        </w:rPr>
        <w:tab/>
      </w:r>
      <w:r w:rsidRPr="0059092D">
        <w:rPr>
          <w:rFonts w:ascii="Arial" w:hAnsi="Arial" w:cs="Arial"/>
          <w:sz w:val="22"/>
          <w:szCs w:val="22"/>
        </w:rPr>
        <w:tab/>
        <w:t>Conforme consta da justificativa</w:t>
      </w:r>
      <w:r>
        <w:rPr>
          <w:rFonts w:ascii="Arial" w:hAnsi="Arial" w:cs="Arial"/>
          <w:sz w:val="22"/>
          <w:szCs w:val="22"/>
        </w:rPr>
        <w:t xml:space="preserve"> “</w:t>
      </w:r>
      <w:r w:rsidRPr="0064778D">
        <w:rPr>
          <w:rFonts w:ascii="Arial" w:hAnsi="Arial" w:cs="Arial"/>
          <w:sz w:val="22"/>
          <w:szCs w:val="22"/>
        </w:rPr>
        <w:t xml:space="preserve">Para contenção da disseminação do novo </w:t>
      </w:r>
      <w:proofErr w:type="spellStart"/>
      <w:r w:rsidRPr="0064778D">
        <w:rPr>
          <w:rFonts w:ascii="Arial" w:hAnsi="Arial" w:cs="Arial"/>
          <w:sz w:val="22"/>
          <w:szCs w:val="22"/>
        </w:rPr>
        <w:t>coronavirus</w:t>
      </w:r>
      <w:proofErr w:type="spellEnd"/>
      <w:r w:rsidRPr="0064778D">
        <w:rPr>
          <w:rFonts w:ascii="Arial" w:hAnsi="Arial" w:cs="Arial"/>
          <w:sz w:val="22"/>
          <w:szCs w:val="22"/>
        </w:rPr>
        <w:t xml:space="preserve"> foram necessárias diversas restrições em diversos setores econômicos do país, assim, ante tal realidade, vários seguimentos sofreram impactos significativos, e não foi diferente com a classe artística e a economia criativa, uma vez que vários espaços culturais foram fechados e diver</w:t>
      </w:r>
      <w:r>
        <w:rPr>
          <w:rFonts w:ascii="Arial" w:hAnsi="Arial" w:cs="Arial"/>
          <w:sz w:val="22"/>
          <w:szCs w:val="22"/>
        </w:rPr>
        <w:t xml:space="preserve">sas atividades foram suspensas. </w:t>
      </w:r>
      <w:r w:rsidRPr="0064778D">
        <w:rPr>
          <w:rFonts w:ascii="Arial" w:hAnsi="Arial" w:cs="Arial"/>
          <w:sz w:val="22"/>
          <w:szCs w:val="22"/>
        </w:rPr>
        <w:t xml:space="preserve">Assim, ante tal realidade foi publicada a Lei Federal nº. 14.017 de 29 de junho de 2.020 que dispôs “sobre as ações emergenciais destinadas ao setor cultural a serem adotadas durante o estado de calamidade pública reconhecido pelo Decreto Legislativo </w:t>
      </w:r>
      <w:r>
        <w:rPr>
          <w:rFonts w:ascii="Arial" w:hAnsi="Arial" w:cs="Arial"/>
          <w:sz w:val="22"/>
          <w:szCs w:val="22"/>
        </w:rPr>
        <w:t xml:space="preserve">nº. 06 de 20 de março de 2.020” </w:t>
      </w:r>
      <w:r w:rsidRPr="0064778D">
        <w:rPr>
          <w:rFonts w:ascii="Arial" w:hAnsi="Arial" w:cs="Arial"/>
          <w:sz w:val="22"/>
          <w:szCs w:val="22"/>
        </w:rPr>
        <w:t xml:space="preserve">O Município de Botucatu irá receber da União o repasse de R$ 1.030.171,32 (um milhão, trinta mil, cento e setenta e um reais e trinta e dois centavos) em decorrência da aprovação da Lei Aldir Blanc de Emergência Cultural – Lei 14.017/2020, que dispõe sobre as ações emergenciais destinadas ao setor cultural a serem adotadas durante </w:t>
      </w:r>
      <w:r>
        <w:rPr>
          <w:rFonts w:ascii="Arial" w:hAnsi="Arial" w:cs="Arial"/>
          <w:sz w:val="22"/>
          <w:szCs w:val="22"/>
        </w:rPr>
        <w:t xml:space="preserve">o estado de calamidade </w:t>
      </w:r>
      <w:proofErr w:type="spellStart"/>
      <w:r>
        <w:rPr>
          <w:rFonts w:ascii="Arial" w:hAnsi="Arial" w:cs="Arial"/>
          <w:sz w:val="22"/>
          <w:szCs w:val="22"/>
        </w:rPr>
        <w:t>pública.</w:t>
      </w:r>
      <w:r w:rsidRPr="0064778D">
        <w:rPr>
          <w:rFonts w:ascii="Arial" w:hAnsi="Arial" w:cs="Arial"/>
          <w:sz w:val="22"/>
          <w:szCs w:val="22"/>
        </w:rPr>
        <w:t>O</w:t>
      </w:r>
      <w:proofErr w:type="spellEnd"/>
      <w:r w:rsidRPr="0064778D">
        <w:rPr>
          <w:rFonts w:ascii="Arial" w:hAnsi="Arial" w:cs="Arial"/>
          <w:sz w:val="22"/>
          <w:szCs w:val="22"/>
        </w:rPr>
        <w:t xml:space="preserve"> recurso será utilizado, conforme  o que determina Lei Federal 14.017/2020, para o pagamento de subsídio mensal de espaços culturais, editais de prêm</w:t>
      </w:r>
      <w:r>
        <w:rPr>
          <w:rFonts w:ascii="Arial" w:hAnsi="Arial" w:cs="Arial"/>
          <w:sz w:val="22"/>
          <w:szCs w:val="22"/>
        </w:rPr>
        <w:t xml:space="preserve">ios e de contratações. </w:t>
      </w:r>
      <w:r w:rsidRPr="0064778D">
        <w:rPr>
          <w:rFonts w:ascii="Arial" w:hAnsi="Arial" w:cs="Arial"/>
          <w:sz w:val="22"/>
          <w:szCs w:val="22"/>
        </w:rPr>
        <w:t>Assim, há a necessidade de inserção do recurso na LOA – Lei Orçamentária Anual por meio de crédito adicional suplemen</w:t>
      </w:r>
      <w:r>
        <w:rPr>
          <w:rFonts w:ascii="Arial" w:hAnsi="Arial" w:cs="Arial"/>
          <w:sz w:val="22"/>
          <w:szCs w:val="22"/>
        </w:rPr>
        <w:t xml:space="preserve">tar, o que requeremos desde já”. </w:t>
      </w:r>
    </w:p>
    <w:p w:rsidR="00D002D5" w:rsidRPr="00226D56" w:rsidRDefault="00D002D5" w:rsidP="00D002D5">
      <w:pPr>
        <w:ind w:firstLine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justificativa ainda ressalta que o</w:t>
      </w:r>
      <w:r w:rsidRPr="0064778D">
        <w:rPr>
          <w:rFonts w:ascii="Arial" w:hAnsi="Arial" w:cs="Arial"/>
          <w:sz w:val="22"/>
          <w:szCs w:val="22"/>
        </w:rPr>
        <w:t xml:space="preserve"> art. 3º da Lei 14.017/20 dispõe que os recursos destinados serão realizados mediante transferências da União aos fundos existentes, sendo certo que o Município tem um Fundo Municipal de Cultura criado pela Lei Municipal nº. 5.081 de 06 de outubro de 2.009, para recebimento e execução das ações previstas na Lei Federal, sendo apenas necessária a adequação orçamentária</w:t>
      </w:r>
      <w:r>
        <w:rPr>
          <w:rFonts w:ascii="Arial" w:hAnsi="Arial" w:cs="Arial"/>
          <w:sz w:val="22"/>
          <w:szCs w:val="22"/>
        </w:rPr>
        <w:t>”</w:t>
      </w:r>
      <w:r w:rsidRPr="0064778D">
        <w:rPr>
          <w:rFonts w:ascii="Arial" w:hAnsi="Arial" w:cs="Arial"/>
          <w:sz w:val="22"/>
          <w:szCs w:val="22"/>
        </w:rPr>
        <w:t>.</w:t>
      </w:r>
    </w:p>
    <w:p w:rsidR="00D002D5" w:rsidRPr="0059092D" w:rsidRDefault="00D002D5" w:rsidP="00D002D5">
      <w:pPr>
        <w:jc w:val="both"/>
        <w:rPr>
          <w:rFonts w:ascii="Arial" w:hAnsi="Arial" w:cs="Arial"/>
          <w:sz w:val="22"/>
          <w:szCs w:val="22"/>
        </w:rPr>
      </w:pPr>
      <w:r w:rsidRPr="0059092D">
        <w:rPr>
          <w:rFonts w:ascii="Arial" w:hAnsi="Arial" w:cs="Arial"/>
          <w:sz w:val="22"/>
          <w:szCs w:val="22"/>
        </w:rPr>
        <w:tab/>
      </w:r>
      <w:r w:rsidRPr="0059092D">
        <w:rPr>
          <w:rFonts w:ascii="Arial" w:hAnsi="Arial" w:cs="Arial"/>
          <w:sz w:val="22"/>
          <w:szCs w:val="22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D002D5" w:rsidRPr="0059092D" w:rsidRDefault="00D002D5" w:rsidP="00D002D5">
      <w:pPr>
        <w:jc w:val="both"/>
        <w:rPr>
          <w:rFonts w:ascii="Arial" w:hAnsi="Arial" w:cs="Arial"/>
          <w:sz w:val="22"/>
          <w:szCs w:val="22"/>
        </w:rPr>
      </w:pPr>
    </w:p>
    <w:p w:rsidR="00D002D5" w:rsidRPr="0059092D" w:rsidRDefault="00D002D5" w:rsidP="00D002D5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59092D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08</w:t>
      </w:r>
      <w:r w:rsidRPr="0059092D">
        <w:rPr>
          <w:rFonts w:ascii="Arial" w:hAnsi="Arial" w:cs="Arial"/>
          <w:sz w:val="22"/>
          <w:szCs w:val="22"/>
        </w:rPr>
        <w:t xml:space="preserve"> de outubro de 2020.</w:t>
      </w:r>
    </w:p>
    <w:p w:rsidR="00D002D5" w:rsidRPr="0059092D" w:rsidRDefault="00D002D5" w:rsidP="00D002D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002D5" w:rsidRPr="0059092D" w:rsidRDefault="00D002D5" w:rsidP="00D002D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002D5" w:rsidRPr="0059092D" w:rsidRDefault="00D002D5" w:rsidP="00D002D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002D5" w:rsidRPr="0059092D" w:rsidRDefault="00D002D5" w:rsidP="00D002D5">
      <w:pPr>
        <w:jc w:val="center"/>
        <w:rPr>
          <w:rFonts w:ascii="Arial" w:hAnsi="Arial" w:cs="Arial"/>
          <w:b/>
          <w:sz w:val="22"/>
          <w:szCs w:val="22"/>
        </w:rPr>
      </w:pPr>
      <w:r w:rsidRPr="0059092D">
        <w:rPr>
          <w:rFonts w:ascii="Arial" w:hAnsi="Arial" w:cs="Arial"/>
          <w:sz w:val="22"/>
          <w:szCs w:val="22"/>
        </w:rPr>
        <w:t>Vereador</w:t>
      </w:r>
      <w:r w:rsidRPr="0059092D">
        <w:rPr>
          <w:rFonts w:ascii="Arial" w:hAnsi="Arial" w:cs="Arial"/>
          <w:b/>
          <w:sz w:val="22"/>
          <w:szCs w:val="22"/>
        </w:rPr>
        <w:t xml:space="preserve"> IZAIAS COLINO</w:t>
      </w:r>
    </w:p>
    <w:p w:rsidR="00D002D5" w:rsidRPr="0059092D" w:rsidRDefault="00D002D5" w:rsidP="00D002D5">
      <w:pPr>
        <w:rPr>
          <w:rFonts w:ascii="Arial" w:hAnsi="Arial" w:cs="Arial"/>
          <w:bCs/>
          <w:sz w:val="22"/>
          <w:szCs w:val="22"/>
        </w:rPr>
      </w:pPr>
      <w:r w:rsidRPr="0059092D">
        <w:rPr>
          <w:rFonts w:ascii="Arial" w:hAnsi="Arial" w:cs="Arial"/>
          <w:b/>
          <w:sz w:val="22"/>
          <w:szCs w:val="22"/>
        </w:rPr>
        <w:tab/>
      </w:r>
      <w:r w:rsidRPr="0059092D">
        <w:rPr>
          <w:rFonts w:ascii="Arial" w:hAnsi="Arial" w:cs="Arial"/>
          <w:b/>
          <w:sz w:val="22"/>
          <w:szCs w:val="22"/>
        </w:rPr>
        <w:tab/>
      </w:r>
      <w:r w:rsidRPr="0059092D">
        <w:rPr>
          <w:rFonts w:ascii="Arial" w:hAnsi="Arial" w:cs="Arial"/>
          <w:b/>
          <w:sz w:val="22"/>
          <w:szCs w:val="22"/>
        </w:rPr>
        <w:tab/>
      </w:r>
      <w:r w:rsidRPr="0059092D">
        <w:rPr>
          <w:rFonts w:ascii="Arial" w:hAnsi="Arial" w:cs="Arial"/>
          <w:b/>
          <w:sz w:val="22"/>
          <w:szCs w:val="22"/>
        </w:rPr>
        <w:tab/>
      </w:r>
      <w:r w:rsidRPr="0059092D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59092D">
        <w:rPr>
          <w:rFonts w:ascii="Arial" w:hAnsi="Arial" w:cs="Arial"/>
          <w:bCs/>
          <w:sz w:val="22"/>
          <w:szCs w:val="22"/>
        </w:rPr>
        <w:t>Presidente</w:t>
      </w:r>
    </w:p>
    <w:p w:rsidR="00D002D5" w:rsidRPr="0059092D" w:rsidRDefault="00D002D5" w:rsidP="00D002D5">
      <w:pPr>
        <w:rPr>
          <w:rFonts w:ascii="Arial" w:hAnsi="Arial" w:cs="Arial"/>
          <w:bCs/>
          <w:sz w:val="22"/>
          <w:szCs w:val="22"/>
        </w:rPr>
      </w:pPr>
    </w:p>
    <w:p w:rsidR="00D002D5" w:rsidRPr="0059092D" w:rsidRDefault="00D002D5" w:rsidP="00D002D5">
      <w:pPr>
        <w:rPr>
          <w:rFonts w:ascii="Arial" w:hAnsi="Arial" w:cs="Arial"/>
          <w:bCs/>
          <w:sz w:val="22"/>
          <w:szCs w:val="22"/>
        </w:rPr>
      </w:pPr>
    </w:p>
    <w:p w:rsidR="00D002D5" w:rsidRPr="0059092D" w:rsidRDefault="00D002D5" w:rsidP="00D002D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86"/>
      </w:tblGrid>
      <w:tr w:rsidR="00D002D5" w:rsidRPr="0059092D" w:rsidTr="000F7DB4">
        <w:tc>
          <w:tcPr>
            <w:tcW w:w="4490" w:type="dxa"/>
            <w:hideMark/>
          </w:tcPr>
          <w:p w:rsidR="00D002D5" w:rsidRPr="0059092D" w:rsidRDefault="00D002D5" w:rsidP="000F7D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092D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59092D">
              <w:rPr>
                <w:rFonts w:ascii="Arial" w:hAnsi="Arial" w:cs="Arial"/>
                <w:b/>
                <w:sz w:val="22"/>
                <w:szCs w:val="22"/>
              </w:rPr>
              <w:t>CURUMIM</w:t>
            </w:r>
          </w:p>
        </w:tc>
        <w:tc>
          <w:tcPr>
            <w:tcW w:w="4486" w:type="dxa"/>
            <w:hideMark/>
          </w:tcPr>
          <w:p w:rsidR="00D002D5" w:rsidRPr="0059092D" w:rsidRDefault="00D002D5" w:rsidP="000F7D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092D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59092D">
              <w:rPr>
                <w:rFonts w:ascii="Arial" w:hAnsi="Arial" w:cs="Arial"/>
                <w:b/>
                <w:sz w:val="22"/>
                <w:szCs w:val="22"/>
              </w:rPr>
              <w:t>CULA</w:t>
            </w:r>
          </w:p>
        </w:tc>
      </w:tr>
      <w:tr w:rsidR="00D002D5" w:rsidRPr="0059092D" w:rsidTr="000F7DB4">
        <w:tc>
          <w:tcPr>
            <w:tcW w:w="4490" w:type="dxa"/>
            <w:hideMark/>
          </w:tcPr>
          <w:p w:rsidR="00D002D5" w:rsidRPr="0059092D" w:rsidRDefault="00D002D5" w:rsidP="000F7D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092D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486" w:type="dxa"/>
            <w:hideMark/>
          </w:tcPr>
          <w:p w:rsidR="00D002D5" w:rsidRPr="0059092D" w:rsidRDefault="00D002D5" w:rsidP="000F7D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092D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D002D5" w:rsidRDefault="00D002D5" w:rsidP="00D002D5">
      <w:pPr>
        <w:jc w:val="both"/>
        <w:rPr>
          <w:rFonts w:ascii="Arial" w:hAnsi="Arial" w:cs="Arial"/>
          <w:sz w:val="22"/>
          <w:szCs w:val="22"/>
        </w:rPr>
      </w:pPr>
    </w:p>
    <w:p w:rsidR="00F87F39" w:rsidRDefault="00F87F39">
      <w:bookmarkStart w:id="0" w:name="_GoBack"/>
      <w:bookmarkEnd w:id="0"/>
    </w:p>
    <w:sectPr w:rsidR="00F87F39" w:rsidSect="00CF6185">
      <w:headerReference w:type="default" r:id="rId4"/>
      <w:pgSz w:w="11907" w:h="16840" w:code="9"/>
      <w:pgMar w:top="1985" w:right="1134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78D" w:rsidRDefault="00D002D5">
    <w:pPr>
      <w:jc w:val="center"/>
      <w:rPr>
        <w:b/>
        <w:sz w:val="28"/>
      </w:rPr>
    </w:pPr>
  </w:p>
  <w:p w:rsidR="0064778D" w:rsidRDefault="00D002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D5"/>
    <w:rsid w:val="00D002D5"/>
    <w:rsid w:val="00F8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60575-D122-4FF6-BE48-0FCB3143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D002D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D002D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1</cp:revision>
  <dcterms:created xsi:type="dcterms:W3CDTF">2020-10-08T14:49:00Z</dcterms:created>
  <dcterms:modified xsi:type="dcterms:W3CDTF">2020-10-08T14:49:00Z</dcterms:modified>
</cp:coreProperties>
</file>