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F3A0B" w14:textId="77777777" w:rsidR="007659AF" w:rsidRDefault="007659AF" w:rsidP="00EA6821">
      <w:pPr>
        <w:pStyle w:val="Ttulo4"/>
        <w:rPr>
          <w:sz w:val="28"/>
          <w:szCs w:val="28"/>
        </w:rPr>
      </w:pPr>
    </w:p>
    <w:p w14:paraId="5F134675" w14:textId="77777777" w:rsidR="00A3132A" w:rsidRPr="00A3132A" w:rsidRDefault="00A3132A" w:rsidP="00A3132A">
      <w:pPr>
        <w:rPr>
          <w:lang w:eastAsia="pt-BR"/>
        </w:rPr>
      </w:pPr>
    </w:p>
    <w:p w14:paraId="36375604" w14:textId="18C6CC81" w:rsidR="00EA6821" w:rsidRPr="00255E6B" w:rsidRDefault="007D733D" w:rsidP="00EA6821">
      <w:pPr>
        <w:pStyle w:val="Ttulo4"/>
        <w:rPr>
          <w:sz w:val="28"/>
          <w:szCs w:val="28"/>
        </w:rPr>
      </w:pPr>
      <w:r w:rsidRPr="00255E6B">
        <w:rPr>
          <w:sz w:val="28"/>
          <w:szCs w:val="28"/>
        </w:rPr>
        <w:t>ATO DA MESA Nº 2</w:t>
      </w:r>
      <w:r>
        <w:rPr>
          <w:sz w:val="28"/>
          <w:szCs w:val="28"/>
        </w:rPr>
        <w:t>5</w:t>
      </w:r>
      <w:r w:rsidRPr="00255E6B">
        <w:rPr>
          <w:sz w:val="28"/>
          <w:szCs w:val="28"/>
        </w:rPr>
        <w:t>/2020</w:t>
      </w:r>
    </w:p>
    <w:p w14:paraId="03EB9D84" w14:textId="1B23E84D" w:rsidR="00EA6821" w:rsidRPr="00E30A9C" w:rsidRDefault="007D733D" w:rsidP="00EA6821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proofErr w:type="gramStart"/>
      <w:r w:rsidRPr="00E30A9C">
        <w:rPr>
          <w:rFonts w:ascii="Times New Roman" w:hAnsi="Times New Roman" w:cs="Times New Roman"/>
          <w:bCs/>
          <w:sz w:val="26"/>
          <w:szCs w:val="26"/>
        </w:rPr>
        <w:t>de</w:t>
      </w:r>
      <w:proofErr w:type="gramEnd"/>
      <w:r w:rsidRPr="00E30A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34B8E" w:rsidRPr="00E30A9C">
        <w:rPr>
          <w:rFonts w:ascii="Times New Roman" w:hAnsi="Times New Roman" w:cs="Times New Roman"/>
          <w:bCs/>
          <w:sz w:val="26"/>
          <w:szCs w:val="26"/>
        </w:rPr>
        <w:t>2</w:t>
      </w:r>
      <w:r w:rsidRPr="00E30A9C">
        <w:rPr>
          <w:rFonts w:ascii="Times New Roman" w:hAnsi="Times New Roman" w:cs="Times New Roman"/>
          <w:bCs/>
          <w:sz w:val="26"/>
          <w:szCs w:val="26"/>
        </w:rPr>
        <w:t>9 de dezembro de 2020</w:t>
      </w:r>
    </w:p>
    <w:bookmarkEnd w:id="0"/>
    <w:p w14:paraId="711EEC9F" w14:textId="77777777" w:rsidR="00EA6821" w:rsidRPr="00255E6B" w:rsidRDefault="00EA6821" w:rsidP="00EA6821">
      <w:pPr>
        <w:rPr>
          <w:rFonts w:ascii="Times New Roman" w:hAnsi="Times New Roman" w:cs="Times New Roman"/>
          <w:bCs/>
          <w:sz w:val="18"/>
          <w:szCs w:val="18"/>
        </w:rPr>
      </w:pPr>
    </w:p>
    <w:p w14:paraId="4A689489" w14:textId="77777777" w:rsidR="00EA6821" w:rsidRPr="00255E6B" w:rsidRDefault="007D733D" w:rsidP="00EA6821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E6B">
        <w:rPr>
          <w:rFonts w:ascii="Times New Roman" w:hAnsi="Times New Roman" w:cs="Times New Roman"/>
          <w:i/>
          <w:sz w:val="24"/>
          <w:szCs w:val="24"/>
        </w:rPr>
        <w:t>“Dispõe sobre a prorrogação de medidas temporárias de prevenção ao contágio pelo novo coronavírus (COVID-19) no âmbito da Câmara Municipal de Botucatu”.</w:t>
      </w:r>
    </w:p>
    <w:p w14:paraId="56D0D2F4" w14:textId="77777777" w:rsidR="00EA6821" w:rsidRPr="00255E6B" w:rsidRDefault="00EA6821" w:rsidP="00EA6821">
      <w:pPr>
        <w:pStyle w:val="Recuodecorpodetexto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14:paraId="2439C929" w14:textId="77777777" w:rsidR="00EA6821" w:rsidRPr="00255E6B" w:rsidRDefault="00EA6821" w:rsidP="00EA6821">
      <w:pPr>
        <w:pStyle w:val="Recuodecorpodetexto2"/>
        <w:spacing w:after="0" w:line="240" w:lineRule="auto"/>
        <w:ind w:left="2127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x-none"/>
        </w:rPr>
      </w:pPr>
    </w:p>
    <w:p w14:paraId="57E700A9" w14:textId="77777777" w:rsidR="00EA6821" w:rsidRDefault="007D733D" w:rsidP="00EA6821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55E6B">
        <w:rPr>
          <w:rFonts w:ascii="Times New Roman" w:hAnsi="Times New Roman" w:cs="Times New Roman"/>
          <w:sz w:val="24"/>
          <w:szCs w:val="24"/>
        </w:rPr>
        <w:t>A MESA DIRETORA DA CÂMARA MUNICIPAL, no uso de suas atribuições legais e de acordo com o art. 12, I, a, e II do Regimento Interno, faz saber:</w:t>
      </w:r>
    </w:p>
    <w:p w14:paraId="54A65451" w14:textId="77777777" w:rsidR="002D250C" w:rsidRDefault="002D250C" w:rsidP="00EA6821">
      <w:pPr>
        <w:ind w:left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D0E68CD" w14:textId="77777777" w:rsidR="002A79A6" w:rsidRPr="00255E6B" w:rsidRDefault="002A79A6" w:rsidP="00EA6821">
      <w:pPr>
        <w:ind w:left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496C76C" w14:textId="399F15AA" w:rsidR="00EC6A27" w:rsidRPr="00255E6B" w:rsidRDefault="007D733D" w:rsidP="00EC6A2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55E6B">
        <w:rPr>
          <w:rFonts w:ascii="Times New Roman" w:hAnsi="Times New Roman" w:cs="Times New Roman"/>
          <w:sz w:val="24"/>
          <w:szCs w:val="24"/>
          <w:lang w:eastAsia="x-none"/>
        </w:rPr>
        <w:t>Art</w:t>
      </w:r>
      <w:r>
        <w:rPr>
          <w:rFonts w:ascii="Times New Roman" w:hAnsi="Times New Roman" w:cs="Times New Roman"/>
          <w:sz w:val="24"/>
          <w:szCs w:val="24"/>
          <w:lang w:eastAsia="x-none"/>
        </w:rPr>
        <w:t>igo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 1º. Ficam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mantidas, 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até o dia </w:t>
      </w:r>
      <w:r>
        <w:rPr>
          <w:rFonts w:ascii="Times New Roman" w:hAnsi="Times New Roman" w:cs="Times New Roman"/>
          <w:sz w:val="24"/>
          <w:szCs w:val="24"/>
          <w:lang w:eastAsia="x-none"/>
        </w:rPr>
        <w:t>06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janeiro 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>de 202</w:t>
      </w:r>
      <w:r>
        <w:rPr>
          <w:rFonts w:ascii="Times New Roman" w:hAnsi="Times New Roman" w:cs="Times New Roman"/>
          <w:sz w:val="24"/>
          <w:szCs w:val="24"/>
          <w:lang w:eastAsia="x-none"/>
        </w:rPr>
        <w:t>1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, as </w:t>
      </w:r>
      <w:r w:rsidR="00C7150B">
        <w:rPr>
          <w:rFonts w:ascii="Times New Roman" w:hAnsi="Times New Roman" w:cs="Times New Roman"/>
          <w:sz w:val="24"/>
          <w:szCs w:val="24"/>
          <w:lang w:eastAsia="x-none"/>
        </w:rPr>
        <w:t>disposições constantes n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os Atos da Mesa 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>nº 05</w:t>
      </w:r>
      <w:r w:rsidR="0057052C">
        <w:rPr>
          <w:rFonts w:ascii="Times New Roman" w:hAnsi="Times New Roman" w:cs="Times New Roman"/>
          <w:sz w:val="24"/>
          <w:szCs w:val="24"/>
          <w:lang w:eastAsia="x-none"/>
        </w:rPr>
        <w:t>, de 30/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4/2020, 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nº </w:t>
      </w:r>
      <w:r w:rsidR="0057052C">
        <w:rPr>
          <w:rFonts w:ascii="Times New Roman" w:hAnsi="Times New Roman" w:cs="Times New Roman"/>
          <w:sz w:val="24"/>
          <w:szCs w:val="24"/>
          <w:lang w:eastAsia="x-none"/>
        </w:rPr>
        <w:t>12, de 1/</w:t>
      </w:r>
      <w:r>
        <w:rPr>
          <w:rFonts w:ascii="Times New Roman" w:hAnsi="Times New Roman" w:cs="Times New Roman"/>
          <w:sz w:val="24"/>
          <w:szCs w:val="24"/>
          <w:lang w:eastAsia="x-none"/>
        </w:rPr>
        <w:t>7/2020 e nº 20, de 13/11/2020.</w:t>
      </w:r>
    </w:p>
    <w:p w14:paraId="4AF5F006" w14:textId="7298B755" w:rsidR="00EA6821" w:rsidRPr="00255E6B" w:rsidRDefault="007D733D" w:rsidP="00B80F97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Artigo</w:t>
      </w:r>
      <w:r w:rsidRPr="00255E6B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</w:t>
      </w:r>
      <w:r w:rsidR="00EC6A27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2</w:t>
      </w:r>
      <w:r w:rsidRPr="00255E6B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º. Este</w:t>
      </w:r>
      <w:r w:rsidRPr="00255E6B">
        <w:rPr>
          <w:rFonts w:ascii="Times New Roman" w:hAnsi="Times New Roman" w:cs="Times New Roman"/>
          <w:sz w:val="24"/>
          <w:szCs w:val="24"/>
        </w:rPr>
        <w:t xml:space="preserve"> Ato entra em vigor na presente data.</w:t>
      </w:r>
    </w:p>
    <w:p w14:paraId="157A8E9E" w14:textId="77777777" w:rsidR="00EA6821" w:rsidRDefault="00EA6821" w:rsidP="00EA6821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E5B977E" w14:textId="77777777" w:rsidR="007E1F2F" w:rsidRPr="00255E6B" w:rsidRDefault="007E1F2F" w:rsidP="00EA6821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6726EA" w14:paraId="4151C833" w14:textId="77777777" w:rsidTr="00EA6821">
        <w:tc>
          <w:tcPr>
            <w:tcW w:w="4536" w:type="dxa"/>
            <w:hideMark/>
          </w:tcPr>
          <w:p w14:paraId="5805E7DA" w14:textId="77777777" w:rsidR="00EA6821" w:rsidRPr="00255E6B" w:rsidRDefault="007D7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Vereador Ednei Lázaro da Costa Carreira</w:t>
            </w:r>
          </w:p>
          <w:p w14:paraId="759C6F95" w14:textId="77777777" w:rsidR="00EA6821" w:rsidRPr="00255E6B" w:rsidRDefault="007D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820" w:type="dxa"/>
          </w:tcPr>
          <w:p w14:paraId="0D719BB9" w14:textId="77777777" w:rsidR="00EA6821" w:rsidRPr="00255E6B" w:rsidRDefault="007D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Vereador Antonio Carlos Vaz de Almeida</w:t>
            </w:r>
          </w:p>
          <w:p w14:paraId="5A6FAD98" w14:textId="77777777" w:rsidR="00EA6821" w:rsidRPr="00255E6B" w:rsidRDefault="007D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Vice-Presidente</w:t>
            </w:r>
          </w:p>
          <w:p w14:paraId="09639290" w14:textId="77777777" w:rsidR="00EA6821" w:rsidRPr="00255E6B" w:rsidRDefault="00EA6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58D5" w14:textId="77777777" w:rsidR="00EA6821" w:rsidRPr="00255E6B" w:rsidRDefault="00EA6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EB7E6" w14:textId="77777777" w:rsidR="00EA6821" w:rsidRPr="00255E6B" w:rsidRDefault="00EA6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EA" w14:paraId="11BE21A4" w14:textId="77777777" w:rsidTr="00EA6821">
        <w:tc>
          <w:tcPr>
            <w:tcW w:w="4536" w:type="dxa"/>
            <w:hideMark/>
          </w:tcPr>
          <w:p w14:paraId="797A179A" w14:textId="77777777" w:rsidR="00EA6821" w:rsidRPr="00255E6B" w:rsidRDefault="007D733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Vereadora Jamila Cury Dorini</w:t>
            </w:r>
          </w:p>
          <w:p w14:paraId="5BE86F4C" w14:textId="77777777" w:rsidR="00EA6821" w:rsidRPr="00255E6B" w:rsidRDefault="007D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1ª Secretária</w:t>
            </w:r>
          </w:p>
        </w:tc>
        <w:tc>
          <w:tcPr>
            <w:tcW w:w="4820" w:type="dxa"/>
            <w:hideMark/>
          </w:tcPr>
          <w:p w14:paraId="7F02964A" w14:textId="77777777" w:rsidR="00EA6821" w:rsidRPr="00255E6B" w:rsidRDefault="007D733D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Vereadora Alessandra Lucchesi de Oliveira</w:t>
            </w:r>
          </w:p>
          <w:p w14:paraId="214C935D" w14:textId="77777777" w:rsidR="00EA6821" w:rsidRPr="00255E6B" w:rsidRDefault="007D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2ª Secretária</w:t>
            </w:r>
          </w:p>
        </w:tc>
      </w:tr>
    </w:tbl>
    <w:p w14:paraId="0819964E" w14:textId="77777777" w:rsidR="00EA6821" w:rsidRDefault="00EA6821" w:rsidP="00EA6821">
      <w:pPr>
        <w:rPr>
          <w:rFonts w:ascii="Times New Roman" w:hAnsi="Times New Roman" w:cs="Times New Roman"/>
          <w:sz w:val="24"/>
          <w:szCs w:val="24"/>
        </w:rPr>
      </w:pPr>
    </w:p>
    <w:p w14:paraId="72C2628F" w14:textId="77777777" w:rsidR="00C96A74" w:rsidRDefault="00C96A74" w:rsidP="00EA6821">
      <w:pPr>
        <w:rPr>
          <w:rFonts w:ascii="Times New Roman" w:hAnsi="Times New Roman" w:cs="Times New Roman"/>
          <w:sz w:val="24"/>
          <w:szCs w:val="24"/>
        </w:rPr>
      </w:pPr>
    </w:p>
    <w:p w14:paraId="264C029C" w14:textId="77777777" w:rsidR="00C96A74" w:rsidRDefault="00C96A74" w:rsidP="00EA6821">
      <w:pPr>
        <w:rPr>
          <w:rFonts w:ascii="Times New Roman" w:hAnsi="Times New Roman" w:cs="Times New Roman"/>
          <w:sz w:val="24"/>
          <w:szCs w:val="24"/>
        </w:rPr>
      </w:pPr>
    </w:p>
    <w:p w14:paraId="014D0276" w14:textId="77777777" w:rsidR="00C96A74" w:rsidRDefault="00C96A74" w:rsidP="00EA6821">
      <w:pPr>
        <w:rPr>
          <w:rFonts w:ascii="Times New Roman" w:hAnsi="Times New Roman" w:cs="Times New Roman"/>
          <w:sz w:val="24"/>
          <w:szCs w:val="24"/>
        </w:rPr>
      </w:pPr>
    </w:p>
    <w:p w14:paraId="54DCB66F" w14:textId="77777777" w:rsidR="00C96A74" w:rsidRDefault="00C96A74" w:rsidP="00EA6821">
      <w:pPr>
        <w:rPr>
          <w:rFonts w:ascii="Times New Roman" w:hAnsi="Times New Roman" w:cs="Times New Roman"/>
          <w:sz w:val="24"/>
          <w:szCs w:val="24"/>
        </w:rPr>
      </w:pPr>
    </w:p>
    <w:p w14:paraId="3867B16D" w14:textId="77777777" w:rsidR="002A79A6" w:rsidRPr="00255E6B" w:rsidRDefault="002A79A6" w:rsidP="00EA6821">
      <w:pPr>
        <w:rPr>
          <w:rFonts w:ascii="Times New Roman" w:hAnsi="Times New Roman" w:cs="Times New Roman"/>
          <w:sz w:val="24"/>
          <w:szCs w:val="24"/>
        </w:rPr>
      </w:pPr>
    </w:p>
    <w:p w14:paraId="0BFD8038" w14:textId="77777777" w:rsidR="002D250C" w:rsidRPr="00794F3E" w:rsidRDefault="002D250C" w:rsidP="00EA682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A7064F" w14:textId="553B4FDC" w:rsidR="00794F3E" w:rsidRDefault="007D733D" w:rsidP="00EA6821">
      <w:pPr>
        <w:jc w:val="both"/>
        <w:rPr>
          <w:rFonts w:ascii="Times New Roman" w:hAnsi="Times New Roman" w:cs="Times New Roman"/>
          <w:sz w:val="20"/>
          <w:szCs w:val="20"/>
        </w:rPr>
      </w:pPr>
      <w:r w:rsidRPr="00794F3E">
        <w:rPr>
          <w:rFonts w:ascii="Times New Roman" w:hAnsi="Times New Roman" w:cs="Times New Roman"/>
          <w:sz w:val="20"/>
          <w:szCs w:val="20"/>
        </w:rPr>
        <w:t xml:space="preserve">Publicado e Registrado na Secretaria da Câmara Municipal na mesma data. A </w:t>
      </w:r>
      <w:r>
        <w:rPr>
          <w:rFonts w:ascii="Times New Roman" w:hAnsi="Times New Roman" w:cs="Times New Roman"/>
          <w:sz w:val="20"/>
          <w:szCs w:val="20"/>
        </w:rPr>
        <w:t>D</w:t>
      </w:r>
      <w:r w:rsidR="00C0693D" w:rsidRPr="00794F3E">
        <w:rPr>
          <w:rFonts w:ascii="Times New Roman" w:hAnsi="Times New Roman" w:cs="Times New Roman"/>
          <w:sz w:val="20"/>
          <w:szCs w:val="20"/>
        </w:rPr>
        <w:t>ir</w:t>
      </w:r>
      <w:r w:rsidRPr="00794F3E">
        <w:rPr>
          <w:rFonts w:ascii="Times New Roman" w:hAnsi="Times New Roman" w:cs="Times New Roman"/>
          <w:sz w:val="20"/>
          <w:szCs w:val="20"/>
        </w:rPr>
        <w:t>etora Administrativa da Câmara,</w:t>
      </w:r>
    </w:p>
    <w:p w14:paraId="3B057868" w14:textId="77777777" w:rsidR="00884B58" w:rsidRPr="00794F3E" w:rsidRDefault="00884B58" w:rsidP="00EA682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002CD9" w14:textId="78EE8DC9" w:rsidR="00EA6821" w:rsidRPr="00794F3E" w:rsidRDefault="007D733D" w:rsidP="00E0156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SILMARA FERRARI DE BARROS</w:t>
      </w:r>
    </w:p>
    <w:sectPr w:rsidR="00EA6821" w:rsidRPr="00794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404B"/>
    <w:multiLevelType w:val="hybridMultilevel"/>
    <w:tmpl w:val="91645162"/>
    <w:lvl w:ilvl="0" w:tplc="602876B4">
      <w:start w:val="1"/>
      <w:numFmt w:val="upperRoman"/>
      <w:lvlText w:val="%1."/>
      <w:lvlJc w:val="right"/>
      <w:pPr>
        <w:ind w:left="1353" w:hanging="360"/>
      </w:pPr>
    </w:lvl>
    <w:lvl w:ilvl="1" w:tplc="4EC8B638" w:tentative="1">
      <w:start w:val="1"/>
      <w:numFmt w:val="lowerLetter"/>
      <w:lvlText w:val="%2."/>
      <w:lvlJc w:val="left"/>
      <w:pPr>
        <w:ind w:left="2073" w:hanging="360"/>
      </w:pPr>
    </w:lvl>
    <w:lvl w:ilvl="2" w:tplc="388E0226" w:tentative="1">
      <w:start w:val="1"/>
      <w:numFmt w:val="lowerRoman"/>
      <w:lvlText w:val="%3."/>
      <w:lvlJc w:val="right"/>
      <w:pPr>
        <w:ind w:left="2793" w:hanging="180"/>
      </w:pPr>
    </w:lvl>
    <w:lvl w:ilvl="3" w:tplc="EDF683BC" w:tentative="1">
      <w:start w:val="1"/>
      <w:numFmt w:val="decimal"/>
      <w:lvlText w:val="%4."/>
      <w:lvlJc w:val="left"/>
      <w:pPr>
        <w:ind w:left="3513" w:hanging="360"/>
      </w:pPr>
    </w:lvl>
    <w:lvl w:ilvl="4" w:tplc="4CA84F18" w:tentative="1">
      <w:start w:val="1"/>
      <w:numFmt w:val="lowerLetter"/>
      <w:lvlText w:val="%5."/>
      <w:lvlJc w:val="left"/>
      <w:pPr>
        <w:ind w:left="4233" w:hanging="360"/>
      </w:pPr>
    </w:lvl>
    <w:lvl w:ilvl="5" w:tplc="9F1EEC58" w:tentative="1">
      <w:start w:val="1"/>
      <w:numFmt w:val="lowerRoman"/>
      <w:lvlText w:val="%6."/>
      <w:lvlJc w:val="right"/>
      <w:pPr>
        <w:ind w:left="4953" w:hanging="180"/>
      </w:pPr>
    </w:lvl>
    <w:lvl w:ilvl="6" w:tplc="A954786A" w:tentative="1">
      <w:start w:val="1"/>
      <w:numFmt w:val="decimal"/>
      <w:lvlText w:val="%7."/>
      <w:lvlJc w:val="left"/>
      <w:pPr>
        <w:ind w:left="5673" w:hanging="360"/>
      </w:pPr>
    </w:lvl>
    <w:lvl w:ilvl="7" w:tplc="F2DA4A1C" w:tentative="1">
      <w:start w:val="1"/>
      <w:numFmt w:val="lowerLetter"/>
      <w:lvlText w:val="%8."/>
      <w:lvlJc w:val="left"/>
      <w:pPr>
        <w:ind w:left="6393" w:hanging="360"/>
      </w:pPr>
    </w:lvl>
    <w:lvl w:ilvl="8" w:tplc="A416882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9C0CA8"/>
    <w:multiLevelType w:val="hybridMultilevel"/>
    <w:tmpl w:val="91645162"/>
    <w:lvl w:ilvl="0" w:tplc="3C0E39FC">
      <w:start w:val="1"/>
      <w:numFmt w:val="upperRoman"/>
      <w:lvlText w:val="%1."/>
      <w:lvlJc w:val="right"/>
      <w:pPr>
        <w:ind w:left="1353" w:hanging="360"/>
      </w:pPr>
    </w:lvl>
    <w:lvl w:ilvl="1" w:tplc="0360E650" w:tentative="1">
      <w:start w:val="1"/>
      <w:numFmt w:val="lowerLetter"/>
      <w:lvlText w:val="%2."/>
      <w:lvlJc w:val="left"/>
      <w:pPr>
        <w:ind w:left="2073" w:hanging="360"/>
      </w:pPr>
    </w:lvl>
    <w:lvl w:ilvl="2" w:tplc="0BAE5C94" w:tentative="1">
      <w:start w:val="1"/>
      <w:numFmt w:val="lowerRoman"/>
      <w:lvlText w:val="%3."/>
      <w:lvlJc w:val="right"/>
      <w:pPr>
        <w:ind w:left="2793" w:hanging="180"/>
      </w:pPr>
    </w:lvl>
    <w:lvl w:ilvl="3" w:tplc="F2A67B08" w:tentative="1">
      <w:start w:val="1"/>
      <w:numFmt w:val="decimal"/>
      <w:lvlText w:val="%4."/>
      <w:lvlJc w:val="left"/>
      <w:pPr>
        <w:ind w:left="3513" w:hanging="360"/>
      </w:pPr>
    </w:lvl>
    <w:lvl w:ilvl="4" w:tplc="7F6E1384" w:tentative="1">
      <w:start w:val="1"/>
      <w:numFmt w:val="lowerLetter"/>
      <w:lvlText w:val="%5."/>
      <w:lvlJc w:val="left"/>
      <w:pPr>
        <w:ind w:left="4233" w:hanging="360"/>
      </w:pPr>
    </w:lvl>
    <w:lvl w:ilvl="5" w:tplc="1D34B96A" w:tentative="1">
      <w:start w:val="1"/>
      <w:numFmt w:val="lowerRoman"/>
      <w:lvlText w:val="%6."/>
      <w:lvlJc w:val="right"/>
      <w:pPr>
        <w:ind w:left="4953" w:hanging="180"/>
      </w:pPr>
    </w:lvl>
    <w:lvl w:ilvl="6" w:tplc="8C5644C2" w:tentative="1">
      <w:start w:val="1"/>
      <w:numFmt w:val="decimal"/>
      <w:lvlText w:val="%7."/>
      <w:lvlJc w:val="left"/>
      <w:pPr>
        <w:ind w:left="5673" w:hanging="360"/>
      </w:pPr>
    </w:lvl>
    <w:lvl w:ilvl="7" w:tplc="278A24A4" w:tentative="1">
      <w:start w:val="1"/>
      <w:numFmt w:val="lowerLetter"/>
      <w:lvlText w:val="%8."/>
      <w:lvlJc w:val="left"/>
      <w:pPr>
        <w:ind w:left="6393" w:hanging="360"/>
      </w:pPr>
    </w:lvl>
    <w:lvl w:ilvl="8" w:tplc="FB0E0C1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7B22A7"/>
    <w:multiLevelType w:val="hybridMultilevel"/>
    <w:tmpl w:val="0D1093DA"/>
    <w:lvl w:ilvl="0" w:tplc="9F7AB530">
      <w:start w:val="1"/>
      <w:numFmt w:val="upperRoman"/>
      <w:lvlText w:val="%1."/>
      <w:lvlJc w:val="right"/>
      <w:pPr>
        <w:ind w:left="720" w:hanging="360"/>
      </w:pPr>
    </w:lvl>
    <w:lvl w:ilvl="1" w:tplc="A140BB68" w:tentative="1">
      <w:start w:val="1"/>
      <w:numFmt w:val="lowerLetter"/>
      <w:lvlText w:val="%2."/>
      <w:lvlJc w:val="left"/>
      <w:pPr>
        <w:ind w:left="1440" w:hanging="360"/>
      </w:pPr>
    </w:lvl>
    <w:lvl w:ilvl="2" w:tplc="182A73C0" w:tentative="1">
      <w:start w:val="1"/>
      <w:numFmt w:val="lowerRoman"/>
      <w:lvlText w:val="%3."/>
      <w:lvlJc w:val="right"/>
      <w:pPr>
        <w:ind w:left="2160" w:hanging="180"/>
      </w:pPr>
    </w:lvl>
    <w:lvl w:ilvl="3" w:tplc="1C3ECA62" w:tentative="1">
      <w:start w:val="1"/>
      <w:numFmt w:val="decimal"/>
      <w:lvlText w:val="%4."/>
      <w:lvlJc w:val="left"/>
      <w:pPr>
        <w:ind w:left="2880" w:hanging="360"/>
      </w:pPr>
    </w:lvl>
    <w:lvl w:ilvl="4" w:tplc="9C782B8C" w:tentative="1">
      <w:start w:val="1"/>
      <w:numFmt w:val="lowerLetter"/>
      <w:lvlText w:val="%5."/>
      <w:lvlJc w:val="left"/>
      <w:pPr>
        <w:ind w:left="3600" w:hanging="360"/>
      </w:pPr>
    </w:lvl>
    <w:lvl w:ilvl="5" w:tplc="FB186EE8" w:tentative="1">
      <w:start w:val="1"/>
      <w:numFmt w:val="lowerRoman"/>
      <w:lvlText w:val="%6."/>
      <w:lvlJc w:val="right"/>
      <w:pPr>
        <w:ind w:left="4320" w:hanging="180"/>
      </w:pPr>
    </w:lvl>
    <w:lvl w:ilvl="6" w:tplc="57DAAC84" w:tentative="1">
      <w:start w:val="1"/>
      <w:numFmt w:val="decimal"/>
      <w:lvlText w:val="%7."/>
      <w:lvlJc w:val="left"/>
      <w:pPr>
        <w:ind w:left="5040" w:hanging="360"/>
      </w:pPr>
    </w:lvl>
    <w:lvl w:ilvl="7" w:tplc="E8FCD358" w:tentative="1">
      <w:start w:val="1"/>
      <w:numFmt w:val="lowerLetter"/>
      <w:lvlText w:val="%8."/>
      <w:lvlJc w:val="left"/>
      <w:pPr>
        <w:ind w:left="5760" w:hanging="360"/>
      </w:pPr>
    </w:lvl>
    <w:lvl w:ilvl="8" w:tplc="8DC8B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00334"/>
    <w:multiLevelType w:val="hybridMultilevel"/>
    <w:tmpl w:val="E04A2CCA"/>
    <w:lvl w:ilvl="0" w:tplc="4172106C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 w:tplc="5EB835BC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 w:tplc="FD649F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4EBD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E2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4EBC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BA6B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E7A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685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D4EBC"/>
    <w:multiLevelType w:val="hybridMultilevel"/>
    <w:tmpl w:val="958828FE"/>
    <w:lvl w:ilvl="0" w:tplc="E592AA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DE6354" w:tentative="1">
      <w:start w:val="1"/>
      <w:numFmt w:val="lowerLetter"/>
      <w:lvlText w:val="%2."/>
      <w:lvlJc w:val="left"/>
      <w:pPr>
        <w:ind w:left="1440" w:hanging="360"/>
      </w:pPr>
    </w:lvl>
    <w:lvl w:ilvl="2" w:tplc="29BEBD02" w:tentative="1">
      <w:start w:val="1"/>
      <w:numFmt w:val="lowerRoman"/>
      <w:lvlText w:val="%3."/>
      <w:lvlJc w:val="right"/>
      <w:pPr>
        <w:ind w:left="2160" w:hanging="180"/>
      </w:pPr>
    </w:lvl>
    <w:lvl w:ilvl="3" w:tplc="8A5EA610" w:tentative="1">
      <w:start w:val="1"/>
      <w:numFmt w:val="decimal"/>
      <w:lvlText w:val="%4."/>
      <w:lvlJc w:val="left"/>
      <w:pPr>
        <w:ind w:left="2880" w:hanging="360"/>
      </w:pPr>
    </w:lvl>
    <w:lvl w:ilvl="4" w:tplc="63BC7EC0" w:tentative="1">
      <w:start w:val="1"/>
      <w:numFmt w:val="lowerLetter"/>
      <w:lvlText w:val="%5."/>
      <w:lvlJc w:val="left"/>
      <w:pPr>
        <w:ind w:left="3600" w:hanging="360"/>
      </w:pPr>
    </w:lvl>
    <w:lvl w:ilvl="5" w:tplc="EE281E48" w:tentative="1">
      <w:start w:val="1"/>
      <w:numFmt w:val="lowerRoman"/>
      <w:lvlText w:val="%6."/>
      <w:lvlJc w:val="right"/>
      <w:pPr>
        <w:ind w:left="4320" w:hanging="180"/>
      </w:pPr>
    </w:lvl>
    <w:lvl w:ilvl="6" w:tplc="2AAC7B3E" w:tentative="1">
      <w:start w:val="1"/>
      <w:numFmt w:val="decimal"/>
      <w:lvlText w:val="%7."/>
      <w:lvlJc w:val="left"/>
      <w:pPr>
        <w:ind w:left="5040" w:hanging="360"/>
      </w:pPr>
    </w:lvl>
    <w:lvl w:ilvl="7" w:tplc="8C3EAB62" w:tentative="1">
      <w:start w:val="1"/>
      <w:numFmt w:val="lowerLetter"/>
      <w:lvlText w:val="%8."/>
      <w:lvlJc w:val="left"/>
      <w:pPr>
        <w:ind w:left="5760" w:hanging="360"/>
      </w:pPr>
    </w:lvl>
    <w:lvl w:ilvl="8" w:tplc="716008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7FE"/>
    <w:rsid w:val="00004C9A"/>
    <w:rsid w:val="000116DE"/>
    <w:rsid w:val="00025532"/>
    <w:rsid w:val="00050CCD"/>
    <w:rsid w:val="00057991"/>
    <w:rsid w:val="0006715C"/>
    <w:rsid w:val="00081C5C"/>
    <w:rsid w:val="000B53C2"/>
    <w:rsid w:val="000E26DB"/>
    <w:rsid w:val="00102F92"/>
    <w:rsid w:val="00137527"/>
    <w:rsid w:val="001419AD"/>
    <w:rsid w:val="001677C3"/>
    <w:rsid w:val="00233F54"/>
    <w:rsid w:val="00255E6B"/>
    <w:rsid w:val="0026256E"/>
    <w:rsid w:val="00285EDF"/>
    <w:rsid w:val="002974EC"/>
    <w:rsid w:val="002A183F"/>
    <w:rsid w:val="002A66EC"/>
    <w:rsid w:val="002A79A6"/>
    <w:rsid w:val="002C346F"/>
    <w:rsid w:val="002D250C"/>
    <w:rsid w:val="002E14DF"/>
    <w:rsid w:val="00307A9D"/>
    <w:rsid w:val="00334B8E"/>
    <w:rsid w:val="00343BFA"/>
    <w:rsid w:val="00395105"/>
    <w:rsid w:val="003A3277"/>
    <w:rsid w:val="003B173B"/>
    <w:rsid w:val="003D2CC8"/>
    <w:rsid w:val="003D3771"/>
    <w:rsid w:val="003E485D"/>
    <w:rsid w:val="00457995"/>
    <w:rsid w:val="00464E29"/>
    <w:rsid w:val="0049747C"/>
    <w:rsid w:val="004977B8"/>
    <w:rsid w:val="004C4D30"/>
    <w:rsid w:val="004F2817"/>
    <w:rsid w:val="004F3160"/>
    <w:rsid w:val="005246AD"/>
    <w:rsid w:val="00526074"/>
    <w:rsid w:val="005447F4"/>
    <w:rsid w:val="00546EA1"/>
    <w:rsid w:val="00561579"/>
    <w:rsid w:val="0057052C"/>
    <w:rsid w:val="005E2097"/>
    <w:rsid w:val="005E7B32"/>
    <w:rsid w:val="006361B0"/>
    <w:rsid w:val="00640303"/>
    <w:rsid w:val="00655AE6"/>
    <w:rsid w:val="006726EA"/>
    <w:rsid w:val="006871E0"/>
    <w:rsid w:val="00707631"/>
    <w:rsid w:val="007548B8"/>
    <w:rsid w:val="007613F2"/>
    <w:rsid w:val="007659AF"/>
    <w:rsid w:val="007672E8"/>
    <w:rsid w:val="00781F92"/>
    <w:rsid w:val="00794F3E"/>
    <w:rsid w:val="007A62C9"/>
    <w:rsid w:val="007C5ABC"/>
    <w:rsid w:val="007D733D"/>
    <w:rsid w:val="007E1F2F"/>
    <w:rsid w:val="00802E27"/>
    <w:rsid w:val="008248D2"/>
    <w:rsid w:val="0085411D"/>
    <w:rsid w:val="00884B58"/>
    <w:rsid w:val="008E6BBC"/>
    <w:rsid w:val="009043A1"/>
    <w:rsid w:val="00970B05"/>
    <w:rsid w:val="00987451"/>
    <w:rsid w:val="00987BF7"/>
    <w:rsid w:val="00A04ED5"/>
    <w:rsid w:val="00A1249F"/>
    <w:rsid w:val="00A3132A"/>
    <w:rsid w:val="00A71AD6"/>
    <w:rsid w:val="00A845AA"/>
    <w:rsid w:val="00AF1865"/>
    <w:rsid w:val="00B23731"/>
    <w:rsid w:val="00B42C41"/>
    <w:rsid w:val="00B80F97"/>
    <w:rsid w:val="00BE1215"/>
    <w:rsid w:val="00C0693D"/>
    <w:rsid w:val="00C06BC9"/>
    <w:rsid w:val="00C16B17"/>
    <w:rsid w:val="00C34E8B"/>
    <w:rsid w:val="00C55BC8"/>
    <w:rsid w:val="00C7150B"/>
    <w:rsid w:val="00C72DCD"/>
    <w:rsid w:val="00C87320"/>
    <w:rsid w:val="00C96A74"/>
    <w:rsid w:val="00D3571E"/>
    <w:rsid w:val="00D45F40"/>
    <w:rsid w:val="00D55D31"/>
    <w:rsid w:val="00D9153A"/>
    <w:rsid w:val="00DC5392"/>
    <w:rsid w:val="00DD1499"/>
    <w:rsid w:val="00DE1EDE"/>
    <w:rsid w:val="00DE2834"/>
    <w:rsid w:val="00E01564"/>
    <w:rsid w:val="00E30A9C"/>
    <w:rsid w:val="00E45E58"/>
    <w:rsid w:val="00E62BB5"/>
    <w:rsid w:val="00E65599"/>
    <w:rsid w:val="00E72CFB"/>
    <w:rsid w:val="00E83E18"/>
    <w:rsid w:val="00EA6821"/>
    <w:rsid w:val="00EA7150"/>
    <w:rsid w:val="00EC6A27"/>
    <w:rsid w:val="00EF1A96"/>
    <w:rsid w:val="00F06877"/>
    <w:rsid w:val="00F3092D"/>
    <w:rsid w:val="00F326C4"/>
    <w:rsid w:val="00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6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A1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A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Silmara</cp:lastModifiedBy>
  <cp:revision>78</cp:revision>
  <cp:lastPrinted>2020-11-27T14:40:00Z</cp:lastPrinted>
  <dcterms:created xsi:type="dcterms:W3CDTF">2020-06-24T16:26:00Z</dcterms:created>
  <dcterms:modified xsi:type="dcterms:W3CDTF">2020-12-29T13:24:00Z</dcterms:modified>
</cp:coreProperties>
</file>