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2B87B037" w:rsidR="0034399D" w:rsidRDefault="008F6BDE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B74C34">
        <w:rPr>
          <w:rFonts w:ascii="Arial" w:hAnsi="Arial" w:cs="Arial"/>
          <w:b/>
          <w:sz w:val="24"/>
          <w:szCs w:val="24"/>
          <w:u w:val="single"/>
        </w:rPr>
        <w:t>100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4F8C2D4" w:rsidR="0034399D" w:rsidRDefault="008F6BDE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8F6BDE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8F6BDE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EEC4B35" w14:textId="77777777" w:rsidR="00A037B5" w:rsidRDefault="008F6BDE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do governo municipal de construção de conjuntos habitacionais é de suma importância para quem necessita de </w:t>
      </w:r>
      <w:r>
        <w:rPr>
          <w:rFonts w:ascii="Arial" w:hAnsi="Arial" w:cs="Arial"/>
          <w:sz w:val="24"/>
          <w:szCs w:val="24"/>
        </w:rPr>
        <w:t>moradia com dignidade.</w:t>
      </w:r>
    </w:p>
    <w:p w14:paraId="58BE44D8" w14:textId="5C8F4AF0" w:rsidR="00A037B5" w:rsidRDefault="008F6BDE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tais locais, a população necessita de diversos serviços e equipamentos públicos que garantam a comodidade e uma boa convivência, entre eles: transporte, serviço de coleta de lixo, praças com equipamentos esportivos, academia ao ar</w:t>
      </w:r>
      <w:r>
        <w:rPr>
          <w:rFonts w:ascii="Arial" w:hAnsi="Arial" w:cs="Arial"/>
          <w:sz w:val="24"/>
          <w:szCs w:val="24"/>
        </w:rPr>
        <w:t xml:space="preserve"> livre, etc.</w:t>
      </w:r>
      <w:bookmarkStart w:id="0" w:name="_GoBack"/>
      <w:bookmarkEnd w:id="0"/>
    </w:p>
    <w:p w14:paraId="1508465F" w14:textId="77777777" w:rsidR="00A037B5" w:rsidRDefault="00A037B5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5F6283" w14:textId="3E9B475B" w:rsidR="0034399D" w:rsidRDefault="008F6BDE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37B5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819">
        <w:rPr>
          <w:rFonts w:ascii="Arial" w:hAnsi="Arial" w:cs="Arial"/>
          <w:b/>
          <w:sz w:val="24"/>
          <w:szCs w:val="24"/>
        </w:rPr>
        <w:t xml:space="preserve">REQUEREMOS, </w:t>
      </w:r>
      <w:r w:rsidR="00423819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0E0E7C">
        <w:rPr>
          <w:rFonts w:ascii="Arial" w:hAnsi="Arial" w:cs="Arial"/>
          <w:sz w:val="24"/>
          <w:szCs w:val="24"/>
        </w:rPr>
        <w:t xml:space="preserve">ao </w:t>
      </w:r>
      <w:r w:rsidR="000E0E7C" w:rsidRPr="000E0E7C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0E0E7C" w:rsidRPr="000E0E7C">
        <w:rPr>
          <w:rFonts w:ascii="Arial" w:hAnsi="Arial" w:cs="Arial"/>
          <w:b/>
          <w:bCs/>
          <w:sz w:val="24"/>
          <w:szCs w:val="24"/>
        </w:rPr>
        <w:t>GERALDO PUPO DA SILVEIRA</w:t>
      </w:r>
      <w:r w:rsidR="000E0E7C" w:rsidRPr="000E0E7C">
        <w:rPr>
          <w:rFonts w:ascii="Arial" w:hAnsi="Arial" w:cs="Arial"/>
          <w:sz w:val="24"/>
          <w:szCs w:val="24"/>
        </w:rPr>
        <w:t xml:space="preserve"> </w:t>
      </w:r>
      <w:r w:rsidR="000E0E7C">
        <w:rPr>
          <w:rFonts w:ascii="Arial" w:hAnsi="Arial" w:cs="Arial"/>
          <w:sz w:val="24"/>
          <w:szCs w:val="24"/>
        </w:rPr>
        <w:t xml:space="preserve">e </w:t>
      </w:r>
      <w:r w:rsidR="00423819">
        <w:rPr>
          <w:rFonts w:ascii="Arial" w:hAnsi="Arial" w:cs="Arial"/>
          <w:sz w:val="24"/>
          <w:szCs w:val="24"/>
        </w:rPr>
        <w:t xml:space="preserve">ao </w:t>
      </w:r>
      <w:r w:rsidR="000E0E7C" w:rsidRPr="000E0E7C">
        <w:rPr>
          <w:rFonts w:ascii="Arial" w:hAnsi="Arial" w:cs="Arial"/>
          <w:sz w:val="24"/>
          <w:szCs w:val="24"/>
        </w:rPr>
        <w:t xml:space="preserve">Secretário de Governo </w:t>
      </w:r>
      <w:r w:rsidR="000E0E7C" w:rsidRPr="000E0E7C">
        <w:rPr>
          <w:rFonts w:ascii="Arial" w:hAnsi="Arial" w:cs="Arial"/>
          <w:b/>
          <w:bCs/>
          <w:sz w:val="24"/>
          <w:szCs w:val="24"/>
        </w:rPr>
        <w:t>FÁBIO VIEIRA DE SOUZA LEITE</w:t>
      </w:r>
      <w:r w:rsidR="00423819">
        <w:rPr>
          <w:rFonts w:ascii="Arial" w:hAnsi="Arial" w:cs="Arial"/>
          <w:sz w:val="24"/>
          <w:szCs w:val="24"/>
        </w:rPr>
        <w:t>, solicitando, nos termos da Lei Orgânica do Município</w:t>
      </w:r>
      <w:r>
        <w:rPr>
          <w:rFonts w:ascii="Arial" w:hAnsi="Arial" w:cs="Arial"/>
          <w:sz w:val="24"/>
          <w:szCs w:val="24"/>
        </w:rPr>
        <w:t xml:space="preserve"> e juntamente com secretaria competente</w:t>
      </w:r>
      <w:r w:rsidR="004238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implantar uma praça dotada com academia ao ar livre e parquinho infantil para atender a população dos Residenciais Bem Te Vi I e II.</w:t>
      </w:r>
    </w:p>
    <w:p w14:paraId="09060CDA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4827BC2B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5FDC1D2D" w:rsidR="0034399D" w:rsidRDefault="008F6BDE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77777777" w:rsidR="0034399D" w:rsidRDefault="008F6BDE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285DE601" w14:textId="53B83A01" w:rsidR="0034399D" w:rsidRPr="005919FF" w:rsidRDefault="008F6BDE" w:rsidP="0034399D">
      <w:pPr>
        <w:jc w:val="center"/>
        <w:rPr>
          <w:rFonts w:ascii="Arial" w:hAnsi="Arial" w:cs="Arial"/>
          <w:sz w:val="24"/>
          <w:szCs w:val="24"/>
        </w:rPr>
      </w:pPr>
      <w:r w:rsidRPr="005919FF">
        <w:rPr>
          <w:rFonts w:ascii="Arial" w:hAnsi="Arial" w:cs="Arial"/>
          <w:sz w:val="24"/>
          <w:szCs w:val="24"/>
        </w:rPr>
        <w:t>PSDB</w:t>
      </w:r>
    </w:p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8B6B8A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A9567D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67CC94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4D203B6E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894D9ED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317959AD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17721000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5D961B6B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2A6B6A7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30BA1C41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EDABF8E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58F39189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0DDC94CA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244B31E" w14:textId="77777777" w:rsidR="0034399D" w:rsidRPr="0034399D" w:rsidRDefault="008F6BDE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  <w:r w:rsidRPr="0034399D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LGS/</w:t>
      </w:r>
      <w:proofErr w:type="spellStart"/>
      <w:r w:rsidRPr="0034399D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esm</w:t>
      </w:r>
      <w:proofErr w:type="spellEnd"/>
    </w:p>
    <w:p w14:paraId="13BAD866" w14:textId="0FCB84C4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5BD1" w14:textId="77777777" w:rsidR="008F6BDE" w:rsidRDefault="008F6BDE">
      <w:r>
        <w:separator/>
      </w:r>
    </w:p>
  </w:endnote>
  <w:endnote w:type="continuationSeparator" w:id="0">
    <w:p w14:paraId="2B54F210" w14:textId="77777777" w:rsidR="008F6BDE" w:rsidRDefault="008F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A0CCC" w14:textId="77777777" w:rsidR="008F6BDE" w:rsidRDefault="008F6BDE">
      <w:r>
        <w:separator/>
      </w:r>
    </w:p>
  </w:footnote>
  <w:footnote w:type="continuationSeparator" w:id="0">
    <w:p w14:paraId="14CA788B" w14:textId="77777777" w:rsidR="008F6BDE" w:rsidRDefault="008F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7190B"/>
    <w:rsid w:val="003158A8"/>
    <w:rsid w:val="0034399D"/>
    <w:rsid w:val="00423819"/>
    <w:rsid w:val="00520524"/>
    <w:rsid w:val="00532958"/>
    <w:rsid w:val="005919FF"/>
    <w:rsid w:val="006478B7"/>
    <w:rsid w:val="007433C6"/>
    <w:rsid w:val="0076791F"/>
    <w:rsid w:val="007C3F33"/>
    <w:rsid w:val="008A5514"/>
    <w:rsid w:val="008F6BDE"/>
    <w:rsid w:val="00966F53"/>
    <w:rsid w:val="00A037B5"/>
    <w:rsid w:val="00A3753E"/>
    <w:rsid w:val="00A75731"/>
    <w:rsid w:val="00B74C34"/>
    <w:rsid w:val="00BD46B6"/>
    <w:rsid w:val="00C6482F"/>
    <w:rsid w:val="00DB2F1A"/>
    <w:rsid w:val="00E15D5F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2021-02-26T15:00:00Z</dcterms:modified>
</cp:coreProperties>
</file>