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09D2632A" w:rsidR="00B8175B" w:rsidRDefault="00F83B9E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6F19EE">
        <w:rPr>
          <w:rFonts w:ascii="Arial" w:hAnsi="Arial" w:cs="Arial"/>
          <w:b/>
          <w:sz w:val="24"/>
          <w:szCs w:val="24"/>
          <w:u w:val="single"/>
        </w:rPr>
        <w:t>107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6E0B4795" w:rsidR="00B8175B" w:rsidRDefault="00F83B9E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6F19EE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F83B9E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3DC531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66C81BC" w14:textId="77777777"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14:paraId="0BB9BDC0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FB127E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A5552E9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365AAE41" w14:textId="77777777" w:rsidR="005B62FB" w:rsidRDefault="00F83B9E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240E7">
        <w:rPr>
          <w:rFonts w:ascii="Arial" w:hAnsi="Arial" w:cs="Arial"/>
          <w:sz w:val="24"/>
          <w:szCs w:val="24"/>
        </w:rPr>
        <w:t xml:space="preserve"> processo de urbanização, com o crescimento e surgimento de novos bairros, intensifica-se em nossa cidade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FDBC5F5" w14:textId="77777777" w:rsidR="005B62FB" w:rsidRDefault="005B62FB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D4639BF" w14:textId="39FE9EC1" w:rsidR="002407A5" w:rsidRDefault="00F83B9E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B62FB">
        <w:rPr>
          <w:rFonts w:ascii="Arial" w:hAnsi="Arial" w:cs="Arial"/>
          <w:sz w:val="24"/>
          <w:szCs w:val="24"/>
        </w:rPr>
        <w:t xml:space="preserve"> região </w:t>
      </w:r>
      <w:r w:rsidR="00D97FE1">
        <w:rPr>
          <w:rFonts w:ascii="Arial" w:hAnsi="Arial" w:cs="Arial"/>
          <w:sz w:val="24"/>
          <w:szCs w:val="24"/>
        </w:rPr>
        <w:t xml:space="preserve">do </w:t>
      </w:r>
      <w:r w:rsidR="00D97FE1" w:rsidRPr="00D97FE1">
        <w:rPr>
          <w:rFonts w:ascii="Arial" w:hAnsi="Arial" w:cs="Arial"/>
          <w:sz w:val="24"/>
          <w:szCs w:val="24"/>
        </w:rPr>
        <w:t xml:space="preserve">Conjunto Habitacional “Humberto </w:t>
      </w:r>
      <w:proofErr w:type="spellStart"/>
      <w:r w:rsidR="00D97FE1" w:rsidRPr="00D97FE1">
        <w:rPr>
          <w:rFonts w:ascii="Arial" w:hAnsi="Arial" w:cs="Arial"/>
          <w:sz w:val="24"/>
          <w:szCs w:val="24"/>
        </w:rPr>
        <w:t>Popolo</w:t>
      </w:r>
      <w:proofErr w:type="spellEnd"/>
      <w:r w:rsidR="00D97FE1" w:rsidRPr="00D97FE1">
        <w:rPr>
          <w:rFonts w:ascii="Arial" w:hAnsi="Arial" w:cs="Arial"/>
          <w:sz w:val="24"/>
          <w:szCs w:val="24"/>
        </w:rPr>
        <w:t>” (Cohab I)</w:t>
      </w:r>
      <w:r w:rsidR="00D97FE1">
        <w:rPr>
          <w:rFonts w:ascii="Arial" w:hAnsi="Arial" w:cs="Arial"/>
          <w:sz w:val="24"/>
          <w:szCs w:val="24"/>
        </w:rPr>
        <w:t>, Jardim Aeroporto</w:t>
      </w:r>
      <w:r w:rsidR="00D75A76">
        <w:rPr>
          <w:rFonts w:ascii="Arial" w:hAnsi="Arial" w:cs="Arial"/>
          <w:sz w:val="24"/>
          <w:szCs w:val="24"/>
        </w:rPr>
        <w:t xml:space="preserve">, Parque Residencial 24 de Maio e Conjunto Habitacional </w:t>
      </w:r>
      <w:r w:rsidR="00A34B49">
        <w:rPr>
          <w:rFonts w:ascii="Arial" w:hAnsi="Arial" w:cs="Arial"/>
          <w:sz w:val="24"/>
          <w:szCs w:val="24"/>
        </w:rPr>
        <w:t>“</w:t>
      </w:r>
      <w:r w:rsidR="00D75A76">
        <w:rPr>
          <w:rFonts w:ascii="Arial" w:hAnsi="Arial" w:cs="Arial"/>
          <w:sz w:val="24"/>
          <w:szCs w:val="24"/>
        </w:rPr>
        <w:t xml:space="preserve">Engenheiro Francisco </w:t>
      </w:r>
      <w:proofErr w:type="spellStart"/>
      <w:r w:rsidR="00D75A76">
        <w:rPr>
          <w:rFonts w:ascii="Arial" w:hAnsi="Arial" w:cs="Arial"/>
          <w:sz w:val="24"/>
          <w:szCs w:val="24"/>
        </w:rPr>
        <w:t>Blasi</w:t>
      </w:r>
      <w:proofErr w:type="spellEnd"/>
      <w:r w:rsidR="00A34B49">
        <w:rPr>
          <w:rFonts w:ascii="Arial" w:hAnsi="Arial" w:cs="Arial"/>
          <w:sz w:val="24"/>
          <w:szCs w:val="24"/>
        </w:rPr>
        <w:t>”</w:t>
      </w:r>
      <w:r w:rsidR="00D75A76">
        <w:rPr>
          <w:rFonts w:ascii="Arial" w:hAnsi="Arial" w:cs="Arial"/>
          <w:sz w:val="24"/>
          <w:szCs w:val="24"/>
        </w:rPr>
        <w:t xml:space="preserve"> (Cohab III),</w:t>
      </w:r>
      <w:r w:rsidR="005B62FB">
        <w:rPr>
          <w:rFonts w:ascii="Arial" w:hAnsi="Arial" w:cs="Arial"/>
          <w:sz w:val="24"/>
          <w:szCs w:val="24"/>
        </w:rPr>
        <w:t xml:space="preserve"> possui</w:t>
      </w:r>
      <w:r>
        <w:rPr>
          <w:rFonts w:ascii="Arial" w:hAnsi="Arial" w:cs="Arial"/>
          <w:sz w:val="24"/>
          <w:szCs w:val="24"/>
        </w:rPr>
        <w:t xml:space="preserve"> considerável número de moradores</w:t>
      </w:r>
      <w:r w:rsidR="00A542DB">
        <w:rPr>
          <w:rFonts w:ascii="Arial" w:hAnsi="Arial" w:cs="Arial"/>
          <w:sz w:val="24"/>
          <w:szCs w:val="24"/>
        </w:rPr>
        <w:t xml:space="preserve"> e tem </w:t>
      </w:r>
      <w:r w:rsidR="005B62FB">
        <w:rPr>
          <w:rFonts w:ascii="Arial" w:hAnsi="Arial" w:cs="Arial"/>
          <w:sz w:val="24"/>
          <w:szCs w:val="24"/>
        </w:rPr>
        <w:t xml:space="preserve">apresentado </w:t>
      </w:r>
      <w:r w:rsidR="00A542DB">
        <w:rPr>
          <w:rFonts w:ascii="Arial" w:hAnsi="Arial" w:cs="Arial"/>
          <w:sz w:val="24"/>
          <w:szCs w:val="24"/>
        </w:rPr>
        <w:t>notável aumento no fluxo de veículos,</w:t>
      </w:r>
      <w:r w:rsidR="005B62FB">
        <w:rPr>
          <w:rFonts w:ascii="Arial" w:hAnsi="Arial" w:cs="Arial"/>
          <w:sz w:val="24"/>
          <w:szCs w:val="24"/>
        </w:rPr>
        <w:t xml:space="preserve"> visto que a</w:t>
      </w:r>
      <w:r w:rsidR="00A542DB">
        <w:rPr>
          <w:rFonts w:ascii="Arial" w:hAnsi="Arial" w:cs="Arial"/>
          <w:sz w:val="24"/>
          <w:szCs w:val="24"/>
        </w:rPr>
        <w:t xml:space="preserve">lguns desses bairros </w:t>
      </w:r>
      <w:r w:rsidR="005B62FB">
        <w:rPr>
          <w:rFonts w:ascii="Arial" w:hAnsi="Arial" w:cs="Arial"/>
          <w:sz w:val="24"/>
          <w:szCs w:val="24"/>
        </w:rPr>
        <w:t>margeiam</w:t>
      </w:r>
      <w:r w:rsidR="00A542DB">
        <w:rPr>
          <w:rFonts w:ascii="Arial" w:hAnsi="Arial" w:cs="Arial"/>
          <w:sz w:val="24"/>
          <w:szCs w:val="24"/>
        </w:rPr>
        <w:t xml:space="preserve"> a Rodovia Marechal Rondon</w:t>
      </w:r>
      <w:r w:rsidR="00D75A76">
        <w:rPr>
          <w:rFonts w:ascii="Arial" w:hAnsi="Arial" w:cs="Arial"/>
          <w:sz w:val="24"/>
          <w:szCs w:val="24"/>
        </w:rPr>
        <w:t>.</w:t>
      </w:r>
    </w:p>
    <w:p w14:paraId="272FB44F" w14:textId="77777777" w:rsidR="00D97FE1" w:rsidRDefault="00D97FE1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8CD5854" w14:textId="7BCE7C06" w:rsidR="00D75A76" w:rsidRDefault="00D75A76" w:rsidP="00D75A7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</w:t>
      </w:r>
      <w:r w:rsidR="002460BA" w:rsidRPr="002460BA">
        <w:rPr>
          <w:rFonts w:ascii="Arial" w:hAnsi="Arial" w:cs="Arial"/>
          <w:sz w:val="24"/>
          <w:szCs w:val="24"/>
        </w:rPr>
        <w:t>pedestres,</w:t>
      </w:r>
      <w:r>
        <w:rPr>
          <w:rFonts w:ascii="Arial" w:hAnsi="Arial" w:cs="Arial"/>
          <w:sz w:val="24"/>
          <w:szCs w:val="24"/>
        </w:rPr>
        <w:t xml:space="preserve"> </w:t>
      </w:r>
      <w:r w:rsidRPr="00D75A76">
        <w:rPr>
          <w:rFonts w:ascii="Arial" w:hAnsi="Arial" w:cs="Arial"/>
          <w:sz w:val="24"/>
          <w:szCs w:val="24"/>
        </w:rPr>
        <w:t>sobretudo jovens e crianças</w:t>
      </w:r>
      <w:r>
        <w:rPr>
          <w:rFonts w:ascii="Arial" w:hAnsi="Arial" w:cs="Arial"/>
          <w:sz w:val="24"/>
          <w:szCs w:val="24"/>
        </w:rPr>
        <w:t xml:space="preserve"> </w:t>
      </w:r>
      <w:r w:rsidR="002460BA" w:rsidRPr="002460BA">
        <w:rPr>
          <w:rFonts w:ascii="Arial" w:hAnsi="Arial" w:cs="Arial"/>
          <w:sz w:val="24"/>
          <w:szCs w:val="24"/>
        </w:rPr>
        <w:t>transitam pelo local, devido à proximidade com escolas</w:t>
      </w:r>
      <w:r w:rsidR="00573DF2">
        <w:rPr>
          <w:rFonts w:ascii="Arial" w:hAnsi="Arial" w:cs="Arial"/>
          <w:sz w:val="24"/>
          <w:szCs w:val="24"/>
        </w:rPr>
        <w:t>, porém o</w:t>
      </w:r>
      <w:r w:rsidR="00A542DB">
        <w:rPr>
          <w:rFonts w:ascii="Arial" w:hAnsi="Arial" w:cs="Arial"/>
          <w:sz w:val="24"/>
          <w:szCs w:val="24"/>
        </w:rPr>
        <w:t xml:space="preserve"> acesso a essas localidades é deficitário e tem causado transtornos aos moradores</w:t>
      </w:r>
      <w:r>
        <w:rPr>
          <w:rFonts w:ascii="Arial" w:hAnsi="Arial" w:cs="Arial"/>
          <w:sz w:val="24"/>
          <w:szCs w:val="24"/>
        </w:rPr>
        <w:t>.</w:t>
      </w:r>
    </w:p>
    <w:p w14:paraId="72363EBE" w14:textId="77777777" w:rsidR="00D75A76" w:rsidRDefault="00D75A76" w:rsidP="00D75A7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AC78A97" w14:textId="668A93E0" w:rsidR="00532799" w:rsidRDefault="00A542DB" w:rsidP="00D75A7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75A76">
        <w:rPr>
          <w:rFonts w:ascii="Arial" w:hAnsi="Arial" w:cs="Arial"/>
          <w:sz w:val="24"/>
          <w:szCs w:val="24"/>
        </w:rPr>
        <w:t>C</w:t>
      </w:r>
      <w:r w:rsidR="00EB48B3">
        <w:rPr>
          <w:rFonts w:ascii="Arial" w:hAnsi="Arial" w:cs="Arial"/>
          <w:sz w:val="24"/>
          <w:szCs w:val="24"/>
        </w:rPr>
        <w:t>abe</w:t>
      </w:r>
      <w:r>
        <w:rPr>
          <w:rFonts w:ascii="Arial" w:hAnsi="Arial" w:cs="Arial"/>
          <w:sz w:val="24"/>
          <w:szCs w:val="24"/>
        </w:rPr>
        <w:t xml:space="preserve"> lembrar </w:t>
      </w:r>
      <w:r w:rsidR="00EB48B3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 xml:space="preserve">que a iluminação pública insuficiente </w:t>
      </w:r>
      <w:r w:rsidR="00F83B9E">
        <w:rPr>
          <w:rFonts w:ascii="Arial" w:hAnsi="Arial" w:cs="Arial"/>
          <w:sz w:val="24"/>
          <w:szCs w:val="24"/>
        </w:rPr>
        <w:t>na</w:t>
      </w:r>
      <w:r w:rsidR="00A34B49">
        <w:rPr>
          <w:rFonts w:ascii="Arial" w:hAnsi="Arial" w:cs="Arial"/>
          <w:sz w:val="24"/>
          <w:szCs w:val="24"/>
        </w:rPr>
        <w:t xml:space="preserve"> confluência das</w:t>
      </w:r>
      <w:r w:rsidR="00F83B9E" w:rsidRPr="00532799">
        <w:rPr>
          <w:rFonts w:ascii="Arial" w:hAnsi="Arial" w:cs="Arial"/>
          <w:sz w:val="24"/>
          <w:szCs w:val="24"/>
        </w:rPr>
        <w:t xml:space="preserve"> </w:t>
      </w:r>
      <w:r w:rsidR="00221855">
        <w:rPr>
          <w:rFonts w:ascii="Arial" w:hAnsi="Arial" w:cs="Arial"/>
          <w:sz w:val="24"/>
          <w:szCs w:val="24"/>
        </w:rPr>
        <w:t>R</w:t>
      </w:r>
      <w:r w:rsidR="001129AA">
        <w:rPr>
          <w:rFonts w:ascii="Arial" w:hAnsi="Arial" w:cs="Arial"/>
          <w:sz w:val="24"/>
          <w:szCs w:val="24"/>
        </w:rPr>
        <w:t>ua</w:t>
      </w:r>
      <w:r w:rsidR="00A34B49">
        <w:rPr>
          <w:rFonts w:ascii="Arial" w:hAnsi="Arial" w:cs="Arial"/>
          <w:sz w:val="24"/>
          <w:szCs w:val="24"/>
        </w:rPr>
        <w:t xml:space="preserve">s Dr. </w:t>
      </w:r>
      <w:proofErr w:type="spellStart"/>
      <w:r w:rsidR="00A34B49">
        <w:rPr>
          <w:rFonts w:ascii="Arial" w:hAnsi="Arial" w:cs="Arial"/>
          <w:sz w:val="24"/>
          <w:szCs w:val="24"/>
        </w:rPr>
        <w:t>Célso</w:t>
      </w:r>
      <w:proofErr w:type="spellEnd"/>
      <w:r w:rsidR="00A3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4B49">
        <w:rPr>
          <w:rFonts w:ascii="Arial" w:hAnsi="Arial" w:cs="Arial"/>
          <w:sz w:val="24"/>
          <w:szCs w:val="24"/>
        </w:rPr>
        <w:t>Cariola</w:t>
      </w:r>
      <w:proofErr w:type="spellEnd"/>
      <w:r w:rsidR="00A34B49">
        <w:rPr>
          <w:rFonts w:ascii="Arial" w:hAnsi="Arial" w:cs="Arial"/>
          <w:sz w:val="24"/>
          <w:szCs w:val="24"/>
        </w:rPr>
        <w:t xml:space="preserve">, Francisco Arias </w:t>
      </w:r>
      <w:r w:rsidR="00F83B9E" w:rsidRPr="00532799">
        <w:rPr>
          <w:rFonts w:ascii="Arial" w:hAnsi="Arial" w:cs="Arial"/>
          <w:sz w:val="24"/>
          <w:szCs w:val="24"/>
        </w:rPr>
        <w:t>e</w:t>
      </w:r>
      <w:r w:rsidR="00A34B49">
        <w:rPr>
          <w:rFonts w:ascii="Arial" w:hAnsi="Arial" w:cs="Arial"/>
          <w:sz w:val="24"/>
          <w:szCs w:val="24"/>
        </w:rPr>
        <w:t xml:space="preserve"> a</w:t>
      </w:r>
      <w:r w:rsidR="00F83B9E" w:rsidRPr="00532799">
        <w:rPr>
          <w:rFonts w:ascii="Arial" w:hAnsi="Arial" w:cs="Arial"/>
          <w:sz w:val="24"/>
          <w:szCs w:val="24"/>
        </w:rPr>
        <w:t xml:space="preserve"> Rodovia Marechal Rondon</w:t>
      </w:r>
      <w:r w:rsidRPr="00532799">
        <w:rPr>
          <w:rFonts w:ascii="Arial" w:hAnsi="Arial" w:cs="Arial"/>
          <w:sz w:val="24"/>
          <w:szCs w:val="24"/>
        </w:rPr>
        <w:t xml:space="preserve"> </w:t>
      </w:r>
      <w:r w:rsidR="00EB48B3" w:rsidRPr="00532799">
        <w:rPr>
          <w:rFonts w:ascii="Arial" w:hAnsi="Arial" w:cs="Arial"/>
          <w:sz w:val="24"/>
          <w:szCs w:val="24"/>
        </w:rPr>
        <w:t xml:space="preserve">tem </w:t>
      </w:r>
      <w:r w:rsidRPr="00532799">
        <w:rPr>
          <w:rFonts w:ascii="Arial" w:hAnsi="Arial" w:cs="Arial"/>
          <w:sz w:val="24"/>
          <w:szCs w:val="24"/>
        </w:rPr>
        <w:t xml:space="preserve">ocasionado preocupação e insegurança para aqueles que retornam do trabalho </w:t>
      </w:r>
      <w:r w:rsidR="00EB48B3">
        <w:rPr>
          <w:rFonts w:ascii="Arial" w:hAnsi="Arial" w:cs="Arial"/>
          <w:sz w:val="24"/>
          <w:szCs w:val="24"/>
        </w:rPr>
        <w:t>ou dos estudos no período noturno.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1C9580" w14:textId="77777777" w:rsidR="00532799" w:rsidRDefault="00532799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8614948" w14:textId="3992FD1B" w:rsidR="00FD5D8B" w:rsidRDefault="001129A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="00532799">
        <w:rPr>
          <w:rFonts w:ascii="Arial" w:hAnsi="Arial" w:cs="Arial"/>
          <w:sz w:val="24"/>
          <w:szCs w:val="24"/>
        </w:rPr>
        <w:t xml:space="preserve">, </w:t>
      </w:r>
      <w:r w:rsidR="00B77517" w:rsidRPr="00532799">
        <w:rPr>
          <w:rFonts w:ascii="Arial" w:hAnsi="Arial" w:cs="Arial"/>
          <w:b/>
          <w:sz w:val="24"/>
          <w:szCs w:val="24"/>
        </w:rPr>
        <w:t>REQUEREMOS</w:t>
      </w:r>
      <w:r w:rsidR="00B77517" w:rsidRPr="00532799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="00805A57" w:rsidRPr="00532799">
        <w:rPr>
          <w:rFonts w:ascii="Arial" w:hAnsi="Arial" w:cs="Arial"/>
          <w:b/>
          <w:sz w:val="24"/>
          <w:szCs w:val="24"/>
        </w:rPr>
        <w:t>MARIO EDUARDO PARDINI AFFONSECA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="00B77517" w:rsidRPr="00532799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F83B9E">
        <w:rPr>
          <w:rFonts w:ascii="Arial" w:hAnsi="Arial" w:cs="Arial"/>
          <w:sz w:val="24"/>
          <w:szCs w:val="24"/>
        </w:rPr>
        <w:t xml:space="preserve">envidar esforços para </w:t>
      </w:r>
      <w:r w:rsidR="00A074EF" w:rsidRPr="00532799">
        <w:rPr>
          <w:rFonts w:ascii="Arial" w:hAnsi="Arial" w:cs="Arial"/>
          <w:sz w:val="24"/>
          <w:szCs w:val="24"/>
        </w:rPr>
        <w:t xml:space="preserve">instalar uma rotatória </w:t>
      </w:r>
      <w:r w:rsidR="0000603A" w:rsidRPr="00532799">
        <w:rPr>
          <w:rFonts w:ascii="Arial" w:hAnsi="Arial" w:cs="Arial"/>
          <w:sz w:val="24"/>
          <w:szCs w:val="24"/>
        </w:rPr>
        <w:t xml:space="preserve">e </w:t>
      </w:r>
      <w:r w:rsidR="00F83B9E">
        <w:rPr>
          <w:rFonts w:ascii="Arial" w:hAnsi="Arial" w:cs="Arial"/>
          <w:sz w:val="24"/>
          <w:szCs w:val="24"/>
        </w:rPr>
        <w:t xml:space="preserve">realizar </w:t>
      </w:r>
      <w:r w:rsidR="0000603A" w:rsidRPr="00532799">
        <w:rPr>
          <w:rFonts w:ascii="Arial" w:hAnsi="Arial" w:cs="Arial"/>
          <w:sz w:val="24"/>
          <w:szCs w:val="24"/>
        </w:rPr>
        <w:t xml:space="preserve">melhorias no sistema de iluminação pública </w:t>
      </w:r>
      <w:r w:rsidR="007C161B" w:rsidRPr="007C161B">
        <w:rPr>
          <w:rFonts w:ascii="Arial" w:hAnsi="Arial" w:cs="Arial"/>
          <w:sz w:val="24"/>
          <w:szCs w:val="24"/>
        </w:rPr>
        <w:t xml:space="preserve">na confluência </w:t>
      </w:r>
      <w:r w:rsidR="00A34B49">
        <w:rPr>
          <w:rFonts w:ascii="Arial" w:hAnsi="Arial" w:cs="Arial"/>
          <w:sz w:val="24"/>
          <w:szCs w:val="24"/>
        </w:rPr>
        <w:t>das</w:t>
      </w:r>
      <w:r w:rsidRPr="001129AA">
        <w:rPr>
          <w:rFonts w:ascii="Arial" w:hAnsi="Arial" w:cs="Arial"/>
          <w:sz w:val="24"/>
          <w:szCs w:val="24"/>
        </w:rPr>
        <w:t xml:space="preserve"> </w:t>
      </w:r>
      <w:r w:rsidR="00221855">
        <w:rPr>
          <w:rFonts w:ascii="Arial" w:hAnsi="Arial" w:cs="Arial"/>
          <w:sz w:val="24"/>
          <w:szCs w:val="24"/>
        </w:rPr>
        <w:t>R</w:t>
      </w:r>
      <w:r w:rsidRPr="001129AA">
        <w:rPr>
          <w:rFonts w:ascii="Arial" w:hAnsi="Arial" w:cs="Arial"/>
          <w:sz w:val="24"/>
          <w:szCs w:val="24"/>
        </w:rPr>
        <w:t>ua</w:t>
      </w:r>
      <w:r w:rsidR="0020119F">
        <w:rPr>
          <w:rFonts w:ascii="Arial" w:hAnsi="Arial" w:cs="Arial"/>
          <w:sz w:val="24"/>
          <w:szCs w:val="24"/>
        </w:rPr>
        <w:t>s Dr. Ce</w:t>
      </w:r>
      <w:bookmarkStart w:id="0" w:name="_GoBack"/>
      <w:bookmarkEnd w:id="0"/>
      <w:r w:rsidR="00A34B49">
        <w:rPr>
          <w:rFonts w:ascii="Arial" w:hAnsi="Arial" w:cs="Arial"/>
          <w:sz w:val="24"/>
          <w:szCs w:val="24"/>
        </w:rPr>
        <w:t xml:space="preserve">lso </w:t>
      </w:r>
      <w:proofErr w:type="spellStart"/>
      <w:r w:rsidR="00A34B49">
        <w:rPr>
          <w:rFonts w:ascii="Arial" w:hAnsi="Arial" w:cs="Arial"/>
          <w:sz w:val="24"/>
          <w:szCs w:val="24"/>
        </w:rPr>
        <w:t>Cariola</w:t>
      </w:r>
      <w:proofErr w:type="spellEnd"/>
      <w:r w:rsidR="00A34B49">
        <w:rPr>
          <w:rFonts w:ascii="Arial" w:hAnsi="Arial" w:cs="Arial"/>
          <w:sz w:val="24"/>
          <w:szCs w:val="24"/>
        </w:rPr>
        <w:t xml:space="preserve">, Francisco Arias </w:t>
      </w:r>
      <w:r w:rsidRPr="001129AA">
        <w:rPr>
          <w:rFonts w:ascii="Arial" w:hAnsi="Arial" w:cs="Arial"/>
          <w:sz w:val="24"/>
          <w:szCs w:val="24"/>
        </w:rPr>
        <w:t>e</w:t>
      </w:r>
      <w:r w:rsidR="00A34B49">
        <w:rPr>
          <w:rFonts w:ascii="Arial" w:hAnsi="Arial" w:cs="Arial"/>
          <w:sz w:val="24"/>
          <w:szCs w:val="24"/>
        </w:rPr>
        <w:t xml:space="preserve"> a</w:t>
      </w:r>
      <w:r w:rsidRPr="001129AA">
        <w:rPr>
          <w:rFonts w:ascii="Arial" w:hAnsi="Arial" w:cs="Arial"/>
          <w:sz w:val="24"/>
          <w:szCs w:val="24"/>
        </w:rPr>
        <w:t xml:space="preserve"> Rodovia Marechal Rondon</w:t>
      </w:r>
      <w:r>
        <w:rPr>
          <w:rFonts w:ascii="Arial" w:hAnsi="Arial" w:cs="Arial"/>
          <w:sz w:val="24"/>
          <w:szCs w:val="24"/>
        </w:rPr>
        <w:t>.</w:t>
      </w:r>
    </w:p>
    <w:p w14:paraId="6420E54B" w14:textId="77777777" w:rsidR="001129AA" w:rsidRPr="00532799" w:rsidRDefault="001129A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45075A" w14:textId="3546F6F5" w:rsidR="00B8175B" w:rsidRDefault="00F83B9E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6F19EE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6F19E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6E37EA6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27472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A8FA346" w14:textId="77777777"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377B3F4" w14:textId="77777777" w:rsidR="00B8175B" w:rsidRDefault="00F83B9E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523F9DD6" w14:textId="77777777" w:rsidR="00B8175B" w:rsidRPr="002377EB" w:rsidRDefault="00F83B9E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D336D14" w14:textId="6C250985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63EB36D0" w14:textId="77777777" w:rsidR="00D97FE1" w:rsidRDefault="00D97FE1" w:rsidP="00B8175B">
      <w:pPr>
        <w:jc w:val="center"/>
        <w:rPr>
          <w:rFonts w:ascii="Arial" w:hAnsi="Arial" w:cs="Arial"/>
          <w:sz w:val="24"/>
          <w:szCs w:val="24"/>
        </w:rPr>
      </w:pPr>
    </w:p>
    <w:p w14:paraId="18EC8B82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45B0BBA4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281B4C02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3A3FC2DE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B2385D5" w14:textId="3F42D6E7" w:rsidR="004B10EF" w:rsidRPr="00765489" w:rsidRDefault="00F83B9E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proofErr w:type="spellStart"/>
      <w:r w:rsidR="006F19EE">
        <w:rPr>
          <w:rFonts w:ascii="Arial" w:hAnsi="Arial" w:cs="Arial"/>
          <w:color w:val="D9D9D9"/>
          <w:sz w:val="16"/>
          <w:szCs w:val="16"/>
        </w:rPr>
        <w:t>dvm</w:t>
      </w:r>
      <w:proofErr w:type="spellEnd"/>
    </w:p>
    <w:sectPr w:rsidR="004B10EF" w:rsidRPr="00765489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5FD1C" w14:textId="77777777" w:rsidR="00CA2CBA" w:rsidRDefault="00CA2CBA">
      <w:r>
        <w:separator/>
      </w:r>
    </w:p>
  </w:endnote>
  <w:endnote w:type="continuationSeparator" w:id="0">
    <w:p w14:paraId="44E195A9" w14:textId="77777777" w:rsidR="00CA2CBA" w:rsidRDefault="00CA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9158B" w14:textId="77777777" w:rsidR="00CA2CBA" w:rsidRDefault="00CA2CBA">
      <w:r>
        <w:separator/>
      </w:r>
    </w:p>
  </w:footnote>
  <w:footnote w:type="continuationSeparator" w:id="0">
    <w:p w14:paraId="43BB393E" w14:textId="77777777" w:rsidR="00CA2CBA" w:rsidRDefault="00CA2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358"/>
    <w:rsid w:val="0000603A"/>
    <w:rsid w:val="00046C22"/>
    <w:rsid w:val="000747B1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20119F"/>
    <w:rsid w:val="00221855"/>
    <w:rsid w:val="002377EB"/>
    <w:rsid w:val="002407A5"/>
    <w:rsid w:val="002460BA"/>
    <w:rsid w:val="00265F85"/>
    <w:rsid w:val="00291FC8"/>
    <w:rsid w:val="002B40CE"/>
    <w:rsid w:val="002F1ACF"/>
    <w:rsid w:val="003158A8"/>
    <w:rsid w:val="00343393"/>
    <w:rsid w:val="003B78F3"/>
    <w:rsid w:val="003C646E"/>
    <w:rsid w:val="003D4D94"/>
    <w:rsid w:val="00415AC8"/>
    <w:rsid w:val="00427E45"/>
    <w:rsid w:val="00434956"/>
    <w:rsid w:val="00451501"/>
    <w:rsid w:val="004552A0"/>
    <w:rsid w:val="004B10EF"/>
    <w:rsid w:val="0050478E"/>
    <w:rsid w:val="00520524"/>
    <w:rsid w:val="00532799"/>
    <w:rsid w:val="00573DF2"/>
    <w:rsid w:val="00574EA8"/>
    <w:rsid w:val="005B62FB"/>
    <w:rsid w:val="005E5C44"/>
    <w:rsid w:val="006478B7"/>
    <w:rsid w:val="0067453E"/>
    <w:rsid w:val="006F19EE"/>
    <w:rsid w:val="00707842"/>
    <w:rsid w:val="007433C6"/>
    <w:rsid w:val="00765489"/>
    <w:rsid w:val="0076791F"/>
    <w:rsid w:val="00774D0C"/>
    <w:rsid w:val="007C161B"/>
    <w:rsid w:val="007D3682"/>
    <w:rsid w:val="007F140A"/>
    <w:rsid w:val="00805A57"/>
    <w:rsid w:val="00890040"/>
    <w:rsid w:val="008A5514"/>
    <w:rsid w:val="008B3DEF"/>
    <w:rsid w:val="00937AC4"/>
    <w:rsid w:val="00946B7D"/>
    <w:rsid w:val="009A0203"/>
    <w:rsid w:val="009B0187"/>
    <w:rsid w:val="00A074EF"/>
    <w:rsid w:val="00A34B49"/>
    <w:rsid w:val="00A3753E"/>
    <w:rsid w:val="00A542DB"/>
    <w:rsid w:val="00A75731"/>
    <w:rsid w:val="00A92A8B"/>
    <w:rsid w:val="00A97343"/>
    <w:rsid w:val="00B109B3"/>
    <w:rsid w:val="00B240E7"/>
    <w:rsid w:val="00B77517"/>
    <w:rsid w:val="00B8175B"/>
    <w:rsid w:val="00BD46B6"/>
    <w:rsid w:val="00BF040F"/>
    <w:rsid w:val="00C6482F"/>
    <w:rsid w:val="00CA2CBA"/>
    <w:rsid w:val="00D26541"/>
    <w:rsid w:val="00D738A7"/>
    <w:rsid w:val="00D75A76"/>
    <w:rsid w:val="00D85D7A"/>
    <w:rsid w:val="00D97FE1"/>
    <w:rsid w:val="00DB2F1A"/>
    <w:rsid w:val="00DC7C38"/>
    <w:rsid w:val="00E0288D"/>
    <w:rsid w:val="00E5701D"/>
    <w:rsid w:val="00E67ECA"/>
    <w:rsid w:val="00E73923"/>
    <w:rsid w:val="00E840C0"/>
    <w:rsid w:val="00EB48B3"/>
    <w:rsid w:val="00EC2C4B"/>
    <w:rsid w:val="00F10B55"/>
    <w:rsid w:val="00F12F0A"/>
    <w:rsid w:val="00F5031E"/>
    <w:rsid w:val="00F736F7"/>
    <w:rsid w:val="00F81416"/>
    <w:rsid w:val="00F83B9E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B7B86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46</cp:revision>
  <cp:lastPrinted>2021-03-01T14:28:00Z</cp:lastPrinted>
  <dcterms:created xsi:type="dcterms:W3CDTF">2020-07-10T17:04:00Z</dcterms:created>
  <dcterms:modified xsi:type="dcterms:W3CDTF">2021-03-01T14:28:00Z</dcterms:modified>
</cp:coreProperties>
</file>