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C489" w14:textId="2550007A" w:rsidR="001C0B33" w:rsidRDefault="003509DB" w:rsidP="001C0B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B52A27">
        <w:rPr>
          <w:rFonts w:ascii="Arial" w:hAnsi="Arial" w:cs="Arial"/>
          <w:b/>
          <w:sz w:val="24"/>
          <w:szCs w:val="24"/>
          <w:u w:val="single"/>
        </w:rPr>
        <w:t>155</w:t>
      </w:r>
    </w:p>
    <w:p w14:paraId="3E097BFC" w14:textId="77777777" w:rsidR="001C0B33" w:rsidRDefault="001C0B33" w:rsidP="001C0B33">
      <w:pPr>
        <w:jc w:val="center"/>
        <w:rPr>
          <w:rFonts w:ascii="Arial" w:hAnsi="Arial" w:cs="Arial"/>
          <w:b/>
          <w:sz w:val="24"/>
          <w:szCs w:val="24"/>
        </w:rPr>
      </w:pPr>
    </w:p>
    <w:p w14:paraId="0CE63F94" w14:textId="1841C0E4" w:rsidR="001C0B33" w:rsidRDefault="003509DB" w:rsidP="001C0B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828AE">
        <w:rPr>
          <w:rFonts w:ascii="Arial" w:hAnsi="Arial" w:cs="Arial"/>
          <w:b/>
          <w:sz w:val="24"/>
          <w:szCs w:val="24"/>
          <w:u w:val="single"/>
        </w:rPr>
        <w:t>15</w:t>
      </w:r>
      <w:r w:rsidR="00DF513F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3/2021</w:t>
      </w:r>
    </w:p>
    <w:p w14:paraId="7821B9C0" w14:textId="77777777" w:rsidR="001C0B33" w:rsidRDefault="001C0B33" w:rsidP="001C0B33">
      <w:pPr>
        <w:jc w:val="both"/>
        <w:rPr>
          <w:rFonts w:ascii="Arial" w:hAnsi="Arial" w:cs="Arial"/>
          <w:b/>
          <w:sz w:val="24"/>
          <w:szCs w:val="24"/>
        </w:rPr>
      </w:pPr>
    </w:p>
    <w:p w14:paraId="40DFE24D" w14:textId="77777777" w:rsidR="001C0B33" w:rsidRDefault="003509DB" w:rsidP="001C0B3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7F97F02" w14:textId="77777777" w:rsidR="001C0B33" w:rsidRDefault="001C0B33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698A642A" w14:textId="77777777" w:rsidR="001C0B33" w:rsidRDefault="001C0B33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10EABC9C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18525FB3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2B2E2441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24319D5E" w14:textId="77777777" w:rsidR="00DF513F" w:rsidRDefault="00DF513F" w:rsidP="001C0B33">
      <w:pPr>
        <w:rPr>
          <w:rFonts w:ascii="Helvetica" w:hAnsi="Helvetica" w:cs="Helvetica"/>
          <w:color w:val="000000"/>
          <w:sz w:val="24"/>
          <w:szCs w:val="24"/>
        </w:rPr>
      </w:pPr>
    </w:p>
    <w:p w14:paraId="598DF8F6" w14:textId="10ECC7BA" w:rsidR="001C0B33" w:rsidRDefault="00E14998" w:rsidP="001C0B33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7B79DF">
        <w:rPr>
          <w:rFonts w:ascii="Arial" w:hAnsi="Arial" w:cs="Arial"/>
          <w:b/>
          <w:sz w:val="24"/>
          <w:szCs w:val="24"/>
        </w:rPr>
        <w:t>REQUEREMOS</w:t>
      </w:r>
      <w:r w:rsidRPr="007B79DF">
        <w:rPr>
          <w:rFonts w:ascii="Arial" w:hAnsi="Arial" w:cs="Arial"/>
          <w:sz w:val="24"/>
          <w:szCs w:val="24"/>
        </w:rPr>
        <w:t>, depois de cumpridas as formalidades regimentais, ouvido o Plenário, seja oficiado ao Excelentíssimo Prefeito</w:t>
      </w:r>
      <w:r w:rsidR="00C961DD">
        <w:rPr>
          <w:rFonts w:ascii="Arial" w:hAnsi="Arial" w:cs="Arial"/>
          <w:sz w:val="24"/>
          <w:szCs w:val="24"/>
        </w:rPr>
        <w:t>,</w:t>
      </w:r>
      <w:r w:rsidRPr="007B79DF">
        <w:rPr>
          <w:rFonts w:ascii="Arial" w:hAnsi="Arial" w:cs="Arial"/>
          <w:sz w:val="24"/>
          <w:szCs w:val="24"/>
        </w:rPr>
        <w:t xml:space="preserve"> </w:t>
      </w:r>
      <w:r w:rsidRPr="007B79DF">
        <w:rPr>
          <w:rFonts w:ascii="Arial" w:hAnsi="Arial" w:cs="Arial"/>
          <w:b/>
          <w:sz w:val="24"/>
          <w:szCs w:val="24"/>
        </w:rPr>
        <w:t>MÁRIO EDUARDO PARDINI AFFONSECA</w:t>
      </w:r>
      <w:r w:rsidRPr="007B79DF">
        <w:rPr>
          <w:rFonts w:ascii="Arial" w:hAnsi="Arial" w:cs="Arial"/>
          <w:sz w:val="24"/>
          <w:szCs w:val="24"/>
        </w:rPr>
        <w:t>, solicitando, nos termo</w:t>
      </w:r>
      <w:r w:rsidR="00B52A27">
        <w:rPr>
          <w:rFonts w:ascii="Arial" w:hAnsi="Arial" w:cs="Arial"/>
          <w:sz w:val="24"/>
          <w:szCs w:val="24"/>
        </w:rPr>
        <w:t>s da Lei Orgânica do Município, as seguintes informações sobre a gestão de capacidade dos cemitérios locais:</w:t>
      </w:r>
    </w:p>
    <w:p w14:paraId="3559B239" w14:textId="77777777" w:rsidR="00B52A27" w:rsidRPr="00DC29AC" w:rsidRDefault="00B52A27" w:rsidP="001C0B3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CBA5A0D" w14:textId="3D333B95" w:rsidR="00B52A27" w:rsidRPr="00DC29AC" w:rsidRDefault="00B52A27" w:rsidP="00B52A2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DC29AC">
        <w:rPr>
          <w:rFonts w:ascii="Arial" w:hAnsi="Arial" w:cs="Arial"/>
          <w:sz w:val="24"/>
          <w:szCs w:val="24"/>
        </w:rPr>
        <w:t>- Qual a capacidade de instalação do Cemitério Portal das Cruzes e do Cemitério Jardim?</w:t>
      </w:r>
    </w:p>
    <w:p w14:paraId="19422D51" w14:textId="721B3166" w:rsidR="00B52A27" w:rsidRPr="00DC29AC" w:rsidRDefault="00B52A27" w:rsidP="00B52A2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DC29AC">
        <w:rPr>
          <w:rFonts w:ascii="Arial" w:hAnsi="Arial" w:cs="Arial"/>
          <w:sz w:val="24"/>
          <w:szCs w:val="24"/>
        </w:rPr>
        <w:t>- Há levantamento a respeito da conservação das estruturas, incluídas as questões ambientais e de manejo, tais como: sepulturas parcialmente abertas, gavetas com situação precária, falta de manutenção, entre outras?</w:t>
      </w:r>
    </w:p>
    <w:p w14:paraId="1AD1409D" w14:textId="6AE8275E" w:rsidR="00B52A27" w:rsidRPr="00DC29AC" w:rsidRDefault="00B52A27" w:rsidP="00B52A2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DC29AC">
        <w:rPr>
          <w:rFonts w:ascii="Arial" w:hAnsi="Arial" w:cs="Arial"/>
          <w:sz w:val="24"/>
          <w:szCs w:val="24"/>
        </w:rPr>
        <w:t xml:space="preserve">- </w:t>
      </w:r>
      <w:r w:rsidR="009107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C29AC">
        <w:rPr>
          <w:rFonts w:ascii="Arial" w:hAnsi="Arial" w:cs="Arial"/>
          <w:sz w:val="24"/>
          <w:szCs w:val="24"/>
        </w:rPr>
        <w:t xml:space="preserve">Há estudos sobre a falta de espaços nos cemitérios, com indicadores para a implementação de um novo cemitério? </w:t>
      </w:r>
    </w:p>
    <w:p w14:paraId="4D16F585" w14:textId="77777777" w:rsidR="00B52A27" w:rsidRDefault="00B52A27" w:rsidP="001C0B3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694D13B" w14:textId="77777777" w:rsidR="001C0B33" w:rsidRPr="007B79DF" w:rsidRDefault="001C0B33" w:rsidP="001C0B33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62B9270" w14:textId="411953B1" w:rsidR="001C0B33" w:rsidRPr="007B79DF" w:rsidRDefault="003509DB" w:rsidP="001C0B33">
      <w:pPr>
        <w:jc w:val="center"/>
        <w:rPr>
          <w:rFonts w:ascii="Arial" w:hAnsi="Arial" w:cs="Arial"/>
          <w:sz w:val="24"/>
          <w:szCs w:val="24"/>
        </w:rPr>
      </w:pPr>
      <w:r w:rsidRPr="007B79DF">
        <w:rPr>
          <w:rFonts w:ascii="Arial" w:hAnsi="Arial" w:cs="Arial"/>
          <w:sz w:val="24"/>
          <w:szCs w:val="24"/>
        </w:rPr>
        <w:t>Plenário “V</w:t>
      </w:r>
      <w:r w:rsidR="007B79DF">
        <w:rPr>
          <w:rFonts w:ascii="Arial" w:hAnsi="Arial" w:cs="Arial"/>
          <w:sz w:val="24"/>
          <w:szCs w:val="24"/>
        </w:rPr>
        <w:t>er. Laurindo Ezidoro Jaqueta”, 15</w:t>
      </w:r>
      <w:r w:rsidRPr="007B79DF">
        <w:rPr>
          <w:rFonts w:ascii="Arial" w:hAnsi="Arial" w:cs="Arial"/>
          <w:sz w:val="24"/>
          <w:szCs w:val="24"/>
        </w:rPr>
        <w:t xml:space="preserve"> de março de 2021.</w:t>
      </w:r>
    </w:p>
    <w:p w14:paraId="509D8989" w14:textId="77777777" w:rsidR="001C0B33" w:rsidRDefault="001C0B33" w:rsidP="001C0B33">
      <w:pPr>
        <w:rPr>
          <w:rFonts w:ascii="Arial" w:hAnsi="Arial" w:cs="Arial"/>
          <w:sz w:val="24"/>
          <w:szCs w:val="24"/>
        </w:rPr>
      </w:pPr>
    </w:p>
    <w:p w14:paraId="46B2251C" w14:textId="77777777" w:rsidR="001C0B33" w:rsidRDefault="001C0B33" w:rsidP="001C0B33">
      <w:pPr>
        <w:rPr>
          <w:rFonts w:ascii="Arial" w:hAnsi="Arial" w:cs="Arial"/>
          <w:sz w:val="24"/>
          <w:szCs w:val="24"/>
        </w:rPr>
      </w:pPr>
    </w:p>
    <w:p w14:paraId="3B4682EE" w14:textId="77777777" w:rsidR="001C0B33" w:rsidRDefault="001C0B33" w:rsidP="001C0B33">
      <w:pPr>
        <w:rPr>
          <w:rFonts w:ascii="Arial" w:hAnsi="Arial" w:cs="Arial"/>
          <w:sz w:val="24"/>
          <w:szCs w:val="24"/>
        </w:rPr>
      </w:pPr>
    </w:p>
    <w:p w14:paraId="1B19C38C" w14:textId="1276A6BE" w:rsidR="001C0B33" w:rsidRDefault="003509DB" w:rsidP="001C0B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DC29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DC29AC">
        <w:rPr>
          <w:rFonts w:ascii="Arial" w:hAnsi="Arial" w:cs="Arial"/>
          <w:sz w:val="24"/>
          <w:szCs w:val="24"/>
        </w:rPr>
        <w:t>a</w:t>
      </w:r>
      <w:r w:rsidR="00A139B9">
        <w:rPr>
          <w:rFonts w:ascii="Arial" w:hAnsi="Arial" w:cs="Arial"/>
          <w:sz w:val="24"/>
          <w:szCs w:val="24"/>
        </w:rPr>
        <w:t xml:space="preserve"> </w:t>
      </w:r>
      <w:r w:rsidR="00DC29AC">
        <w:rPr>
          <w:rFonts w:ascii="Arial" w:hAnsi="Arial" w:cs="Arial"/>
          <w:b/>
          <w:sz w:val="24"/>
          <w:szCs w:val="24"/>
        </w:rPr>
        <w:t>ALESSANDRA LUCCHESI</w:t>
      </w:r>
    </w:p>
    <w:p w14:paraId="51E53831" w14:textId="16C5BB80" w:rsidR="00DF513F" w:rsidRDefault="00DC29AC" w:rsidP="001C0B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01C3793D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0EC4FE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8A82815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6167602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BA1666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BFA2192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E6A1B3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BD62AB0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3099E6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D8CDEF9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52EF2C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8AE1001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8A89F81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7FBCF01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4117F8" w14:textId="77777777" w:rsidR="00C6414A" w:rsidRDefault="00C6414A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1A98D62" w14:textId="23BF0D21" w:rsidR="00DF513F" w:rsidRPr="00DF513F" w:rsidRDefault="00DC29AC" w:rsidP="00DF513F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aco</w:t>
      </w:r>
      <w:proofErr w:type="spellEnd"/>
    </w:p>
    <w:sectPr w:rsidR="00DF513F" w:rsidRPr="00DF513F" w:rsidSect="00DF513F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D2F11" w14:textId="77777777" w:rsidR="00C47D76" w:rsidRDefault="00C47D76">
      <w:r>
        <w:separator/>
      </w:r>
    </w:p>
  </w:endnote>
  <w:endnote w:type="continuationSeparator" w:id="0">
    <w:p w14:paraId="5AEF509B" w14:textId="77777777" w:rsidR="00C47D76" w:rsidRDefault="00C4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529DB" w14:textId="77777777" w:rsidR="00C47D76" w:rsidRDefault="00C47D76">
      <w:r>
        <w:separator/>
      </w:r>
    </w:p>
  </w:footnote>
  <w:footnote w:type="continuationSeparator" w:id="0">
    <w:p w14:paraId="4AF4CB2C" w14:textId="77777777" w:rsidR="00C47D76" w:rsidRDefault="00C4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C0B33"/>
    <w:rsid w:val="003158A8"/>
    <w:rsid w:val="003509DB"/>
    <w:rsid w:val="004B1433"/>
    <w:rsid w:val="00520524"/>
    <w:rsid w:val="006478B7"/>
    <w:rsid w:val="007433C6"/>
    <w:rsid w:val="0076791F"/>
    <w:rsid w:val="007B79DF"/>
    <w:rsid w:val="008A5514"/>
    <w:rsid w:val="008F56F7"/>
    <w:rsid w:val="009107F3"/>
    <w:rsid w:val="0096078B"/>
    <w:rsid w:val="00A139B9"/>
    <w:rsid w:val="00A3753E"/>
    <w:rsid w:val="00A75731"/>
    <w:rsid w:val="00B52A27"/>
    <w:rsid w:val="00BD46B6"/>
    <w:rsid w:val="00C47D76"/>
    <w:rsid w:val="00C6414A"/>
    <w:rsid w:val="00C6482F"/>
    <w:rsid w:val="00C961DD"/>
    <w:rsid w:val="00DB2F1A"/>
    <w:rsid w:val="00DC29AC"/>
    <w:rsid w:val="00DF513F"/>
    <w:rsid w:val="00E14998"/>
    <w:rsid w:val="00E67ECA"/>
    <w:rsid w:val="00E840C0"/>
    <w:rsid w:val="00F12F0A"/>
    <w:rsid w:val="00F5031E"/>
    <w:rsid w:val="00F81416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7E324C-F8A4-427D-B915-7FF7CCA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C0B3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2010-12-02T10:00:00Z</cp:lastPrinted>
  <dcterms:created xsi:type="dcterms:W3CDTF">2020-07-10T17:04:00Z</dcterms:created>
  <dcterms:modified xsi:type="dcterms:W3CDTF">2021-03-11T17:12:00Z</dcterms:modified>
</cp:coreProperties>
</file>