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1416" w:rsidRPr="007433C6" w14:paraId="2ADE789A" w14:textId="77777777">
      <w:pPr>
        <w:jc w:val="center"/>
        <w:rPr>
          <w:rFonts w:ascii="Arial" w:hAnsi="Arial" w:cs="Arial"/>
          <w:b/>
          <w:sz w:val="28"/>
        </w:rPr>
      </w:pPr>
    </w:p>
    <w:p w:rsidR="0034399D" w:rsidP="0034399D" w14:paraId="4C35B98D" w14:textId="22F51E4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 xml:space="preserve">R E Q U E R I M E N T </w:t>
      </w:r>
      <w:r w:rsidR="0011310B">
        <w:rPr>
          <w:rFonts w:ascii="Arial" w:hAnsi="Arial" w:cs="Arial"/>
          <w:b/>
          <w:sz w:val="24"/>
          <w:szCs w:val="24"/>
        </w:rPr>
        <w:t>O Nº</w:t>
      </w:r>
      <w:r>
        <w:rPr>
          <w:rFonts w:ascii="Arial" w:hAnsi="Arial" w:cs="Arial"/>
          <w:b/>
          <w:sz w:val="24"/>
          <w:szCs w:val="24"/>
        </w:rPr>
        <w:t xml:space="preserve">. </w:t>
      </w:r>
      <w:r w:rsidR="00714212">
        <w:rPr>
          <w:rFonts w:ascii="Arial" w:hAnsi="Arial" w:cs="Arial"/>
          <w:b/>
          <w:sz w:val="24"/>
          <w:szCs w:val="24"/>
          <w:u w:val="single"/>
        </w:rPr>
        <w:t>1</w:t>
      </w:r>
      <w:r w:rsidR="003168C4">
        <w:rPr>
          <w:rFonts w:ascii="Arial" w:hAnsi="Arial" w:cs="Arial"/>
          <w:b/>
          <w:sz w:val="24"/>
          <w:szCs w:val="24"/>
          <w:u w:val="single"/>
        </w:rPr>
        <w:t>75</w:t>
      </w:r>
    </w:p>
    <w:p w:rsidR="0034399D" w:rsidP="0034399D" w14:paraId="441C2EDD" w14:textId="77777777">
      <w:pPr>
        <w:jc w:val="center"/>
        <w:rPr>
          <w:rFonts w:ascii="Arial" w:hAnsi="Arial" w:cs="Arial"/>
          <w:b/>
          <w:sz w:val="24"/>
          <w:szCs w:val="24"/>
        </w:rPr>
      </w:pPr>
    </w:p>
    <w:p w:rsidR="0034399D" w:rsidP="0034399D" w14:paraId="083EA98F" w14:textId="3097BE1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SESSÃO ORDINÁRIA DE </w:t>
      </w:r>
      <w:r w:rsidR="00B74C34">
        <w:rPr>
          <w:rFonts w:ascii="Arial" w:hAnsi="Arial" w:cs="Arial"/>
          <w:b/>
          <w:sz w:val="24"/>
          <w:szCs w:val="24"/>
          <w:u w:val="single"/>
        </w:rPr>
        <w:t>1</w:t>
      </w:r>
      <w:r w:rsidR="003168C4">
        <w:rPr>
          <w:rFonts w:ascii="Arial" w:hAnsi="Arial" w:cs="Arial"/>
          <w:b/>
          <w:sz w:val="24"/>
          <w:szCs w:val="24"/>
          <w:u w:val="single"/>
        </w:rPr>
        <w:t>5</w:t>
      </w:r>
      <w:r w:rsidR="00B74C34">
        <w:rPr>
          <w:rFonts w:ascii="Arial" w:hAnsi="Arial" w:cs="Arial"/>
          <w:b/>
          <w:sz w:val="24"/>
          <w:szCs w:val="24"/>
          <w:u w:val="single"/>
        </w:rPr>
        <w:t>/3</w:t>
      </w:r>
      <w:r>
        <w:rPr>
          <w:rFonts w:ascii="Arial" w:hAnsi="Arial" w:cs="Arial"/>
          <w:b/>
          <w:sz w:val="24"/>
          <w:szCs w:val="24"/>
          <w:u w:val="single"/>
        </w:rPr>
        <w:t xml:space="preserve">/2021     </w:t>
      </w:r>
    </w:p>
    <w:p w:rsidR="0034399D" w:rsidP="0034399D" w14:paraId="66FB7B2F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8B1A8AB" w14:textId="59AA730B">
      <w:pPr>
        <w:pStyle w:val="Heading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mallCaps/>
          <w:sz w:val="24"/>
          <w:szCs w:val="24"/>
        </w:rPr>
        <w:t>Ex</w:t>
      </w:r>
      <w:r w:rsidR="00C93A19">
        <w:rPr>
          <w:rFonts w:ascii="Arial" w:hAnsi="Arial" w:cs="Arial"/>
          <w:smallCaps/>
          <w:sz w:val="24"/>
          <w:szCs w:val="24"/>
        </w:rPr>
        <w:t>celentíssimo Senhor Presidente d</w:t>
      </w:r>
      <w:bookmarkStart w:id="0" w:name="_GoBack"/>
      <w:bookmarkEnd w:id="0"/>
      <w:r>
        <w:rPr>
          <w:rFonts w:ascii="Arial" w:hAnsi="Arial" w:cs="Arial"/>
          <w:smallCaps/>
          <w:sz w:val="24"/>
          <w:szCs w:val="24"/>
        </w:rPr>
        <w:t>a Câmara Municipal:</w:t>
      </w:r>
    </w:p>
    <w:p w:rsidR="0034399D" w:rsidP="0034399D" w14:paraId="32A085DC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533C0550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40A4B756" w14:textId="77777777">
      <w:pPr>
        <w:ind w:firstLine="2160"/>
        <w:jc w:val="both"/>
        <w:rPr>
          <w:rFonts w:ascii="Arial" w:hAnsi="Arial" w:cs="Arial"/>
          <w:b/>
          <w:sz w:val="24"/>
          <w:szCs w:val="24"/>
        </w:rPr>
      </w:pPr>
    </w:p>
    <w:p w:rsidR="0034399D" w:rsidP="0034399D" w14:paraId="0A1A3FF4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34399D" w:rsidP="0034399D" w14:paraId="1B5E84E2" w14:textId="77777777">
      <w:pPr>
        <w:jc w:val="both"/>
        <w:rPr>
          <w:rFonts w:ascii="Arial" w:hAnsi="Arial" w:cs="Arial"/>
          <w:sz w:val="24"/>
          <w:szCs w:val="24"/>
        </w:rPr>
      </w:pPr>
    </w:p>
    <w:p w:rsidR="0034399D" w:rsidP="0034399D" w14:paraId="141CA14E" w14:textId="77777777">
      <w:pPr>
        <w:jc w:val="both"/>
        <w:rPr>
          <w:rFonts w:ascii="Arial" w:hAnsi="Arial" w:cs="Arial"/>
          <w:sz w:val="24"/>
          <w:szCs w:val="24"/>
        </w:rPr>
      </w:pPr>
    </w:p>
    <w:p w:rsidR="00F42D06" w:rsidRPr="00F42D06" w:rsidP="00F42D06" w14:paraId="2558A556" w14:textId="1ADFB6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</w:t>
      </w:r>
      <w:r w:rsidRPr="00F42D06">
        <w:rPr>
          <w:rFonts w:ascii="Arial" w:hAnsi="Arial" w:cs="Arial"/>
          <w:sz w:val="24"/>
          <w:szCs w:val="24"/>
        </w:rPr>
        <w:t xml:space="preserve">unícipes </w:t>
      </w:r>
      <w:r w:rsidR="009C30BD">
        <w:rPr>
          <w:rFonts w:ascii="Arial" w:hAnsi="Arial" w:cs="Arial"/>
          <w:sz w:val="24"/>
          <w:szCs w:val="24"/>
        </w:rPr>
        <w:t>relataram</w:t>
      </w:r>
      <w:r>
        <w:rPr>
          <w:rFonts w:ascii="Arial" w:hAnsi="Arial" w:cs="Arial"/>
          <w:sz w:val="24"/>
          <w:szCs w:val="24"/>
        </w:rPr>
        <w:t xml:space="preserve"> a essa Vereadora </w:t>
      </w:r>
      <w:r w:rsidRPr="00F42D06">
        <w:rPr>
          <w:rFonts w:ascii="Arial" w:hAnsi="Arial" w:cs="Arial"/>
          <w:sz w:val="24"/>
          <w:szCs w:val="24"/>
        </w:rPr>
        <w:t>possível irregularidade</w:t>
      </w:r>
      <w:r>
        <w:rPr>
          <w:rFonts w:ascii="Arial" w:hAnsi="Arial" w:cs="Arial"/>
          <w:sz w:val="24"/>
          <w:szCs w:val="24"/>
        </w:rPr>
        <w:t xml:space="preserve"> </w:t>
      </w:r>
      <w:r w:rsidRPr="00F42D06">
        <w:rPr>
          <w:rFonts w:ascii="Arial" w:hAnsi="Arial" w:cs="Arial"/>
          <w:sz w:val="24"/>
          <w:szCs w:val="24"/>
        </w:rPr>
        <w:t xml:space="preserve">na construção ou reforma do imóvel localizado </w:t>
      </w:r>
      <w:r>
        <w:rPr>
          <w:rFonts w:ascii="Arial" w:hAnsi="Arial" w:cs="Arial"/>
          <w:sz w:val="24"/>
          <w:szCs w:val="24"/>
        </w:rPr>
        <w:t>na R</w:t>
      </w:r>
      <w:r w:rsidRPr="00F42D06">
        <w:rPr>
          <w:rFonts w:ascii="Arial" w:hAnsi="Arial" w:cs="Arial"/>
          <w:sz w:val="24"/>
          <w:szCs w:val="24"/>
        </w:rPr>
        <w:t>ua Ant</w:t>
      </w:r>
      <w:r>
        <w:rPr>
          <w:rFonts w:ascii="Arial" w:hAnsi="Arial" w:cs="Arial"/>
          <w:sz w:val="24"/>
          <w:szCs w:val="24"/>
        </w:rPr>
        <w:t>ô</w:t>
      </w:r>
      <w:r w:rsidRPr="00F42D06">
        <w:rPr>
          <w:rFonts w:ascii="Arial" w:hAnsi="Arial" w:cs="Arial"/>
          <w:sz w:val="24"/>
          <w:szCs w:val="24"/>
        </w:rPr>
        <w:t>nio Amando de Barros, n</w:t>
      </w:r>
      <w:r w:rsidR="009C30BD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5</w:t>
      </w:r>
      <w:r w:rsidRPr="00F42D06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, na </w:t>
      </w:r>
      <w:r w:rsidRPr="00F42D06">
        <w:rPr>
          <w:rFonts w:ascii="Arial" w:hAnsi="Arial" w:cs="Arial"/>
          <w:sz w:val="24"/>
          <w:szCs w:val="24"/>
        </w:rPr>
        <w:t>Vila Jardim.</w:t>
      </w:r>
    </w:p>
    <w:p w:rsidR="00F42D06" w:rsidRPr="00F42D06" w:rsidP="00F42D06" w14:paraId="54CB8B5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42D06" w:rsidP="00F42D06" w14:paraId="0F4185A2" w14:textId="56D1BBC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Segundo</w:t>
      </w:r>
      <w:r w:rsidRPr="00F42D06">
        <w:rPr>
          <w:rFonts w:ascii="Arial" w:hAnsi="Arial" w:cs="Arial"/>
          <w:sz w:val="24"/>
          <w:szCs w:val="24"/>
        </w:rPr>
        <w:t xml:space="preserve"> informações, o proprietário do imóvel que possivelmente estaria infringindo as normas legais de obras e edificações, seria primo do </w:t>
      </w:r>
      <w:r>
        <w:rPr>
          <w:rFonts w:ascii="Arial" w:hAnsi="Arial" w:cs="Arial"/>
          <w:sz w:val="24"/>
          <w:szCs w:val="24"/>
        </w:rPr>
        <w:t>atual V</w:t>
      </w:r>
      <w:r w:rsidRPr="00F42D06">
        <w:rPr>
          <w:rFonts w:ascii="Arial" w:hAnsi="Arial" w:cs="Arial"/>
          <w:sz w:val="24"/>
          <w:szCs w:val="24"/>
        </w:rPr>
        <w:t>ice</w:t>
      </w:r>
      <w:r>
        <w:rPr>
          <w:rFonts w:ascii="Arial" w:hAnsi="Arial" w:cs="Arial"/>
          <w:sz w:val="24"/>
          <w:szCs w:val="24"/>
        </w:rPr>
        <w:t>-P</w:t>
      </w:r>
      <w:r w:rsidRPr="00F42D06">
        <w:rPr>
          <w:rFonts w:ascii="Arial" w:hAnsi="Arial" w:cs="Arial"/>
          <w:sz w:val="24"/>
          <w:szCs w:val="24"/>
        </w:rPr>
        <w:t>refeito</w:t>
      </w:r>
      <w:r>
        <w:rPr>
          <w:rFonts w:ascii="Arial" w:hAnsi="Arial" w:cs="Arial"/>
          <w:sz w:val="24"/>
          <w:szCs w:val="24"/>
        </w:rPr>
        <w:t>,</w:t>
      </w:r>
      <w:r w:rsidRPr="00F42D06">
        <w:rPr>
          <w:rFonts w:ascii="Arial" w:hAnsi="Arial" w:cs="Arial"/>
          <w:sz w:val="24"/>
          <w:szCs w:val="24"/>
        </w:rPr>
        <w:t xml:space="preserve"> André Peres, expondo qu</w:t>
      </w:r>
      <w:r>
        <w:rPr>
          <w:rFonts w:ascii="Arial" w:hAnsi="Arial" w:cs="Arial"/>
          <w:sz w:val="24"/>
          <w:szCs w:val="24"/>
        </w:rPr>
        <w:t xml:space="preserve">e </w:t>
      </w:r>
      <w:r w:rsidRPr="00F42D06">
        <w:rPr>
          <w:rFonts w:ascii="Arial" w:hAnsi="Arial" w:cs="Arial"/>
          <w:sz w:val="24"/>
          <w:szCs w:val="24"/>
        </w:rPr>
        <w:t xml:space="preserve">tal situação poderia estar ocorrendo </w:t>
      </w:r>
      <w:r>
        <w:rPr>
          <w:rFonts w:ascii="Arial" w:hAnsi="Arial" w:cs="Arial"/>
          <w:sz w:val="24"/>
          <w:szCs w:val="24"/>
        </w:rPr>
        <w:t xml:space="preserve">perante </w:t>
      </w:r>
      <w:r w:rsidRPr="00F42D06">
        <w:rPr>
          <w:rFonts w:ascii="Arial" w:hAnsi="Arial" w:cs="Arial"/>
          <w:sz w:val="24"/>
          <w:szCs w:val="24"/>
        </w:rPr>
        <w:t xml:space="preserve">um possível favorecimento ou "vistas grossas" </w:t>
      </w:r>
      <w:r w:rsidR="009C30BD">
        <w:rPr>
          <w:rFonts w:ascii="Arial" w:hAnsi="Arial" w:cs="Arial"/>
          <w:sz w:val="24"/>
          <w:szCs w:val="24"/>
        </w:rPr>
        <w:t>quanto à</w:t>
      </w:r>
      <w:r w:rsidR="006B5B07">
        <w:rPr>
          <w:rFonts w:ascii="Arial" w:hAnsi="Arial" w:cs="Arial"/>
          <w:sz w:val="24"/>
          <w:szCs w:val="24"/>
        </w:rPr>
        <w:t>s</w:t>
      </w:r>
      <w:r w:rsidRPr="00F42D06">
        <w:rPr>
          <w:rFonts w:ascii="Arial" w:hAnsi="Arial" w:cs="Arial"/>
          <w:sz w:val="24"/>
          <w:szCs w:val="24"/>
        </w:rPr>
        <w:t xml:space="preserve"> irregularidades</w:t>
      </w:r>
      <w:r>
        <w:rPr>
          <w:rFonts w:ascii="Arial" w:hAnsi="Arial" w:cs="Arial"/>
          <w:sz w:val="24"/>
          <w:szCs w:val="24"/>
        </w:rPr>
        <w:t>.</w:t>
      </w:r>
    </w:p>
    <w:p w:rsidR="00F42D06" w:rsidP="00F42D06" w14:paraId="0874D0A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168C4" w:rsidP="00F42D06" w14:paraId="637E5664" w14:textId="38FD14B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Diante do exposto, </w:t>
      </w:r>
      <w:r w:rsidRPr="0011310B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CC1B5A" w:rsidR="00FF616F">
        <w:rPr>
          <w:rFonts w:ascii="Arial" w:hAnsi="Arial" w:cs="Arial"/>
          <w:sz w:val="24"/>
          <w:szCs w:val="24"/>
        </w:rPr>
        <w:t xml:space="preserve"> </w:t>
      </w:r>
      <w:r w:rsidRPr="0011310B">
        <w:rPr>
          <w:rFonts w:ascii="Arial" w:hAnsi="Arial" w:cs="Arial"/>
          <w:sz w:val="24"/>
          <w:szCs w:val="24"/>
        </w:rPr>
        <w:t>depois de cumpridas as formalidades regimentais, ouvido o Plenário, seja oficiado</w:t>
      </w:r>
      <w:r>
        <w:rPr>
          <w:rFonts w:ascii="Arial" w:hAnsi="Arial" w:cs="Arial"/>
          <w:sz w:val="24"/>
          <w:szCs w:val="24"/>
        </w:rPr>
        <w:t xml:space="preserve"> </w:t>
      </w:r>
      <w:r w:rsidRPr="00CC1B5A" w:rsidR="00FF616F">
        <w:rPr>
          <w:rFonts w:ascii="Arial" w:hAnsi="Arial" w:cs="Arial"/>
          <w:sz w:val="24"/>
          <w:szCs w:val="24"/>
        </w:rPr>
        <w:t xml:space="preserve">ao </w:t>
      </w:r>
      <w:r>
        <w:rPr>
          <w:rFonts w:ascii="Arial" w:hAnsi="Arial" w:cs="Arial"/>
          <w:sz w:val="24"/>
          <w:szCs w:val="24"/>
        </w:rPr>
        <w:t xml:space="preserve">Excelentíssimo Prefeito, </w:t>
      </w:r>
      <w:r>
        <w:rPr>
          <w:rFonts w:ascii="Arial" w:hAnsi="Arial" w:cs="Arial"/>
          <w:b/>
          <w:bCs/>
          <w:sz w:val="24"/>
          <w:szCs w:val="24"/>
        </w:rPr>
        <w:t>MÁRIO EDUARDO PARDINI AFFONSECA</w:t>
      </w:r>
      <w:r w:rsidRPr="00CC1B5A" w:rsidR="00FF616F"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 xml:space="preserve">ao </w:t>
      </w:r>
      <w:r w:rsidRPr="003168C4">
        <w:rPr>
          <w:rFonts w:ascii="Arial" w:hAnsi="Arial" w:cs="Arial"/>
          <w:bCs/>
          <w:sz w:val="24"/>
          <w:szCs w:val="24"/>
        </w:rPr>
        <w:t>setor de fiscalização</w:t>
      </w:r>
      <w:r w:rsidRPr="003168C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1310B">
        <w:rPr>
          <w:rFonts w:ascii="Arial" w:hAnsi="Arial" w:cs="Arial"/>
          <w:sz w:val="24"/>
          <w:szCs w:val="24"/>
        </w:rPr>
        <w:t xml:space="preserve">solicitando, nos termos da Lei Orgânica do Município, </w:t>
      </w:r>
      <w:r w:rsidRPr="003168C4">
        <w:rPr>
          <w:rFonts w:ascii="Arial" w:hAnsi="Arial" w:cs="Arial"/>
          <w:sz w:val="24"/>
          <w:szCs w:val="24"/>
        </w:rPr>
        <w:t xml:space="preserve">a possibilidade de realizar vistorias </w:t>
      </w:r>
      <w:r>
        <w:rPr>
          <w:rFonts w:ascii="Arial" w:hAnsi="Arial" w:cs="Arial"/>
          <w:sz w:val="24"/>
          <w:szCs w:val="24"/>
        </w:rPr>
        <w:t xml:space="preserve">referente </w:t>
      </w:r>
      <w:r w:rsidRPr="003168C4">
        <w:rPr>
          <w:rFonts w:ascii="Arial" w:hAnsi="Arial" w:cs="Arial"/>
          <w:sz w:val="24"/>
          <w:szCs w:val="24"/>
        </w:rPr>
        <w:t xml:space="preserve">informações de possíveis irregularidades de obras e reformas realizadas no imóvel localizado na </w:t>
      </w:r>
      <w:r>
        <w:rPr>
          <w:rFonts w:ascii="Arial" w:hAnsi="Arial" w:cs="Arial"/>
          <w:sz w:val="24"/>
          <w:szCs w:val="24"/>
        </w:rPr>
        <w:t>R</w:t>
      </w:r>
      <w:r w:rsidRPr="003168C4">
        <w:rPr>
          <w:rFonts w:ascii="Arial" w:hAnsi="Arial" w:cs="Arial"/>
          <w:sz w:val="24"/>
          <w:szCs w:val="24"/>
        </w:rPr>
        <w:t>ua Antônio Amando de Barros, n</w:t>
      </w:r>
      <w:r w:rsidR="009C30BD">
        <w:rPr>
          <w:rFonts w:ascii="Arial" w:hAnsi="Arial" w:cs="Arial"/>
          <w:sz w:val="24"/>
          <w:szCs w:val="24"/>
        </w:rPr>
        <w:t>º</w:t>
      </w:r>
      <w:r>
        <w:rPr>
          <w:rFonts w:ascii="Arial" w:hAnsi="Arial" w:cs="Arial"/>
          <w:sz w:val="24"/>
          <w:szCs w:val="24"/>
        </w:rPr>
        <w:t xml:space="preserve"> </w:t>
      </w:r>
      <w:r w:rsidRPr="003168C4">
        <w:rPr>
          <w:rFonts w:ascii="Arial" w:hAnsi="Arial" w:cs="Arial"/>
          <w:sz w:val="24"/>
          <w:szCs w:val="24"/>
        </w:rPr>
        <w:t>52</w:t>
      </w:r>
      <w:r>
        <w:rPr>
          <w:rFonts w:ascii="Arial" w:hAnsi="Arial" w:cs="Arial"/>
          <w:sz w:val="24"/>
          <w:szCs w:val="24"/>
        </w:rPr>
        <w:t xml:space="preserve">, na </w:t>
      </w:r>
      <w:r w:rsidRPr="003168C4">
        <w:rPr>
          <w:rFonts w:ascii="Arial" w:hAnsi="Arial" w:cs="Arial"/>
          <w:sz w:val="24"/>
          <w:szCs w:val="24"/>
        </w:rPr>
        <w:t xml:space="preserve">Vila Jardim, </w:t>
      </w:r>
      <w:r>
        <w:rPr>
          <w:rFonts w:ascii="Arial" w:hAnsi="Arial" w:cs="Arial"/>
          <w:sz w:val="24"/>
          <w:szCs w:val="24"/>
        </w:rPr>
        <w:t xml:space="preserve">bem como tomar as </w:t>
      </w:r>
      <w:r w:rsidRPr="003168C4">
        <w:rPr>
          <w:rFonts w:ascii="Arial" w:hAnsi="Arial" w:cs="Arial"/>
          <w:sz w:val="24"/>
          <w:szCs w:val="24"/>
        </w:rPr>
        <w:t xml:space="preserve">providências cabíveis </w:t>
      </w:r>
      <w:r>
        <w:rPr>
          <w:rFonts w:ascii="Arial" w:hAnsi="Arial" w:cs="Arial"/>
          <w:sz w:val="24"/>
          <w:szCs w:val="24"/>
        </w:rPr>
        <w:t xml:space="preserve">quanto </w:t>
      </w:r>
      <w:r w:rsidRPr="003168C4">
        <w:rPr>
          <w:rFonts w:ascii="Arial" w:hAnsi="Arial" w:cs="Arial"/>
          <w:sz w:val="24"/>
          <w:szCs w:val="24"/>
        </w:rPr>
        <w:t xml:space="preserve">às infrações cometidas. </w:t>
      </w:r>
    </w:p>
    <w:p w:rsidR="003168C4" w:rsidP="003168C4" w14:paraId="1D047B1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92FE1" w:rsidP="003168C4" w14:paraId="0E353040" w14:textId="235F8705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3168C4">
        <w:rPr>
          <w:rFonts w:ascii="Arial" w:hAnsi="Arial" w:cs="Arial"/>
          <w:b/>
          <w:bCs/>
          <w:sz w:val="24"/>
          <w:szCs w:val="24"/>
        </w:rPr>
        <w:t>REQUEREMOS</w:t>
      </w:r>
      <w:r>
        <w:rPr>
          <w:rFonts w:ascii="Arial" w:hAnsi="Arial" w:cs="Arial"/>
          <w:sz w:val="24"/>
          <w:szCs w:val="24"/>
        </w:rPr>
        <w:t>, outrossim, que seja</w:t>
      </w:r>
      <w:r w:rsidR="009C30BD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e</w:t>
      </w:r>
      <w:r w:rsidRPr="003168C4">
        <w:rPr>
          <w:rFonts w:ascii="Arial" w:hAnsi="Arial" w:cs="Arial"/>
          <w:sz w:val="24"/>
          <w:szCs w:val="24"/>
        </w:rPr>
        <w:t>ncaminhado</w:t>
      </w:r>
      <w:r w:rsidR="009C30BD">
        <w:rPr>
          <w:rFonts w:ascii="Arial" w:hAnsi="Arial" w:cs="Arial"/>
          <w:sz w:val="24"/>
          <w:szCs w:val="24"/>
        </w:rPr>
        <w:t>s</w:t>
      </w:r>
      <w:r w:rsidRPr="003168C4">
        <w:rPr>
          <w:rFonts w:ascii="Arial" w:hAnsi="Arial" w:cs="Arial"/>
          <w:sz w:val="24"/>
          <w:szCs w:val="24"/>
        </w:rPr>
        <w:t xml:space="preserve"> a essa vereadora</w:t>
      </w:r>
      <w:r w:rsidR="009C30BD">
        <w:rPr>
          <w:rFonts w:ascii="Arial" w:hAnsi="Arial" w:cs="Arial"/>
          <w:sz w:val="24"/>
          <w:szCs w:val="24"/>
        </w:rPr>
        <w:t xml:space="preserve"> cópias dos seguintes documentos: </w:t>
      </w:r>
      <w:r w:rsidRPr="003168C4">
        <w:rPr>
          <w:rFonts w:ascii="Arial" w:hAnsi="Arial" w:cs="Arial"/>
          <w:sz w:val="24"/>
          <w:szCs w:val="24"/>
        </w:rPr>
        <w:t xml:space="preserve">laudo de vistoria, notificação e demais providências aplicadas pelo setor de fiscalização da </w:t>
      </w:r>
      <w:r>
        <w:rPr>
          <w:rFonts w:ascii="Arial" w:hAnsi="Arial" w:cs="Arial"/>
          <w:sz w:val="24"/>
          <w:szCs w:val="24"/>
        </w:rPr>
        <w:t>p</w:t>
      </w:r>
      <w:r w:rsidRPr="003168C4">
        <w:rPr>
          <w:rFonts w:ascii="Arial" w:hAnsi="Arial" w:cs="Arial"/>
          <w:sz w:val="24"/>
          <w:szCs w:val="24"/>
        </w:rPr>
        <w:t>refeitura a</w:t>
      </w:r>
      <w:r w:rsidR="009C30BD">
        <w:rPr>
          <w:rFonts w:ascii="Arial" w:hAnsi="Arial" w:cs="Arial"/>
          <w:sz w:val="24"/>
          <w:szCs w:val="24"/>
        </w:rPr>
        <w:t>cerca de eventual</w:t>
      </w:r>
      <w:r w:rsidRPr="003168C4">
        <w:rPr>
          <w:rFonts w:ascii="Arial" w:hAnsi="Arial" w:cs="Arial"/>
          <w:sz w:val="24"/>
          <w:szCs w:val="24"/>
        </w:rPr>
        <w:t xml:space="preserve"> irregularidade identificada</w:t>
      </w:r>
      <w:r>
        <w:rPr>
          <w:rFonts w:ascii="Arial" w:hAnsi="Arial" w:cs="Arial"/>
          <w:sz w:val="24"/>
          <w:szCs w:val="24"/>
        </w:rPr>
        <w:t>.</w:t>
      </w:r>
    </w:p>
    <w:p w:rsidR="003168C4" w:rsidP="003168C4" w14:paraId="41E873F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399D" w:rsidP="0034399D" w14:paraId="376AA792" w14:textId="2F1BA31A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</w:t>
      </w:r>
      <w:r w:rsidR="00B74C34">
        <w:rPr>
          <w:rFonts w:ascii="Arial" w:hAnsi="Arial" w:cs="Arial"/>
          <w:sz w:val="24"/>
          <w:szCs w:val="24"/>
        </w:rPr>
        <w:t>r. Laurindo Ezidoro Jaqueta”, 1</w:t>
      </w:r>
      <w:r w:rsidR="003168C4">
        <w:rPr>
          <w:rFonts w:ascii="Arial" w:hAnsi="Arial" w:cs="Arial"/>
          <w:sz w:val="24"/>
          <w:szCs w:val="24"/>
        </w:rPr>
        <w:t>5</w:t>
      </w:r>
      <w:r w:rsidR="00B74C34">
        <w:rPr>
          <w:rFonts w:ascii="Arial" w:hAnsi="Arial" w:cs="Arial"/>
          <w:sz w:val="24"/>
          <w:szCs w:val="24"/>
        </w:rPr>
        <w:t xml:space="preserve"> de março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34399D" w:rsidP="0034399D" w14:paraId="76848503" w14:textId="77777777">
      <w:pPr>
        <w:rPr>
          <w:rFonts w:ascii="Arial" w:hAnsi="Arial" w:cs="Arial"/>
          <w:sz w:val="24"/>
          <w:szCs w:val="24"/>
        </w:rPr>
      </w:pPr>
    </w:p>
    <w:p w:rsidR="00966F53" w:rsidP="0034399D" w14:paraId="1EF85F4F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54EFBC80" w14:textId="77777777">
      <w:pPr>
        <w:rPr>
          <w:rFonts w:ascii="Arial" w:hAnsi="Arial" w:cs="Arial"/>
          <w:sz w:val="24"/>
          <w:szCs w:val="24"/>
        </w:rPr>
      </w:pPr>
    </w:p>
    <w:p w:rsidR="0034399D" w:rsidP="0034399D" w14:paraId="0C1F5072" w14:textId="4A9C5B8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Autor</w:t>
      </w:r>
      <w:r w:rsidR="00714212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</w:t>
      </w:r>
      <w:r w:rsidR="00714212">
        <w:rPr>
          <w:rFonts w:ascii="Arial" w:hAnsi="Arial" w:cs="Arial"/>
          <w:b/>
          <w:sz w:val="24"/>
          <w:szCs w:val="24"/>
        </w:rPr>
        <w:t>ROSE IELO</w:t>
      </w:r>
    </w:p>
    <w:p w:rsidR="00714212" w:rsidRPr="0011310B" w:rsidP="0011310B" w14:paraId="696E4CEF" w14:textId="00053B4A">
      <w:pPr>
        <w:jc w:val="center"/>
        <w:rPr>
          <w:rFonts w:ascii="Arial" w:hAnsi="Arial" w:cs="Arial"/>
          <w:sz w:val="24"/>
          <w:szCs w:val="24"/>
        </w:rPr>
      </w:pPr>
      <w:r w:rsidRPr="00714212">
        <w:rPr>
          <w:rFonts w:ascii="Arial" w:hAnsi="Arial" w:cs="Arial"/>
          <w:sz w:val="24"/>
          <w:szCs w:val="24"/>
        </w:rPr>
        <w:t>PDT</w:t>
      </w:r>
    </w:p>
    <w:p w:rsidR="00714212" w:rsidP="0034399D" w14:paraId="478A4AD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4212" w:rsidP="0034399D" w14:paraId="38158227" w14:textId="4F49097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14212" w:rsidP="0034399D" w14:paraId="1A27CF46" w14:textId="602386B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38102E" w:rsidP="0034399D" w14:paraId="4DF46AEE" w14:textId="532A5DFC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34399D" w14:paraId="1B646DEB" w14:textId="76D9989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34399D" w14:paraId="14C029AF" w14:textId="2B0BDB0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801E6" w:rsidP="00122B97" w14:paraId="690D61F4" w14:textId="77777777">
      <w:pPr>
        <w:rPr>
          <w:rFonts w:ascii="Arial" w:hAnsi="Arial" w:cs="Arial"/>
          <w:b/>
          <w:bCs/>
          <w:sz w:val="24"/>
          <w:szCs w:val="24"/>
        </w:rPr>
      </w:pPr>
    </w:p>
    <w:p w:rsidR="00F12F0A" w:rsidRPr="007433C6" w:rsidP="00B90BD0" w14:paraId="13BAD866" w14:textId="23FA8C07">
      <w:pPr>
        <w:rPr>
          <w:rFonts w:ascii="Arial" w:hAnsi="Arial" w:cs="Arial"/>
          <w:sz w:val="28"/>
        </w:rPr>
      </w:pPr>
      <w:r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RASI/</w:t>
      </w:r>
      <w:r w:rsidR="00CC1B5A">
        <w:rPr>
          <w:rFonts w:ascii="Arial" w:hAnsi="Arial" w:cs="Arial"/>
          <w:b/>
          <w:bCs/>
          <w:color w:val="A6A6A6" w:themeColor="background1" w:themeShade="A6"/>
          <w:sz w:val="16"/>
          <w:szCs w:val="16"/>
        </w:rPr>
        <w:t>dvm</w:t>
      </w: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2F0A" w14:paraId="3386BE64" w14:textId="77777777">
    <w:pPr>
      <w:jc w:val="center"/>
      <w:rPr>
        <w:b/>
        <w:sz w:val="28"/>
      </w:rPr>
    </w:pPr>
  </w:p>
  <w:p w:rsidR="00F12F0A" w14:paraId="5342D739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CA"/>
    <w:rsid w:val="00046C22"/>
    <w:rsid w:val="000E0E7C"/>
    <w:rsid w:val="0011310B"/>
    <w:rsid w:val="00122B97"/>
    <w:rsid w:val="0017190B"/>
    <w:rsid w:val="0017210F"/>
    <w:rsid w:val="001768DC"/>
    <w:rsid w:val="001801E6"/>
    <w:rsid w:val="001A73BA"/>
    <w:rsid w:val="001B219D"/>
    <w:rsid w:val="001D1138"/>
    <w:rsid w:val="00255A71"/>
    <w:rsid w:val="00256042"/>
    <w:rsid w:val="00311704"/>
    <w:rsid w:val="003158A8"/>
    <w:rsid w:val="003168C4"/>
    <w:rsid w:val="0034399D"/>
    <w:rsid w:val="0038102E"/>
    <w:rsid w:val="00381098"/>
    <w:rsid w:val="0040245B"/>
    <w:rsid w:val="00423819"/>
    <w:rsid w:val="004479C2"/>
    <w:rsid w:val="0047176D"/>
    <w:rsid w:val="0051264B"/>
    <w:rsid w:val="00520524"/>
    <w:rsid w:val="00532958"/>
    <w:rsid w:val="00583CCF"/>
    <w:rsid w:val="005D08A6"/>
    <w:rsid w:val="0061446C"/>
    <w:rsid w:val="006478B7"/>
    <w:rsid w:val="006B5B07"/>
    <w:rsid w:val="00714212"/>
    <w:rsid w:val="007433C6"/>
    <w:rsid w:val="0076791F"/>
    <w:rsid w:val="007B0E36"/>
    <w:rsid w:val="007C3F33"/>
    <w:rsid w:val="0083672C"/>
    <w:rsid w:val="00880F53"/>
    <w:rsid w:val="00892FE1"/>
    <w:rsid w:val="008A5514"/>
    <w:rsid w:val="00966F53"/>
    <w:rsid w:val="009C30BD"/>
    <w:rsid w:val="00A037B5"/>
    <w:rsid w:val="00A3753E"/>
    <w:rsid w:val="00A75731"/>
    <w:rsid w:val="00AA2133"/>
    <w:rsid w:val="00AC13FA"/>
    <w:rsid w:val="00AE742D"/>
    <w:rsid w:val="00B74958"/>
    <w:rsid w:val="00B74C34"/>
    <w:rsid w:val="00B90BD0"/>
    <w:rsid w:val="00BD46B6"/>
    <w:rsid w:val="00C21189"/>
    <w:rsid w:val="00C6482F"/>
    <w:rsid w:val="00C93A19"/>
    <w:rsid w:val="00CC1B5A"/>
    <w:rsid w:val="00D12B32"/>
    <w:rsid w:val="00D61F1B"/>
    <w:rsid w:val="00DB2F1A"/>
    <w:rsid w:val="00DC7012"/>
    <w:rsid w:val="00DF7D1D"/>
    <w:rsid w:val="00E15D5F"/>
    <w:rsid w:val="00E67ECA"/>
    <w:rsid w:val="00E840C0"/>
    <w:rsid w:val="00F12F0A"/>
    <w:rsid w:val="00F16ADE"/>
    <w:rsid w:val="00F42D06"/>
    <w:rsid w:val="00F4528A"/>
    <w:rsid w:val="00F5031E"/>
    <w:rsid w:val="00F67525"/>
    <w:rsid w:val="00F81416"/>
    <w:rsid w:val="00F96D11"/>
    <w:rsid w:val="00FB2FFD"/>
    <w:rsid w:val="00FF616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A9692E3D-96AE-4245-AA97-63B46ECCD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snapToGrid w:val="0"/>
      <w:kern w:val="28"/>
      <w:sz w:val="28"/>
    </w:rPr>
  </w:style>
  <w:style w:type="paragraph" w:styleId="Heading4">
    <w:name w:val="heading 4"/>
    <w:basedOn w:val="Normal"/>
    <w:next w:val="Normal"/>
    <w:link w:val="Ttulo4Char"/>
    <w:qFormat/>
    <w:pPr>
      <w:keepNext/>
      <w:jc w:val="center"/>
      <w:outlineLvl w:val="3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Ttulo4Char">
    <w:name w:val="Título 4 Char"/>
    <w:basedOn w:val="DefaultParagraphFont"/>
    <w:link w:val="Heading4"/>
    <w:rsid w:val="0034399D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232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Silmara</cp:lastModifiedBy>
  <cp:revision>37</cp:revision>
  <cp:lastPrinted>2010-12-02T10:00:00Z</cp:lastPrinted>
  <dcterms:created xsi:type="dcterms:W3CDTF">2020-07-10T17:04:00Z</dcterms:created>
  <dcterms:modified xsi:type="dcterms:W3CDTF">2021-03-15T12:54:00Z</dcterms:modified>
</cp:coreProperties>
</file>