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B356C2" w:rsidRDefault="00B356C2" w:rsidP="00B356C2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B356C2" w:rsidRDefault="00B356C2" w:rsidP="00B356C2">
      <w:pPr>
        <w:jc w:val="right"/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16 de março de 2021. </w:t>
      </w: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EXTRAORDINÁRIA, </w:t>
      </w:r>
      <w:r>
        <w:rPr>
          <w:rFonts w:ascii="Arial" w:hAnsi="Arial" w:cs="Arial"/>
          <w:sz w:val="28"/>
          <w:szCs w:val="28"/>
        </w:rPr>
        <w:t>com deliberação remota pela plataforma zoom,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</w:t>
      </w:r>
      <w:r>
        <w:rPr>
          <w:rFonts w:ascii="Arial" w:hAnsi="Arial" w:cs="Arial"/>
          <w:sz w:val="28"/>
          <w:szCs w:val="28"/>
        </w:rPr>
        <w:br/>
        <w:t xml:space="preserve">dia </w:t>
      </w:r>
      <w:r>
        <w:rPr>
          <w:rFonts w:ascii="Arial" w:hAnsi="Arial" w:cs="Arial"/>
          <w:b/>
          <w:sz w:val="28"/>
          <w:szCs w:val="28"/>
        </w:rPr>
        <w:t>18 de março de 2021, às 11h30min</w:t>
      </w:r>
      <w:r>
        <w:rPr>
          <w:rFonts w:ascii="Arial" w:hAnsi="Arial" w:cs="Arial"/>
          <w:sz w:val="28"/>
          <w:szCs w:val="28"/>
        </w:rPr>
        <w:t>, para discutir e deliberar os seguintes projetos:</w:t>
      </w: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13/2021,</w:t>
      </w:r>
      <w:r>
        <w:rPr>
          <w:rFonts w:ascii="Arial" w:hAnsi="Arial" w:cs="Arial"/>
          <w:sz w:val="28"/>
          <w:szCs w:val="28"/>
        </w:rPr>
        <w:t xml:space="preserve"> de iniciativa do Prefeito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autoriza o Poder Executivo a celebrar convênio com o estado de São Paulo, por intermédio da Secretaria de Estado da Saúde, objetivando a transferência de recursos financeiros destinados à contratação de exames de mamografia e ultrassonografia de mama.</w:t>
      </w: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B356C2" w:rsidRDefault="00B356C2" w:rsidP="00B356C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B356C2" w:rsidRDefault="00B356C2" w:rsidP="00B356C2">
      <w:pPr>
        <w:jc w:val="both"/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356C2" w:rsidRDefault="00B356C2" w:rsidP="00B356C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2) Projeto de Lei n° 14/2021, </w:t>
      </w:r>
      <w:r>
        <w:rPr>
          <w:rFonts w:ascii="Arial" w:hAnsi="Arial" w:cs="Arial"/>
          <w:sz w:val="28"/>
          <w:szCs w:val="28"/>
        </w:rPr>
        <w:t>de iniciativa do Prefeito, que ratifica o protocolo de intenções firmado entre municípios brasileiros com a finalidade de adquirir vacinas para combate à pandemia do coronavírus, medicamentos, insumos e equipamentos na área da saúde.</w:t>
      </w:r>
    </w:p>
    <w:p w:rsidR="00B356C2" w:rsidRDefault="00B356C2" w:rsidP="00B356C2">
      <w:pPr>
        <w:rPr>
          <w:rFonts w:ascii="Arial" w:hAnsi="Arial" w:cs="Arial"/>
          <w:sz w:val="28"/>
          <w:szCs w:val="28"/>
        </w:rPr>
      </w:pPr>
    </w:p>
    <w:p w:rsidR="00B356C2" w:rsidRDefault="00B356C2" w:rsidP="00B356C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B356C2" w:rsidRDefault="00B356C2" w:rsidP="00B356C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B356C2" w:rsidRDefault="00B356C2" w:rsidP="00B356C2">
      <w:pPr>
        <w:rPr>
          <w:rFonts w:ascii="Arial" w:hAnsi="Arial" w:cs="Arial"/>
          <w:b/>
          <w:sz w:val="28"/>
          <w:szCs w:val="28"/>
        </w:rPr>
      </w:pPr>
    </w:p>
    <w:p w:rsidR="00B356C2" w:rsidRDefault="00B356C2" w:rsidP="00B356C2">
      <w:pPr>
        <w:jc w:val="both"/>
        <w:rPr>
          <w:rFonts w:ascii="Arial" w:hAnsi="Arial" w:cs="Arial"/>
          <w:b/>
          <w:sz w:val="28"/>
          <w:szCs w:val="28"/>
        </w:rPr>
      </w:pPr>
    </w:p>
    <w:p w:rsidR="00B356C2" w:rsidRDefault="00B356C2" w:rsidP="00B356C2">
      <w:pPr>
        <w:rPr>
          <w:rFonts w:ascii="Arial" w:hAnsi="Arial" w:cs="Arial"/>
          <w:b/>
          <w:sz w:val="28"/>
          <w:szCs w:val="28"/>
        </w:rPr>
      </w:pPr>
    </w:p>
    <w:p w:rsidR="00B356C2" w:rsidRDefault="00B356C2" w:rsidP="00B356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B356C2" w:rsidRDefault="00B356C2" w:rsidP="00B356C2">
      <w:pPr>
        <w:jc w:val="center"/>
        <w:rPr>
          <w:sz w:val="30"/>
          <w:szCs w:val="30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B25A31" w:rsidRDefault="00E169E6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</w:p>
    <w:p w:rsidR="00B25A31" w:rsidRPr="006B6DC3" w:rsidRDefault="00E169E6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E6" w:rsidRDefault="00E169E6">
      <w:r>
        <w:separator/>
      </w:r>
    </w:p>
  </w:endnote>
  <w:endnote w:type="continuationSeparator" w:id="0">
    <w:p w:rsidR="00E169E6" w:rsidRDefault="00E1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E6" w:rsidRDefault="00E169E6">
      <w:r>
        <w:separator/>
      </w:r>
    </w:p>
  </w:footnote>
  <w:footnote w:type="continuationSeparator" w:id="0">
    <w:p w:rsidR="00E169E6" w:rsidRDefault="00E1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6B6DC3"/>
    <w:rsid w:val="006E2790"/>
    <w:rsid w:val="006F2849"/>
    <w:rsid w:val="0079152D"/>
    <w:rsid w:val="00914E32"/>
    <w:rsid w:val="00AA0026"/>
    <w:rsid w:val="00B25A31"/>
    <w:rsid w:val="00B356C2"/>
    <w:rsid w:val="00E169E6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356C2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B3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2020-01-15T17:04:00Z</cp:lastPrinted>
  <dcterms:created xsi:type="dcterms:W3CDTF">2020-01-15T17:04:00Z</dcterms:created>
  <dcterms:modified xsi:type="dcterms:W3CDTF">2021-03-16T14:19:00Z</dcterms:modified>
</cp:coreProperties>
</file>