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58910D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8F2690">
        <w:rPr>
          <w:rFonts w:ascii="Arial" w:hAnsi="Arial" w:cs="Arial"/>
          <w:b/>
          <w:sz w:val="24"/>
          <w:szCs w:val="24"/>
          <w:u w:val="single"/>
        </w:rPr>
        <w:t>4</w:t>
      </w:r>
      <w:r w:rsidR="007C0A0E">
        <w:rPr>
          <w:rFonts w:ascii="Arial" w:hAnsi="Arial" w:cs="Arial"/>
          <w:b/>
          <w:sz w:val="24"/>
          <w:szCs w:val="24"/>
          <w:u w:val="single"/>
        </w:rPr>
        <w:t>9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47B6F5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C0A0E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C24055" w:rsidP="00C24055" w14:paraId="30F60855" w14:textId="50F956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24055" w:rsidRPr="006B3AC7" w:rsidP="00C24055" w14:paraId="69958E8B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7C0A0E" w:rsidP="007C0A0E" w14:paraId="2B41C342" w14:textId="22A6FE51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E42675">
        <w:rPr>
          <w:rFonts w:ascii="Arial" w:hAnsi="Arial" w:cs="Arial"/>
          <w:bCs/>
          <w:color w:val="000000"/>
          <w:sz w:val="24"/>
          <w:szCs w:val="24"/>
        </w:rPr>
        <w:t>construir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bueiro para escoamento de</w:t>
      </w:r>
      <w:r w:rsidR="00C24055">
        <w:rPr>
          <w:rFonts w:ascii="Arial" w:hAnsi="Arial" w:cs="Arial"/>
          <w:sz w:val="24"/>
          <w:szCs w:val="24"/>
          <w:shd w:val="clear" w:color="auto" w:fill="FFFFFF"/>
        </w:rPr>
        <w:t xml:space="preserve"> águas pluviais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Rua 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>Lourenço Carmelo</w:t>
      </w:r>
      <w:r>
        <w:rPr>
          <w:rFonts w:ascii="Arial" w:hAnsi="Arial" w:cs="Arial"/>
          <w:sz w:val="24"/>
          <w:szCs w:val="24"/>
          <w:shd w:val="clear" w:color="auto" w:fill="FFFFFF"/>
        </w:rPr>
        <w:t>, próximo ao nº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 w:rsidR="00E4267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>510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42675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>Jardim Paraíso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00EFA">
        <w:rPr>
          <w:rFonts w:ascii="Arial" w:hAnsi="Arial" w:cs="Arial"/>
          <w:sz w:val="24"/>
          <w:szCs w:val="24"/>
          <w:shd w:val="clear" w:color="auto" w:fill="FFFFFF"/>
        </w:rPr>
        <w:t xml:space="preserve"> atrás do Complexo Esportivo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0EFA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7C0A0E">
        <w:rPr>
          <w:rFonts w:ascii="Arial" w:hAnsi="Arial" w:cs="Arial"/>
          <w:sz w:val="24"/>
          <w:szCs w:val="24"/>
          <w:shd w:val="clear" w:color="auto" w:fill="FFFFFF"/>
        </w:rPr>
        <w:t>Heróis do Araguaia</w:t>
      </w:r>
      <w:r w:rsidR="00B00EFA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 xml:space="preserve">, bem como </w:t>
      </w:r>
      <w:r w:rsidR="00E42675">
        <w:rPr>
          <w:rFonts w:ascii="Arial" w:hAnsi="Arial" w:cs="Arial"/>
          <w:sz w:val="24"/>
          <w:szCs w:val="24"/>
          <w:shd w:val="clear" w:color="auto" w:fill="FFFFFF"/>
        </w:rPr>
        <w:t xml:space="preserve">realizar 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>melhorias estruturais no terreno próximo ao referido local.</w:t>
      </w:r>
    </w:p>
    <w:p w:rsidR="007C0A0E" w:rsidP="007C0A0E" w14:paraId="4EF9D6EE" w14:textId="7777777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F25B2" w:rsidP="007C0A0E" w14:paraId="71CD80AD" w14:textId="57B738D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pedido se justifica em razão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 xml:space="preserve">dos transtornos </w:t>
      </w:r>
      <w:r w:rsidR="00B00EFA">
        <w:rPr>
          <w:rFonts w:ascii="Arial" w:hAnsi="Arial" w:cs="Arial"/>
          <w:sz w:val="24"/>
          <w:szCs w:val="24"/>
          <w:shd w:val="clear" w:color="auto" w:fill="FFFFFF"/>
        </w:rPr>
        <w:t xml:space="preserve">causados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>aos moradores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>, pois 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dias chuvosos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E392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 xml:space="preserve">água </w:t>
      </w:r>
      <w:r w:rsidR="007E3926">
        <w:rPr>
          <w:rFonts w:ascii="Arial" w:hAnsi="Arial" w:cs="Arial"/>
          <w:sz w:val="24"/>
          <w:szCs w:val="24"/>
          <w:shd w:val="clear" w:color="auto" w:fill="FFFFFF"/>
        </w:rPr>
        <w:t xml:space="preserve">escorre e acumula com a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>lama o</w:t>
      </w:r>
      <w:r w:rsidR="007E3926">
        <w:rPr>
          <w:rFonts w:ascii="Arial" w:hAnsi="Arial" w:cs="Arial"/>
          <w:sz w:val="24"/>
          <w:szCs w:val="24"/>
          <w:shd w:val="clear" w:color="auto" w:fill="FFFFFF"/>
        </w:rPr>
        <w:t>riunda</w:t>
      </w:r>
      <w:bookmarkStart w:id="0" w:name="_GoBack"/>
      <w:bookmarkEnd w:id="0"/>
      <w:r w:rsidR="00DA6CD3">
        <w:rPr>
          <w:rFonts w:ascii="Arial" w:hAnsi="Arial" w:cs="Arial"/>
          <w:sz w:val="24"/>
          <w:szCs w:val="24"/>
          <w:shd w:val="clear" w:color="auto" w:fill="FFFFFF"/>
        </w:rPr>
        <w:t xml:space="preserve"> do terreno existente próximo ao local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A2436">
        <w:rPr>
          <w:rFonts w:ascii="Arial" w:hAnsi="Arial" w:cs="Arial"/>
          <w:sz w:val="24"/>
          <w:szCs w:val="24"/>
          <w:shd w:val="clear" w:color="auto" w:fill="FFFFFF"/>
        </w:rPr>
        <w:t>sendo necessário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>s frequentes serviços de limpeza</w:t>
      </w:r>
      <w:r w:rsidR="003A24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3A2436">
        <w:rPr>
          <w:rFonts w:ascii="Arial" w:hAnsi="Arial" w:cs="Arial"/>
          <w:sz w:val="24"/>
          <w:szCs w:val="24"/>
          <w:shd w:val="clear" w:color="auto" w:fill="FFFFFF"/>
        </w:rPr>
        <w:t>esse ponto.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4A660D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A243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7B52C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Pr="009439BC" w:rsidR="009439BC">
        <w:rPr>
          <w:rFonts w:ascii="Arial" w:hAnsi="Arial" w:cs="Arial"/>
          <w:b/>
          <w:bCs/>
          <w:sz w:val="24"/>
          <w:szCs w:val="24"/>
        </w:rPr>
        <w:t>CULA</w:t>
      </w:r>
    </w:p>
    <w:p w:rsidR="001F25B2" w:rsidRPr="008F2690" w:rsidP="001F25B2" w14:paraId="68A09841" w14:textId="7038F2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2A50ECC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3A2436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35E9B"/>
    <w:rsid w:val="00250C43"/>
    <w:rsid w:val="00295F98"/>
    <w:rsid w:val="002B3BDB"/>
    <w:rsid w:val="003A2436"/>
    <w:rsid w:val="004A4537"/>
    <w:rsid w:val="00513D32"/>
    <w:rsid w:val="00551BC6"/>
    <w:rsid w:val="00673B47"/>
    <w:rsid w:val="006B3AC7"/>
    <w:rsid w:val="006D19B3"/>
    <w:rsid w:val="006D64C3"/>
    <w:rsid w:val="0072287A"/>
    <w:rsid w:val="007317BC"/>
    <w:rsid w:val="0077139C"/>
    <w:rsid w:val="007C0A0E"/>
    <w:rsid w:val="007C7439"/>
    <w:rsid w:val="007E3926"/>
    <w:rsid w:val="008869CE"/>
    <w:rsid w:val="008F2690"/>
    <w:rsid w:val="008F769A"/>
    <w:rsid w:val="009439BC"/>
    <w:rsid w:val="009926DD"/>
    <w:rsid w:val="00AD7504"/>
    <w:rsid w:val="00B00EFA"/>
    <w:rsid w:val="00B977E0"/>
    <w:rsid w:val="00C24055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DBCC817-DB95-49DE-B031-21F76B7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2020-07-10T14:02:00Z</cp:lastPrinted>
  <dcterms:created xsi:type="dcterms:W3CDTF">2020-07-10T14:02:00Z</dcterms:created>
  <dcterms:modified xsi:type="dcterms:W3CDTF">2021-03-19T16:54:00Z</dcterms:modified>
</cp:coreProperties>
</file>