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4F0164" w:rsidP="004F0164" w14:paraId="51FCC4A5" w14:textId="77777777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COMISSÃO DE CONSTITUIÇÃO, JUSTIÇA E REDAÇÃO</w:t>
      </w:r>
    </w:p>
    <w:p w:rsidR="004F0164" w:rsidP="004F0164" w14:paraId="6910C994" w14:textId="77777777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4F0164" w:rsidP="004F0164" w14:paraId="44121239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 A R E C E R</w:t>
      </w:r>
    </w:p>
    <w:p w:rsidR="004F0164" w:rsidP="004F0164" w14:paraId="0451FE49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4F0164" w:rsidP="004F0164" w14:paraId="5894E75F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4F0164" w:rsidP="004F0164" w14:paraId="637D11D5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Projeto de Decreto Legislativo nº.  01/2021</w:t>
      </w:r>
    </w:p>
    <w:p w:rsidR="004F0164" w:rsidP="004F0164" w14:paraId="50220EEA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ASSUNTO:</w:t>
      </w:r>
      <w:r>
        <w:rPr>
          <w:rFonts w:ascii="Arial" w:hAnsi="Arial" w:cs="Arial"/>
          <w:sz w:val="22"/>
          <w:szCs w:val="22"/>
        </w:rPr>
        <w:t xml:space="preserve"> Dispõe sobre a concessão da Medalha "Reconhecimento Comunitário de Segurança".</w:t>
      </w:r>
    </w:p>
    <w:p w:rsidR="004F0164" w:rsidP="004F0164" w14:paraId="45A30E7C" w14:textId="77777777">
      <w:pPr>
        <w:tabs>
          <w:tab w:val="left" w:pos="7965"/>
        </w:tabs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AUTOR:</w:t>
      </w:r>
      <w:r>
        <w:rPr>
          <w:rFonts w:ascii="Arial" w:hAnsi="Arial" w:cs="Arial"/>
          <w:sz w:val="22"/>
          <w:szCs w:val="22"/>
        </w:rPr>
        <w:t xml:space="preserve">   Membros da Mesa da Câmara</w:t>
      </w:r>
      <w:r>
        <w:rPr>
          <w:rFonts w:ascii="Arial" w:hAnsi="Arial" w:cs="Arial"/>
          <w:sz w:val="22"/>
          <w:szCs w:val="22"/>
        </w:rPr>
        <w:tab/>
      </w:r>
    </w:p>
    <w:p w:rsidR="004F0164" w:rsidP="004F0164" w14:paraId="1B6F7EF8" w14:textId="77777777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4F0164" w:rsidP="004F0164" w14:paraId="1F66B45B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Conforme estabelece o artigo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4F0164" w:rsidP="004F0164" w14:paraId="4221CCBE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Referido projeto dispõe sobre a concessão da Medalha “Reconhecimento Comunitário de Segurança”.</w:t>
      </w:r>
    </w:p>
    <w:p w:rsidR="004F0164" w:rsidP="004F0164" w14:paraId="25B86C04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Serão homenageadas as seguintes pessoas: Policia Militar: Ricardo de Souza Cunha – Capitão PM, Marcos Daniel Coelho Moreno – Cabo PM, Fabiano Novaes Gomes – Cabo PM, Rodrigo </w:t>
      </w:r>
      <w:r>
        <w:rPr>
          <w:rFonts w:ascii="Arial" w:hAnsi="Arial" w:cs="Arial"/>
          <w:sz w:val="22"/>
          <w:szCs w:val="22"/>
        </w:rPr>
        <w:t>Speranza</w:t>
      </w:r>
      <w:r>
        <w:rPr>
          <w:rFonts w:ascii="Arial" w:hAnsi="Arial" w:cs="Arial"/>
          <w:sz w:val="22"/>
          <w:szCs w:val="22"/>
        </w:rPr>
        <w:t xml:space="preserve"> Machado – Cabo PM. Polícia Militar Rodoviária: Rogério Ferreira Lopes – Cabo PM, Renato Magalhães – 1º Sargento PM. Polícia Militar Ambiental: Alcides José Alves Júnior – 1º Sargento PM, </w:t>
      </w:r>
      <w:r>
        <w:rPr>
          <w:rFonts w:ascii="Arial" w:hAnsi="Arial" w:cs="Arial"/>
          <w:sz w:val="22"/>
          <w:szCs w:val="22"/>
        </w:rPr>
        <w:t>Claudimir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Foglia</w:t>
      </w:r>
      <w:r>
        <w:rPr>
          <w:rFonts w:ascii="Arial" w:hAnsi="Arial" w:cs="Arial"/>
          <w:sz w:val="22"/>
          <w:szCs w:val="22"/>
        </w:rPr>
        <w:t xml:space="preserve"> – Cabo PM. Polícia Militar - Corpo de Bombeiros: Rogério Martins Machado – 1º Sargento PM, Danilo Almeida de Oliveira – Cabo PM. Policia Civil: Dr. Fernando César dos Reis – Delegado Assistente da Delegacia Seccional de Polícia, Marília Grassi </w:t>
      </w:r>
      <w:r>
        <w:rPr>
          <w:rFonts w:ascii="Arial" w:hAnsi="Arial" w:cs="Arial"/>
          <w:sz w:val="22"/>
          <w:szCs w:val="22"/>
        </w:rPr>
        <w:t>Vizotto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Miotto</w:t>
      </w:r>
      <w:r>
        <w:rPr>
          <w:rFonts w:ascii="Arial" w:hAnsi="Arial" w:cs="Arial"/>
          <w:sz w:val="22"/>
          <w:szCs w:val="22"/>
        </w:rPr>
        <w:t xml:space="preserve"> de Oliveira – Escrivã da DDM de Botucatu, Rafael </w:t>
      </w:r>
      <w:r>
        <w:rPr>
          <w:rFonts w:ascii="Arial" w:hAnsi="Arial" w:cs="Arial"/>
          <w:sz w:val="22"/>
          <w:szCs w:val="22"/>
        </w:rPr>
        <w:t>Dellevedove</w:t>
      </w:r>
      <w:r>
        <w:rPr>
          <w:rFonts w:ascii="Arial" w:hAnsi="Arial" w:cs="Arial"/>
          <w:sz w:val="22"/>
          <w:szCs w:val="22"/>
        </w:rPr>
        <w:t xml:space="preserve"> – Investigador da Delegacia de Investigações Gerais de Botucatu, Bruno Marcelino </w:t>
      </w:r>
      <w:r>
        <w:rPr>
          <w:rFonts w:ascii="Arial" w:hAnsi="Arial" w:cs="Arial"/>
          <w:sz w:val="22"/>
          <w:szCs w:val="22"/>
        </w:rPr>
        <w:t>Bertoni</w:t>
      </w:r>
      <w:r>
        <w:rPr>
          <w:rFonts w:ascii="Arial" w:hAnsi="Arial" w:cs="Arial"/>
          <w:sz w:val="22"/>
          <w:szCs w:val="22"/>
        </w:rPr>
        <w:t xml:space="preserve"> – Investigador da Delegacia de Investigações Gerais de Botucatu. Guarda Civil Municipal: Ana Flávia </w:t>
      </w:r>
      <w:r>
        <w:rPr>
          <w:rFonts w:ascii="Arial" w:hAnsi="Arial" w:cs="Arial"/>
          <w:sz w:val="22"/>
          <w:szCs w:val="22"/>
        </w:rPr>
        <w:t>Vocci</w:t>
      </w:r>
      <w:r>
        <w:rPr>
          <w:rFonts w:ascii="Arial" w:hAnsi="Arial" w:cs="Arial"/>
          <w:sz w:val="22"/>
          <w:szCs w:val="22"/>
        </w:rPr>
        <w:t xml:space="preserve"> Castilho – Guarda Civil Municipal, Emanuel Barcaça – Guarda Civil Municipal, Marcelo Cesar Fabris – Guarda Civil Municipal, Fábio Rogério Marino – Guarda Civil Municipal. Exército: David Moreira de Oliveira – Chefe de Instrução do TG 02-048.</w:t>
      </w:r>
    </w:p>
    <w:p w:rsidR="004F0164" w:rsidP="004F0164" w14:paraId="2F14AADF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4F0164" w:rsidP="004F0164" w14:paraId="46EC098C" w14:textId="77777777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:rsidR="004F0164" w:rsidP="004F0164" w14:paraId="68372636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“Ver/ Laurindo Ezidoro Jaqueta”, 24 de março de 2021.</w:t>
      </w:r>
    </w:p>
    <w:p w:rsidR="004F0164" w:rsidP="004F0164" w14:paraId="26C1C41B" w14:textId="77777777">
      <w:pPr>
        <w:pStyle w:val="Corpodotexto"/>
        <w:widowControl/>
        <w:tabs>
          <w:tab w:val="left" w:pos="0"/>
        </w:tabs>
        <w:autoSpaceDE/>
        <w:adjustRightInd/>
        <w:spacing w:after="0"/>
        <w:rPr>
          <w:rFonts w:ascii="Arial" w:hAnsi="Arial" w:cs="Arial"/>
          <w:sz w:val="22"/>
          <w:szCs w:val="22"/>
        </w:rPr>
      </w:pPr>
    </w:p>
    <w:p w:rsidR="004F0164" w:rsidP="004F0164" w14:paraId="728CF528" w14:textId="77777777">
      <w:pPr>
        <w:pStyle w:val="Corpodotexto"/>
        <w:widowControl/>
        <w:tabs>
          <w:tab w:val="left" w:pos="0"/>
        </w:tabs>
        <w:autoSpaceDE/>
        <w:adjustRightInd/>
        <w:spacing w:after="0"/>
        <w:rPr>
          <w:rFonts w:ascii="Arial" w:hAnsi="Arial" w:cs="Arial"/>
          <w:sz w:val="22"/>
          <w:szCs w:val="22"/>
        </w:rPr>
      </w:pPr>
    </w:p>
    <w:p w:rsidR="004F0164" w:rsidP="004F0164" w14:paraId="24A5E5F6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MARCELO SLEIMAN            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4F0164" w:rsidP="004F0164" w14:paraId="0B73CD89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4F0164" w:rsidP="004F0164" w14:paraId="74A0B8F6" w14:textId="77777777">
      <w:pPr>
        <w:rPr>
          <w:rFonts w:ascii="Arial" w:hAnsi="Arial" w:cs="Arial"/>
          <w:b/>
          <w:sz w:val="22"/>
          <w:szCs w:val="22"/>
        </w:rPr>
      </w:pPr>
    </w:p>
    <w:p w:rsidR="004F0164" w:rsidP="004F0164" w14:paraId="54E4BE69" w14:textId="77777777">
      <w:pPr>
        <w:rPr>
          <w:rFonts w:ascii="Arial" w:hAnsi="Arial" w:cs="Arial"/>
          <w:b/>
          <w:sz w:val="22"/>
          <w:szCs w:val="22"/>
        </w:rPr>
      </w:pPr>
    </w:p>
    <w:p w:rsidR="004F0164" w:rsidP="004F0164" w14:paraId="6669A486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8"/>
        <w:gridCol w:w="4267"/>
      </w:tblGrid>
      <w:tr w14:paraId="68C6A286" w14:textId="77777777" w:rsidTr="004F016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58" w:type="dxa"/>
            <w:hideMark/>
          </w:tcPr>
          <w:p w:rsidR="004F0164" w14:paraId="7DD995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SARGENTO LAUDO</w:t>
            </w:r>
          </w:p>
          <w:p w:rsidR="004F0164" w14:paraId="1F48394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F0164" w14:paraId="30C9DEB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ALESSANDRA LUCCHESI</w:t>
            </w:r>
          </w:p>
          <w:p w:rsidR="004F0164" w14:paraId="4B71D35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“</w:t>
            </w:r>
            <w:r>
              <w:rPr>
                <w:rFonts w:ascii="Arial" w:hAnsi="Arial" w:cs="Arial"/>
                <w:sz w:val="22"/>
                <w:szCs w:val="22"/>
              </w:rPr>
              <w:t>Ad-Hoc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4F0164" w:rsidP="004F0164" w14:paraId="2755E5AB" w14:textId="77777777">
      <w:pPr>
        <w:rPr>
          <w:sz w:val="28"/>
        </w:rPr>
      </w:pPr>
    </w:p>
    <w:p w:rsidR="004F0164" w:rsidP="004F0164" w14:paraId="255895AF" w14:textId="77777777"/>
    <w:p w:rsidR="004F0164" w:rsidP="004F0164" w14:paraId="527315C4" w14:textId="77777777"/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C6293"/>
    <w:rsid w:val="004F0164"/>
    <w:rsid w:val="00527B79"/>
    <w:rsid w:val="007D7635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rpodotexto">
    <w:name w:val="Corpo do texto"/>
    <w:basedOn w:val="Normal"/>
    <w:rsid w:val="004F0164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4F016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2021-03-26T17:42:00Z</dcterms:modified>
</cp:coreProperties>
</file>