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7BF71" w14:textId="181F84C6" w:rsidR="00E77163" w:rsidRPr="003B442A" w:rsidRDefault="00725FE2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442A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9315D0" w:rsidRPr="003B442A">
        <w:rPr>
          <w:rFonts w:ascii="Arial" w:hAnsi="Arial" w:cs="Arial"/>
          <w:b/>
          <w:sz w:val="24"/>
          <w:szCs w:val="24"/>
          <w:u w:val="single"/>
        </w:rPr>
        <w:t>22</w:t>
      </w:r>
      <w:r w:rsidR="00896C1A">
        <w:rPr>
          <w:rFonts w:ascii="Arial" w:hAnsi="Arial" w:cs="Arial"/>
          <w:b/>
          <w:sz w:val="24"/>
          <w:szCs w:val="24"/>
          <w:u w:val="single"/>
        </w:rPr>
        <w:t>1</w:t>
      </w:r>
    </w:p>
    <w:p w14:paraId="11F82586" w14:textId="77777777" w:rsidR="00E77163" w:rsidRPr="003B442A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C4467D" w14:textId="77777777" w:rsidR="00E77163" w:rsidRPr="003B442A" w:rsidRDefault="00725FE2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442A">
        <w:rPr>
          <w:rFonts w:ascii="Arial" w:hAnsi="Arial" w:cs="Arial"/>
          <w:b/>
          <w:sz w:val="24"/>
          <w:szCs w:val="24"/>
        </w:rPr>
        <w:t xml:space="preserve">SESSÃO ORDINÁRIA DE </w:t>
      </w:r>
      <w:r w:rsidR="00E06450" w:rsidRPr="003B442A">
        <w:rPr>
          <w:rFonts w:ascii="Arial" w:hAnsi="Arial" w:cs="Arial"/>
          <w:b/>
          <w:sz w:val="24"/>
          <w:szCs w:val="24"/>
          <w:u w:val="single"/>
        </w:rPr>
        <w:t>29</w:t>
      </w:r>
      <w:r w:rsidRPr="003B442A">
        <w:rPr>
          <w:rFonts w:ascii="Arial" w:hAnsi="Arial" w:cs="Arial"/>
          <w:b/>
          <w:sz w:val="24"/>
          <w:szCs w:val="24"/>
          <w:u w:val="single"/>
        </w:rPr>
        <w:t>/</w:t>
      </w:r>
      <w:r w:rsidR="006911A1" w:rsidRPr="003B442A">
        <w:rPr>
          <w:rFonts w:ascii="Arial" w:hAnsi="Arial" w:cs="Arial"/>
          <w:b/>
          <w:sz w:val="24"/>
          <w:szCs w:val="24"/>
          <w:u w:val="single"/>
        </w:rPr>
        <w:t>3</w:t>
      </w:r>
      <w:r w:rsidRPr="003B442A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FD12E2F" w14:textId="77777777" w:rsidR="00E77163" w:rsidRPr="003B442A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E595D1" w14:textId="77777777" w:rsidR="00E77163" w:rsidRPr="003B442A" w:rsidRDefault="00725FE2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B442A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0B15D79" w14:textId="77777777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6F5BD008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3048C462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72A2B8A4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782C3EBE" w14:textId="77777777" w:rsidR="00AF12F6" w:rsidRDefault="00AF12F6" w:rsidP="00E77163">
      <w:pPr>
        <w:rPr>
          <w:rFonts w:ascii="Arial" w:hAnsi="Arial" w:cs="Arial"/>
          <w:sz w:val="22"/>
          <w:szCs w:val="22"/>
        </w:rPr>
      </w:pPr>
    </w:p>
    <w:p w14:paraId="546FE992" w14:textId="77777777" w:rsidR="00AF12F6" w:rsidRDefault="00AF12F6" w:rsidP="006310B7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5DEFEF16" w14:textId="77777777" w:rsidR="003B4050" w:rsidRDefault="003B4050" w:rsidP="006310B7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DFD3213" w14:textId="7A8F139A" w:rsidR="00896C1A" w:rsidRPr="00896C1A" w:rsidRDefault="00896C1A" w:rsidP="00896C1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6C1A">
        <w:rPr>
          <w:rFonts w:ascii="Arial" w:hAnsi="Arial" w:cs="Arial"/>
          <w:sz w:val="24"/>
          <w:szCs w:val="24"/>
        </w:rPr>
        <w:t xml:space="preserve">Um dos principais desafios dos profissionais de saúde que estão na linha de frente de combate à Covid-19 é o impacto na sua saúde mental. O isolamento social, o medo de adoecer, a incerteza com o futuro, a sobrecarga de trabalho, entre outros estressores podem culminar em transtornos como depressão, ansiedade, stress pós-traumático, Síndrome de </w:t>
      </w:r>
      <w:proofErr w:type="spellStart"/>
      <w:r w:rsidRPr="00896C1A">
        <w:rPr>
          <w:rFonts w:ascii="Arial" w:hAnsi="Arial" w:cs="Arial"/>
          <w:sz w:val="24"/>
          <w:szCs w:val="24"/>
        </w:rPr>
        <w:t>Burnout</w:t>
      </w:r>
      <w:proofErr w:type="spellEnd"/>
      <w:r w:rsidRPr="00896C1A">
        <w:rPr>
          <w:rFonts w:ascii="Arial" w:hAnsi="Arial" w:cs="Arial"/>
          <w:sz w:val="24"/>
          <w:szCs w:val="24"/>
        </w:rPr>
        <w:t xml:space="preserve"> e</w:t>
      </w:r>
      <w:r w:rsidR="003B4050">
        <w:rPr>
          <w:rFonts w:ascii="Arial" w:hAnsi="Arial" w:cs="Arial"/>
          <w:sz w:val="24"/>
          <w:szCs w:val="24"/>
        </w:rPr>
        <w:t>,</w:t>
      </w:r>
      <w:r w:rsidRPr="00896C1A">
        <w:rPr>
          <w:rFonts w:ascii="Arial" w:hAnsi="Arial" w:cs="Arial"/>
          <w:sz w:val="24"/>
          <w:szCs w:val="24"/>
        </w:rPr>
        <w:t xml:space="preserve"> até mesmo</w:t>
      </w:r>
      <w:r w:rsidR="003B4050">
        <w:rPr>
          <w:rFonts w:ascii="Arial" w:hAnsi="Arial" w:cs="Arial"/>
          <w:sz w:val="24"/>
          <w:szCs w:val="24"/>
        </w:rPr>
        <w:t>,</w:t>
      </w:r>
      <w:r w:rsidRPr="00896C1A">
        <w:rPr>
          <w:rFonts w:ascii="Arial" w:hAnsi="Arial" w:cs="Arial"/>
          <w:sz w:val="24"/>
          <w:szCs w:val="24"/>
        </w:rPr>
        <w:t xml:space="preserve"> levar ao suicídio. Muitos destes profissionais não tinham problemas psíquicos, porém passaram a desenvolver, devido a intensidade e a gravidade da pandemia</w:t>
      </w:r>
      <w:r>
        <w:rPr>
          <w:rFonts w:ascii="Arial" w:hAnsi="Arial" w:cs="Arial"/>
          <w:sz w:val="24"/>
          <w:szCs w:val="24"/>
        </w:rPr>
        <w:t>.</w:t>
      </w:r>
      <w:r w:rsidRPr="00896C1A">
        <w:rPr>
          <w:rFonts w:ascii="Arial" w:hAnsi="Arial" w:cs="Arial"/>
          <w:sz w:val="24"/>
          <w:szCs w:val="24"/>
        </w:rPr>
        <w:t xml:space="preserve"> </w:t>
      </w:r>
    </w:p>
    <w:p w14:paraId="1576CF55" w14:textId="77777777" w:rsidR="00896C1A" w:rsidRPr="00896C1A" w:rsidRDefault="00896C1A" w:rsidP="00896C1A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9FCADD9" w14:textId="77777777" w:rsidR="00896C1A" w:rsidRPr="00896C1A" w:rsidRDefault="00896C1A" w:rsidP="00896C1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6C1A">
        <w:rPr>
          <w:rFonts w:ascii="Arial" w:hAnsi="Arial" w:cs="Arial"/>
          <w:sz w:val="24"/>
          <w:szCs w:val="24"/>
        </w:rPr>
        <w:t xml:space="preserve">Ao considerar que estes são alguns dos motivos da importância de oferecer apoio a estes profissionais que estão no combate desta crise mundial, com o intuito de evitar que médicos, enfermeiros e outros profissionais da saúde sejam afastados. A preocupação está em evitar o afastamento e promover uma melhor saúde mental para estes profissionais. </w:t>
      </w:r>
    </w:p>
    <w:p w14:paraId="3DA619A0" w14:textId="77777777" w:rsidR="00896C1A" w:rsidRPr="00896C1A" w:rsidRDefault="00896C1A" w:rsidP="00896C1A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831E705" w14:textId="77777777" w:rsidR="00896C1A" w:rsidRPr="00896C1A" w:rsidRDefault="00896C1A" w:rsidP="00896C1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6C1A">
        <w:rPr>
          <w:rFonts w:ascii="Arial" w:hAnsi="Arial" w:cs="Arial"/>
          <w:sz w:val="24"/>
          <w:szCs w:val="24"/>
        </w:rPr>
        <w:t>Além do atendimento psicológico, práticas como meditação e ioga são ferramentas poderosas para lidar com as inúmeras tensões provocadas pela pandemia, uma vez que demonstraram ser eficazes contra sintomas de depressão e ansiedade e para aumentar a energia.</w:t>
      </w:r>
    </w:p>
    <w:p w14:paraId="36E3975A" w14:textId="77777777" w:rsidR="00896C1A" w:rsidRDefault="00896C1A" w:rsidP="00896C1A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9A3AE15" w14:textId="6796C5BA" w:rsidR="003B442A" w:rsidRPr="00B91B49" w:rsidRDefault="00896C1A" w:rsidP="00896C1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 w:rsidR="00725FE2" w:rsidRPr="00B91B49">
        <w:rPr>
          <w:rFonts w:ascii="Arial" w:hAnsi="Arial" w:cs="Arial"/>
          <w:sz w:val="24"/>
          <w:szCs w:val="24"/>
        </w:rPr>
        <w:t xml:space="preserve"> </w:t>
      </w:r>
      <w:r w:rsidR="00725FE2" w:rsidRPr="00B91B49">
        <w:rPr>
          <w:rFonts w:ascii="Arial" w:hAnsi="Arial" w:cs="Arial"/>
          <w:b/>
          <w:sz w:val="24"/>
          <w:szCs w:val="24"/>
        </w:rPr>
        <w:t>R</w:t>
      </w:r>
      <w:r w:rsidR="00DB289B" w:rsidRPr="00B91B49">
        <w:rPr>
          <w:rFonts w:ascii="Arial" w:hAnsi="Arial" w:cs="Arial"/>
          <w:b/>
          <w:sz w:val="24"/>
          <w:szCs w:val="24"/>
        </w:rPr>
        <w:t>EQUEREMOS</w:t>
      </w:r>
      <w:r w:rsidR="00DB289B" w:rsidRPr="00B91B49">
        <w:rPr>
          <w:rFonts w:ascii="Arial" w:hAnsi="Arial" w:cs="Arial"/>
          <w:sz w:val="24"/>
          <w:szCs w:val="24"/>
        </w:rPr>
        <w:t>, depois de cumpridas as formalidades regimentais, ouvido o Plená</w:t>
      </w:r>
      <w:r w:rsidR="00725FE2" w:rsidRPr="00B91B49">
        <w:rPr>
          <w:rFonts w:ascii="Arial" w:hAnsi="Arial" w:cs="Arial"/>
          <w:sz w:val="24"/>
          <w:szCs w:val="24"/>
        </w:rPr>
        <w:t xml:space="preserve">rio, seja oficiado </w:t>
      </w:r>
      <w:r w:rsidR="00861AD2">
        <w:rPr>
          <w:rFonts w:ascii="Arial" w:hAnsi="Arial" w:cs="Arial"/>
          <w:sz w:val="24"/>
          <w:szCs w:val="24"/>
        </w:rPr>
        <w:t xml:space="preserve">ao </w:t>
      </w:r>
      <w:r w:rsidR="00861AD2" w:rsidRPr="00861AD2">
        <w:rPr>
          <w:rFonts w:ascii="Arial" w:hAnsi="Arial" w:cs="Arial"/>
          <w:sz w:val="24"/>
          <w:szCs w:val="24"/>
        </w:rPr>
        <w:t xml:space="preserve">Secretário de Saúde, </w:t>
      </w:r>
      <w:r w:rsidR="00861AD2" w:rsidRPr="00861AD2">
        <w:rPr>
          <w:rFonts w:ascii="Arial" w:hAnsi="Arial" w:cs="Arial"/>
          <w:b/>
          <w:sz w:val="24"/>
          <w:szCs w:val="24"/>
        </w:rPr>
        <w:t>DR. ANDRÉ GASPARINI SPADARO</w:t>
      </w:r>
      <w:r w:rsidR="00DB289B" w:rsidRPr="00B91B49">
        <w:rPr>
          <w:rFonts w:ascii="Arial" w:hAnsi="Arial" w:cs="Arial"/>
          <w:sz w:val="24"/>
          <w:szCs w:val="24"/>
        </w:rPr>
        <w:t>,</w:t>
      </w:r>
      <w:r w:rsidR="00FA5FE4" w:rsidRPr="00B91B49">
        <w:rPr>
          <w:rFonts w:ascii="Arial" w:hAnsi="Arial" w:cs="Arial"/>
          <w:sz w:val="24"/>
          <w:szCs w:val="24"/>
        </w:rPr>
        <w:t xml:space="preserve"> solicitando, nos termos da Lei Orgânica do Município,</w:t>
      </w:r>
      <w:r w:rsidR="00725FE2" w:rsidRPr="00B91B49">
        <w:rPr>
          <w:rFonts w:ascii="Arial" w:hAnsi="Arial" w:cs="Arial"/>
          <w:sz w:val="24"/>
          <w:szCs w:val="24"/>
        </w:rPr>
        <w:t xml:space="preserve"> </w:t>
      </w:r>
      <w:r w:rsidRPr="00896C1A">
        <w:rPr>
          <w:rFonts w:ascii="Arial" w:hAnsi="Arial" w:cs="Arial"/>
          <w:sz w:val="24"/>
          <w:szCs w:val="24"/>
        </w:rPr>
        <w:t>a possibilidade de criar um canal de atendimento psicológico, bem como promover outras atividades como ioga e meditação, mesmo que remotamente, para os profissionais de saúde que estão atuando na linha de frente no combate à pandemia do coronavírus.</w:t>
      </w:r>
    </w:p>
    <w:p w14:paraId="775A4CB1" w14:textId="77777777" w:rsidR="00514FE1" w:rsidRDefault="00514FE1" w:rsidP="00514FE1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5E3D262C" w14:textId="77777777" w:rsidR="00DB289B" w:rsidRPr="003B442A" w:rsidRDefault="00725FE2" w:rsidP="00514FE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442A">
        <w:rPr>
          <w:rFonts w:ascii="Arial" w:hAnsi="Arial" w:cs="Arial"/>
          <w:bCs/>
          <w:sz w:val="24"/>
          <w:szCs w:val="24"/>
        </w:rPr>
        <w:t xml:space="preserve">Plenário “Ver. Laurindo Ezidoro Jaqueta”, </w:t>
      </w:r>
      <w:r w:rsidR="00E06450" w:rsidRPr="003B442A">
        <w:rPr>
          <w:rFonts w:ascii="Arial" w:hAnsi="Arial" w:cs="Arial"/>
          <w:bCs/>
          <w:sz w:val="24"/>
          <w:szCs w:val="24"/>
        </w:rPr>
        <w:t>29</w:t>
      </w:r>
      <w:r w:rsidR="00EF6B5B" w:rsidRPr="003B442A">
        <w:rPr>
          <w:rFonts w:ascii="Arial" w:hAnsi="Arial" w:cs="Arial"/>
          <w:bCs/>
          <w:sz w:val="24"/>
          <w:szCs w:val="24"/>
        </w:rPr>
        <w:t xml:space="preserve"> de março</w:t>
      </w:r>
      <w:r w:rsidRPr="003B442A">
        <w:rPr>
          <w:rFonts w:ascii="Arial" w:hAnsi="Arial" w:cs="Arial"/>
          <w:bCs/>
          <w:sz w:val="24"/>
          <w:szCs w:val="24"/>
        </w:rPr>
        <w:t xml:space="preserve"> de 2021.</w:t>
      </w:r>
    </w:p>
    <w:p w14:paraId="6AEE5A32" w14:textId="77777777" w:rsidR="00DB289B" w:rsidRPr="003B442A" w:rsidRDefault="00DB289B" w:rsidP="00DB289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50725CD" w14:textId="77777777" w:rsidR="00DB289B" w:rsidRPr="003B442A" w:rsidRDefault="00DB289B" w:rsidP="00DB289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E420A35" w14:textId="77777777" w:rsidR="00DB289B" w:rsidRPr="003B442A" w:rsidRDefault="00DB289B" w:rsidP="00DB289B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68E59D7" w14:textId="77777777" w:rsidR="00DB289B" w:rsidRPr="003B442A" w:rsidRDefault="00725FE2" w:rsidP="00DB289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Pr="003B442A">
        <w:rPr>
          <w:rFonts w:ascii="Arial" w:hAnsi="Arial" w:cs="Arial"/>
          <w:sz w:val="24"/>
          <w:szCs w:val="24"/>
        </w:rPr>
        <w:t xml:space="preserve"> </w:t>
      </w:r>
      <w:r w:rsidR="00605FCE" w:rsidRPr="003B442A">
        <w:rPr>
          <w:rFonts w:ascii="Arial" w:hAnsi="Arial" w:cs="Arial"/>
          <w:b/>
          <w:sz w:val="24"/>
          <w:szCs w:val="24"/>
        </w:rPr>
        <w:t>PALHINHA</w:t>
      </w:r>
    </w:p>
    <w:p w14:paraId="6E1944A0" w14:textId="77777777" w:rsidR="00CC3F25" w:rsidRDefault="00725FE2" w:rsidP="00E06450">
      <w:pPr>
        <w:jc w:val="center"/>
        <w:rPr>
          <w:rFonts w:ascii="Arial" w:hAnsi="Arial" w:cs="Arial"/>
          <w:bCs/>
          <w:sz w:val="24"/>
          <w:szCs w:val="24"/>
        </w:rPr>
      </w:pPr>
      <w:r w:rsidRPr="003B442A">
        <w:rPr>
          <w:rFonts w:ascii="Arial" w:hAnsi="Arial" w:cs="Arial"/>
          <w:bCs/>
          <w:sz w:val="24"/>
          <w:szCs w:val="24"/>
        </w:rPr>
        <w:t>DEM</w:t>
      </w:r>
    </w:p>
    <w:p w14:paraId="0232F45B" w14:textId="77777777" w:rsidR="00896C1A" w:rsidRDefault="00896C1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F7138E5" w14:textId="77777777" w:rsidR="00896C1A" w:rsidRDefault="00896C1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2870EB5C" w14:textId="77777777" w:rsidR="00896C1A" w:rsidRDefault="00896C1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55E7D205" w14:textId="087CC7B4" w:rsidR="00896C1A" w:rsidRDefault="00896C1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60601AF" w14:textId="1F7B6062" w:rsidR="00633623" w:rsidRDefault="00633623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5B2D3FDB" w14:textId="71F78D7F" w:rsidR="00633623" w:rsidRDefault="00633623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0FC3247" w14:textId="2621B26C" w:rsidR="00633623" w:rsidRDefault="00633623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75C6B0E6" w14:textId="77777777" w:rsidR="00633623" w:rsidRDefault="00633623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9E340D3" w14:textId="77777777" w:rsidR="00896C1A" w:rsidRDefault="00896C1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6073613" w14:textId="77777777" w:rsidR="00896C1A" w:rsidRDefault="00896C1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6FB6944" w14:textId="34143377" w:rsidR="003B442A" w:rsidRPr="00C573A1" w:rsidRDefault="00725FE2" w:rsidP="003B442A">
      <w:pPr>
        <w:rPr>
          <w:rFonts w:ascii="Arial" w:eastAsia="Calibri" w:hAnsi="Arial" w:cs="Arial"/>
          <w:color w:val="A6A6A6"/>
          <w:sz w:val="16"/>
          <w:szCs w:val="16"/>
          <w:lang w:eastAsia="en-US"/>
        </w:rPr>
      </w:pPr>
      <w:r w:rsidRPr="00C573A1">
        <w:rPr>
          <w:rFonts w:ascii="Arial" w:hAnsi="Arial" w:cs="Arial"/>
          <w:bCs/>
          <w:color w:val="A6A6A6"/>
          <w:sz w:val="16"/>
          <w:szCs w:val="16"/>
        </w:rPr>
        <w:t>RR/</w:t>
      </w:r>
      <w:proofErr w:type="spellStart"/>
      <w:r w:rsidRPr="00C573A1">
        <w:rPr>
          <w:rFonts w:ascii="Arial" w:hAnsi="Arial" w:cs="Arial"/>
          <w:bCs/>
          <w:color w:val="A6A6A6"/>
          <w:sz w:val="16"/>
          <w:szCs w:val="16"/>
        </w:rPr>
        <w:t>aco</w:t>
      </w:r>
      <w:proofErr w:type="spellEnd"/>
    </w:p>
    <w:sectPr w:rsidR="003B442A" w:rsidRPr="00C573A1" w:rsidSect="00896C1A">
      <w:headerReference w:type="default" r:id="rId6"/>
      <w:pgSz w:w="11907" w:h="16840" w:code="9"/>
      <w:pgMar w:top="153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E3F25" w14:textId="77777777" w:rsidR="001C7BB3" w:rsidRDefault="001C7BB3">
      <w:r>
        <w:separator/>
      </w:r>
    </w:p>
  </w:endnote>
  <w:endnote w:type="continuationSeparator" w:id="0">
    <w:p w14:paraId="5A094246" w14:textId="77777777" w:rsidR="001C7BB3" w:rsidRDefault="001C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4DE8F" w14:textId="77777777" w:rsidR="001C7BB3" w:rsidRDefault="001C7BB3">
      <w:r>
        <w:separator/>
      </w:r>
    </w:p>
  </w:footnote>
  <w:footnote w:type="continuationSeparator" w:id="0">
    <w:p w14:paraId="5F0026BE" w14:textId="77777777" w:rsidR="001C7BB3" w:rsidRDefault="001C7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AAF23" w14:textId="77777777" w:rsidR="00004485" w:rsidRDefault="00004485">
    <w:pPr>
      <w:jc w:val="center"/>
      <w:rPr>
        <w:b/>
        <w:sz w:val="28"/>
      </w:rPr>
    </w:pPr>
  </w:p>
  <w:p w14:paraId="25ADAA0F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59D"/>
    <w:rsid w:val="0001723E"/>
    <w:rsid w:val="000339BD"/>
    <w:rsid w:val="00037EEB"/>
    <w:rsid w:val="00037FE9"/>
    <w:rsid w:val="000432FD"/>
    <w:rsid w:val="00045E94"/>
    <w:rsid w:val="00050366"/>
    <w:rsid w:val="000610FA"/>
    <w:rsid w:val="00082360"/>
    <w:rsid w:val="00087558"/>
    <w:rsid w:val="00097D52"/>
    <w:rsid w:val="000E0C8F"/>
    <w:rsid w:val="001130C5"/>
    <w:rsid w:val="00117129"/>
    <w:rsid w:val="00152216"/>
    <w:rsid w:val="00160490"/>
    <w:rsid w:val="0016188F"/>
    <w:rsid w:val="001640CF"/>
    <w:rsid w:val="00167C0A"/>
    <w:rsid w:val="00172136"/>
    <w:rsid w:val="00174E41"/>
    <w:rsid w:val="00193A1F"/>
    <w:rsid w:val="00193ED7"/>
    <w:rsid w:val="0019415F"/>
    <w:rsid w:val="00195692"/>
    <w:rsid w:val="001A2F13"/>
    <w:rsid w:val="001A59D2"/>
    <w:rsid w:val="001C7BB3"/>
    <w:rsid w:val="001C7C9C"/>
    <w:rsid w:val="001D088A"/>
    <w:rsid w:val="001E16F4"/>
    <w:rsid w:val="001E2550"/>
    <w:rsid w:val="001F3470"/>
    <w:rsid w:val="00200FB8"/>
    <w:rsid w:val="00206C5F"/>
    <w:rsid w:val="00207CBA"/>
    <w:rsid w:val="0024020F"/>
    <w:rsid w:val="002609C0"/>
    <w:rsid w:val="00262E37"/>
    <w:rsid w:val="00272B39"/>
    <w:rsid w:val="00286805"/>
    <w:rsid w:val="0029431D"/>
    <w:rsid w:val="002B6696"/>
    <w:rsid w:val="002D0BC5"/>
    <w:rsid w:val="002D68F0"/>
    <w:rsid w:val="002E4C4A"/>
    <w:rsid w:val="002F1FFF"/>
    <w:rsid w:val="002F3EC2"/>
    <w:rsid w:val="0030536D"/>
    <w:rsid w:val="00311E13"/>
    <w:rsid w:val="00312210"/>
    <w:rsid w:val="00320F07"/>
    <w:rsid w:val="00333795"/>
    <w:rsid w:val="00350381"/>
    <w:rsid w:val="003667B3"/>
    <w:rsid w:val="003742F6"/>
    <w:rsid w:val="00375FDD"/>
    <w:rsid w:val="00377813"/>
    <w:rsid w:val="00377CCB"/>
    <w:rsid w:val="003968F1"/>
    <w:rsid w:val="00396A13"/>
    <w:rsid w:val="003979FE"/>
    <w:rsid w:val="003A1DDC"/>
    <w:rsid w:val="003A27DC"/>
    <w:rsid w:val="003B4050"/>
    <w:rsid w:val="003B442A"/>
    <w:rsid w:val="003E4228"/>
    <w:rsid w:val="003E78AD"/>
    <w:rsid w:val="003F3068"/>
    <w:rsid w:val="003F743A"/>
    <w:rsid w:val="00406B26"/>
    <w:rsid w:val="00410802"/>
    <w:rsid w:val="00417BBE"/>
    <w:rsid w:val="00427C70"/>
    <w:rsid w:val="004306B0"/>
    <w:rsid w:val="00440058"/>
    <w:rsid w:val="004D6354"/>
    <w:rsid w:val="004D6406"/>
    <w:rsid w:val="004D79A5"/>
    <w:rsid w:val="004F618D"/>
    <w:rsid w:val="00501695"/>
    <w:rsid w:val="00514FE1"/>
    <w:rsid w:val="00532A15"/>
    <w:rsid w:val="00532DBE"/>
    <w:rsid w:val="005559AC"/>
    <w:rsid w:val="005704C6"/>
    <w:rsid w:val="0059545E"/>
    <w:rsid w:val="005B10E5"/>
    <w:rsid w:val="005E78B8"/>
    <w:rsid w:val="005F61CD"/>
    <w:rsid w:val="00605114"/>
    <w:rsid w:val="00605FCE"/>
    <w:rsid w:val="00610BB3"/>
    <w:rsid w:val="00617D4F"/>
    <w:rsid w:val="006310B7"/>
    <w:rsid w:val="00633623"/>
    <w:rsid w:val="0064354F"/>
    <w:rsid w:val="00655124"/>
    <w:rsid w:val="00660739"/>
    <w:rsid w:val="00663EA9"/>
    <w:rsid w:val="006709B9"/>
    <w:rsid w:val="00687E94"/>
    <w:rsid w:val="006911A1"/>
    <w:rsid w:val="006C1E15"/>
    <w:rsid w:val="006C25DA"/>
    <w:rsid w:val="006D026C"/>
    <w:rsid w:val="006D4F20"/>
    <w:rsid w:val="006F00C0"/>
    <w:rsid w:val="00725FE2"/>
    <w:rsid w:val="00732043"/>
    <w:rsid w:val="007373FA"/>
    <w:rsid w:val="007548D8"/>
    <w:rsid w:val="00766006"/>
    <w:rsid w:val="00781300"/>
    <w:rsid w:val="00791E3F"/>
    <w:rsid w:val="00791F0F"/>
    <w:rsid w:val="00794CDB"/>
    <w:rsid w:val="007969BC"/>
    <w:rsid w:val="007B7196"/>
    <w:rsid w:val="007D7DC0"/>
    <w:rsid w:val="00807CFF"/>
    <w:rsid w:val="00822C59"/>
    <w:rsid w:val="008535BF"/>
    <w:rsid w:val="00861AD2"/>
    <w:rsid w:val="00891E66"/>
    <w:rsid w:val="00896C1A"/>
    <w:rsid w:val="008B0C1A"/>
    <w:rsid w:val="008B33D1"/>
    <w:rsid w:val="008B3AD2"/>
    <w:rsid w:val="008E1D6F"/>
    <w:rsid w:val="008E5F75"/>
    <w:rsid w:val="008E6C6B"/>
    <w:rsid w:val="008F360A"/>
    <w:rsid w:val="00923508"/>
    <w:rsid w:val="00926568"/>
    <w:rsid w:val="009315D0"/>
    <w:rsid w:val="00937C06"/>
    <w:rsid w:val="00965EA0"/>
    <w:rsid w:val="00966E04"/>
    <w:rsid w:val="00970783"/>
    <w:rsid w:val="00975421"/>
    <w:rsid w:val="00984F96"/>
    <w:rsid w:val="009869E2"/>
    <w:rsid w:val="009976C3"/>
    <w:rsid w:val="009A7A6F"/>
    <w:rsid w:val="009B085F"/>
    <w:rsid w:val="009B213D"/>
    <w:rsid w:val="009C6170"/>
    <w:rsid w:val="009F5D15"/>
    <w:rsid w:val="00A03DE0"/>
    <w:rsid w:val="00A15B97"/>
    <w:rsid w:val="00A60C69"/>
    <w:rsid w:val="00A63794"/>
    <w:rsid w:val="00A64689"/>
    <w:rsid w:val="00A732E1"/>
    <w:rsid w:val="00A75454"/>
    <w:rsid w:val="00A855A2"/>
    <w:rsid w:val="00A874C4"/>
    <w:rsid w:val="00A9097A"/>
    <w:rsid w:val="00AC18AA"/>
    <w:rsid w:val="00AC2809"/>
    <w:rsid w:val="00AE1D6A"/>
    <w:rsid w:val="00AE398A"/>
    <w:rsid w:val="00AF12F6"/>
    <w:rsid w:val="00B03B35"/>
    <w:rsid w:val="00B334E6"/>
    <w:rsid w:val="00B40427"/>
    <w:rsid w:val="00B51590"/>
    <w:rsid w:val="00B56F9F"/>
    <w:rsid w:val="00B60274"/>
    <w:rsid w:val="00B620E4"/>
    <w:rsid w:val="00B85915"/>
    <w:rsid w:val="00B91B49"/>
    <w:rsid w:val="00B92590"/>
    <w:rsid w:val="00B95448"/>
    <w:rsid w:val="00BA34C9"/>
    <w:rsid w:val="00BB14B9"/>
    <w:rsid w:val="00BE78E6"/>
    <w:rsid w:val="00BF5084"/>
    <w:rsid w:val="00C00EDD"/>
    <w:rsid w:val="00C10200"/>
    <w:rsid w:val="00C17B8D"/>
    <w:rsid w:val="00C573A1"/>
    <w:rsid w:val="00C93385"/>
    <w:rsid w:val="00CA429E"/>
    <w:rsid w:val="00CC279B"/>
    <w:rsid w:val="00CC3F25"/>
    <w:rsid w:val="00CD0177"/>
    <w:rsid w:val="00CD7948"/>
    <w:rsid w:val="00CE0812"/>
    <w:rsid w:val="00CE37D4"/>
    <w:rsid w:val="00D1269A"/>
    <w:rsid w:val="00D225B3"/>
    <w:rsid w:val="00D22868"/>
    <w:rsid w:val="00D45BA5"/>
    <w:rsid w:val="00D60723"/>
    <w:rsid w:val="00D60FE7"/>
    <w:rsid w:val="00D638AF"/>
    <w:rsid w:val="00D675B2"/>
    <w:rsid w:val="00D90A1C"/>
    <w:rsid w:val="00D94498"/>
    <w:rsid w:val="00D952E1"/>
    <w:rsid w:val="00D97494"/>
    <w:rsid w:val="00DB289B"/>
    <w:rsid w:val="00DC5832"/>
    <w:rsid w:val="00DD3F53"/>
    <w:rsid w:val="00DE1A9E"/>
    <w:rsid w:val="00DE21CB"/>
    <w:rsid w:val="00E03C94"/>
    <w:rsid w:val="00E06450"/>
    <w:rsid w:val="00E065C3"/>
    <w:rsid w:val="00E2649C"/>
    <w:rsid w:val="00E628A9"/>
    <w:rsid w:val="00E64A2C"/>
    <w:rsid w:val="00E71081"/>
    <w:rsid w:val="00E77163"/>
    <w:rsid w:val="00E924B3"/>
    <w:rsid w:val="00E94072"/>
    <w:rsid w:val="00EC6B97"/>
    <w:rsid w:val="00ED3403"/>
    <w:rsid w:val="00ED76D4"/>
    <w:rsid w:val="00EE689E"/>
    <w:rsid w:val="00EF2DFD"/>
    <w:rsid w:val="00EF6B5B"/>
    <w:rsid w:val="00F145C2"/>
    <w:rsid w:val="00F16E30"/>
    <w:rsid w:val="00F4396E"/>
    <w:rsid w:val="00F4718A"/>
    <w:rsid w:val="00F6147F"/>
    <w:rsid w:val="00F62E41"/>
    <w:rsid w:val="00F642E3"/>
    <w:rsid w:val="00F90947"/>
    <w:rsid w:val="00FA3A02"/>
    <w:rsid w:val="00FA5FE4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2AC3F"/>
  <w15:chartTrackingRefBased/>
  <w15:docId w15:val="{3A84A9A9-4894-41EF-BE90-3667F434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B289B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DB289B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B289B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2020-11-27T18:09:00Z</cp:lastPrinted>
  <dcterms:created xsi:type="dcterms:W3CDTF">2021-03-26T14:55:00Z</dcterms:created>
  <dcterms:modified xsi:type="dcterms:W3CDTF">2021-03-26T19:27:00Z</dcterms:modified>
</cp:coreProperties>
</file>