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D36E" w14:textId="77777777" w:rsidR="008F06EB" w:rsidRDefault="008F06EB" w:rsidP="009C58B5">
      <w:pPr>
        <w:pStyle w:val="Ttulo"/>
        <w:shd w:val="clear" w:color="auto" w:fill="auto"/>
        <w:rPr>
          <w:sz w:val="24"/>
          <w:szCs w:val="24"/>
        </w:rPr>
      </w:pPr>
    </w:p>
    <w:p w14:paraId="1C371A66" w14:textId="77777777" w:rsidR="004B1C61" w:rsidRDefault="00406286" w:rsidP="009C58B5">
      <w:pPr>
        <w:pStyle w:val="Ttul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E4D899F" w14:textId="77777777" w:rsidR="00406286" w:rsidRDefault="00406286" w:rsidP="00406286">
      <w:pPr>
        <w:pStyle w:val="Ttulo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DECRETO LEGISLATIVO Nº. 366</w:t>
      </w:r>
    </w:p>
    <w:p w14:paraId="0FA58064" w14:textId="77777777" w:rsidR="00406286" w:rsidRDefault="00406286" w:rsidP="00406286">
      <w:pPr>
        <w:pStyle w:val="Subttulo"/>
        <w:spacing w:line="276" w:lineRule="auto"/>
        <w:jc w:val="center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30 de março de 2021</w:t>
      </w:r>
    </w:p>
    <w:p w14:paraId="5B3B37D2" w14:textId="77777777" w:rsidR="00406286" w:rsidRDefault="00406286" w:rsidP="00406286">
      <w:pPr>
        <w:pStyle w:val="Subttulo"/>
        <w:rPr>
          <w:b w:val="0"/>
          <w:i/>
          <w:sz w:val="20"/>
          <w:u w:val="none"/>
        </w:rPr>
      </w:pPr>
    </w:p>
    <w:p w14:paraId="09D955AC" w14:textId="77777777" w:rsidR="00406286" w:rsidRDefault="00406286" w:rsidP="00406286">
      <w:pPr>
        <w:pStyle w:val="Subttulo"/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(Projeto de Decreto Legislativo de iniciativa dos Membros da Mesa da Câmara)</w:t>
      </w:r>
    </w:p>
    <w:p w14:paraId="71B86DEA" w14:textId="77777777" w:rsidR="00406286" w:rsidRDefault="00406286" w:rsidP="00406286">
      <w:pPr>
        <w:ind w:right="329"/>
        <w:jc w:val="both"/>
        <w:rPr>
          <w:b/>
          <w:sz w:val="24"/>
          <w:szCs w:val="24"/>
          <w:u w:val="single"/>
        </w:rPr>
      </w:pPr>
    </w:p>
    <w:p w14:paraId="4B5DA052" w14:textId="77777777" w:rsidR="00406286" w:rsidRDefault="00406286" w:rsidP="00406286">
      <w:pPr>
        <w:ind w:left="3261"/>
        <w:jc w:val="both"/>
        <w:rPr>
          <w:bCs/>
          <w:sz w:val="24"/>
          <w:szCs w:val="24"/>
        </w:rPr>
      </w:pPr>
    </w:p>
    <w:p w14:paraId="61DC3C6F" w14:textId="77777777" w:rsidR="00406286" w:rsidRDefault="00406286" w:rsidP="00406286">
      <w:pPr>
        <w:ind w:left="32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RODRIGO RODRIGUES</w:t>
      </w:r>
      <w:r>
        <w:rPr>
          <w:bCs/>
          <w:sz w:val="24"/>
          <w:szCs w:val="24"/>
        </w:rPr>
        <w:t>, Presidente   da Câmara</w:t>
      </w:r>
      <w:r>
        <w:rPr>
          <w:sz w:val="24"/>
          <w:szCs w:val="24"/>
        </w:rPr>
        <w:t xml:space="preserve"> Municipal de Botucatu, no uso de suas atribuições legais, faz saber que a Câmara Municipal aprovou e ele promulga o seguinte:</w:t>
      </w:r>
    </w:p>
    <w:p w14:paraId="59075593" w14:textId="77777777" w:rsidR="00406286" w:rsidRDefault="00406286" w:rsidP="00406286">
      <w:pPr>
        <w:ind w:right="329"/>
        <w:jc w:val="both"/>
        <w:rPr>
          <w:b/>
          <w:sz w:val="24"/>
          <w:szCs w:val="24"/>
          <w:u w:val="single"/>
        </w:rPr>
      </w:pPr>
    </w:p>
    <w:p w14:paraId="096ACDC9" w14:textId="77777777" w:rsidR="00406286" w:rsidRDefault="00406286" w:rsidP="00406286">
      <w:pPr>
        <w:ind w:right="329"/>
        <w:jc w:val="both"/>
        <w:rPr>
          <w:b/>
          <w:sz w:val="24"/>
          <w:szCs w:val="24"/>
          <w:u w:val="single"/>
        </w:rPr>
      </w:pPr>
    </w:p>
    <w:p w14:paraId="61654247" w14:textId="77777777" w:rsidR="00406286" w:rsidRDefault="00406286" w:rsidP="00406286">
      <w:pPr>
        <w:jc w:val="center"/>
        <w:rPr>
          <w:color w:val="FF0000"/>
          <w:sz w:val="24"/>
          <w:szCs w:val="24"/>
        </w:rPr>
      </w:pPr>
    </w:p>
    <w:p w14:paraId="04AC88B8" w14:textId="77777777" w:rsidR="00406286" w:rsidRDefault="00406286" w:rsidP="00406286">
      <w:pPr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1º.</w:t>
      </w:r>
      <w:r>
        <w:rPr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>MEDALHA “RECONHECIMENTO COMUNITÁRIO DE SEGURANÇA”</w:t>
      </w:r>
      <w:r>
        <w:rPr>
          <w:sz w:val="24"/>
          <w:szCs w:val="24"/>
        </w:rPr>
        <w:t>, instituída pela Resolução nº 320/2002 e alterada pelas Resoluções nº 334, de 25 de outubro de 2005, nº 345, de 17 de maio de 2011 e nº 359, de 29 de maio de 2018, será concedida pela Câmara Municipal de Botucatu, no presente ano, para:</w:t>
      </w:r>
    </w:p>
    <w:p w14:paraId="6A05B609" w14:textId="77777777" w:rsidR="00406286" w:rsidRDefault="00406286" w:rsidP="00406286">
      <w:pPr>
        <w:rPr>
          <w:b/>
          <w:sz w:val="24"/>
          <w:szCs w:val="24"/>
          <w:u w:val="single"/>
        </w:rPr>
      </w:pPr>
    </w:p>
    <w:p w14:paraId="78256423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Policia Militar:</w:t>
      </w:r>
    </w:p>
    <w:p w14:paraId="4D7F8FFF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31C3F816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Ricardo de Souza Cunha </w:t>
      </w:r>
      <w:r>
        <w:rPr>
          <w:sz w:val="24"/>
          <w:szCs w:val="24"/>
        </w:rPr>
        <w:t>– Capitão PM</w:t>
      </w:r>
    </w:p>
    <w:p w14:paraId="461144A6" w14:textId="0CC62D8D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Marcos Daniel Moreno</w:t>
      </w:r>
      <w:r w:rsidR="009D1CA4" w:rsidRPr="009D1CA4">
        <w:rPr>
          <w:b/>
          <w:sz w:val="24"/>
          <w:szCs w:val="24"/>
        </w:rPr>
        <w:t xml:space="preserve"> </w:t>
      </w:r>
      <w:r w:rsidR="009D1CA4">
        <w:rPr>
          <w:b/>
          <w:sz w:val="24"/>
          <w:szCs w:val="24"/>
        </w:rPr>
        <w:t>Coelho</w:t>
      </w:r>
      <w:bookmarkStart w:id="0" w:name="_GoBack"/>
      <w:bookmarkEnd w:id="0"/>
      <w:r>
        <w:rPr>
          <w:sz w:val="24"/>
          <w:szCs w:val="24"/>
        </w:rPr>
        <w:t xml:space="preserve"> – Cabo PM</w:t>
      </w:r>
    </w:p>
    <w:p w14:paraId="1F837A49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Fabiano Novaes Gomes</w:t>
      </w:r>
      <w:r>
        <w:rPr>
          <w:sz w:val="24"/>
          <w:szCs w:val="24"/>
        </w:rPr>
        <w:t xml:space="preserve"> – Cabo PM</w:t>
      </w:r>
    </w:p>
    <w:p w14:paraId="11F6FE2A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Rodrigo </w:t>
      </w:r>
      <w:proofErr w:type="spellStart"/>
      <w:r>
        <w:rPr>
          <w:b/>
          <w:sz w:val="24"/>
          <w:szCs w:val="24"/>
        </w:rPr>
        <w:t>Speranza</w:t>
      </w:r>
      <w:proofErr w:type="spellEnd"/>
      <w:r>
        <w:rPr>
          <w:b/>
          <w:sz w:val="24"/>
          <w:szCs w:val="24"/>
        </w:rPr>
        <w:t xml:space="preserve"> Machado</w:t>
      </w:r>
      <w:r>
        <w:rPr>
          <w:sz w:val="24"/>
          <w:szCs w:val="24"/>
        </w:rPr>
        <w:t xml:space="preserve"> – Cabo PM</w:t>
      </w:r>
    </w:p>
    <w:p w14:paraId="4B815B36" w14:textId="77777777" w:rsidR="00406286" w:rsidRDefault="00406286" w:rsidP="00406286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3C950B2C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Rodoviária:</w:t>
      </w:r>
    </w:p>
    <w:p w14:paraId="3CDA67AF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21C8701B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Rogério Ferreira Lopes</w:t>
      </w:r>
      <w:r>
        <w:rPr>
          <w:sz w:val="24"/>
          <w:szCs w:val="24"/>
        </w:rPr>
        <w:t xml:space="preserve"> – Cabo PM</w:t>
      </w:r>
    </w:p>
    <w:p w14:paraId="218172E2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Renato Magalhães</w:t>
      </w:r>
      <w:r>
        <w:rPr>
          <w:sz w:val="24"/>
          <w:szCs w:val="24"/>
        </w:rPr>
        <w:t xml:space="preserve"> – 1º Sargento PM</w:t>
      </w:r>
    </w:p>
    <w:p w14:paraId="7E210EFB" w14:textId="77777777" w:rsidR="00406286" w:rsidRDefault="00406286" w:rsidP="00406286">
      <w:pPr>
        <w:jc w:val="center"/>
        <w:rPr>
          <w:color w:val="FF0000"/>
          <w:sz w:val="24"/>
          <w:szCs w:val="24"/>
        </w:rPr>
      </w:pPr>
    </w:p>
    <w:p w14:paraId="5548ACF1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Ambiental:</w:t>
      </w:r>
    </w:p>
    <w:p w14:paraId="601F79D5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3291C9E1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Alcides José Alves Júnior </w:t>
      </w:r>
      <w:r>
        <w:rPr>
          <w:sz w:val="24"/>
          <w:szCs w:val="24"/>
        </w:rPr>
        <w:t>– 1º Sargento PM</w:t>
      </w:r>
    </w:p>
    <w:p w14:paraId="1DFA8CFD" w14:textId="77777777" w:rsidR="00406286" w:rsidRDefault="00406286" w:rsidP="0040628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Claudimir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Foglia</w:t>
      </w:r>
      <w:proofErr w:type="spellEnd"/>
      <w:r>
        <w:rPr>
          <w:sz w:val="24"/>
          <w:szCs w:val="24"/>
        </w:rPr>
        <w:t xml:space="preserve"> – Cabo PM</w:t>
      </w:r>
    </w:p>
    <w:p w14:paraId="2FFF8DFE" w14:textId="77777777" w:rsidR="00406286" w:rsidRDefault="00406286" w:rsidP="00406286">
      <w:pPr>
        <w:jc w:val="center"/>
        <w:rPr>
          <w:color w:val="FF0000"/>
          <w:sz w:val="24"/>
          <w:szCs w:val="24"/>
        </w:rPr>
      </w:pPr>
    </w:p>
    <w:p w14:paraId="79F71912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- Corpo de Bombeiros:</w:t>
      </w:r>
    </w:p>
    <w:p w14:paraId="1789B28A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18931A4C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Rogério Martins Machado</w:t>
      </w:r>
      <w:r>
        <w:rPr>
          <w:sz w:val="24"/>
          <w:szCs w:val="24"/>
        </w:rPr>
        <w:t xml:space="preserve"> – 1º Sargento PM</w:t>
      </w:r>
    </w:p>
    <w:p w14:paraId="5E6497FF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Danilo Almeida de Oliveira </w:t>
      </w:r>
      <w:r>
        <w:rPr>
          <w:sz w:val="24"/>
          <w:szCs w:val="24"/>
        </w:rPr>
        <w:t>– Cabo PM</w:t>
      </w:r>
    </w:p>
    <w:p w14:paraId="5427E8ED" w14:textId="77777777" w:rsidR="00406286" w:rsidRDefault="00406286" w:rsidP="00406286">
      <w:pPr>
        <w:jc w:val="center"/>
        <w:rPr>
          <w:b/>
          <w:color w:val="FF0000"/>
          <w:sz w:val="24"/>
          <w:szCs w:val="24"/>
          <w:u w:val="single"/>
        </w:rPr>
      </w:pPr>
    </w:p>
    <w:p w14:paraId="1A1FBD64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Policia Civil:</w:t>
      </w:r>
    </w:p>
    <w:p w14:paraId="4EB17161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08577E18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Fernando César dos Reis </w:t>
      </w:r>
      <w:r>
        <w:rPr>
          <w:sz w:val="24"/>
          <w:szCs w:val="24"/>
        </w:rPr>
        <w:t>– Delegado Assistente da Delegacia Seccional de Polícia</w:t>
      </w:r>
      <w:r>
        <w:rPr>
          <w:b/>
          <w:sz w:val="24"/>
          <w:szCs w:val="24"/>
        </w:rPr>
        <w:t xml:space="preserve"> </w:t>
      </w:r>
    </w:p>
    <w:p w14:paraId="1F8D08C1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Marília Grassi </w:t>
      </w:r>
      <w:proofErr w:type="spellStart"/>
      <w:r>
        <w:rPr>
          <w:b/>
          <w:sz w:val="24"/>
          <w:szCs w:val="24"/>
        </w:rPr>
        <w:t>Vizotto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Miotto</w:t>
      </w:r>
      <w:proofErr w:type="spellEnd"/>
      <w:r>
        <w:rPr>
          <w:b/>
          <w:sz w:val="24"/>
          <w:szCs w:val="24"/>
        </w:rPr>
        <w:t xml:space="preserve"> de Oliveira</w:t>
      </w:r>
      <w:r>
        <w:rPr>
          <w:sz w:val="24"/>
          <w:szCs w:val="24"/>
        </w:rPr>
        <w:t xml:space="preserve"> – Escrivã da DDM de Botucatu </w:t>
      </w:r>
    </w:p>
    <w:p w14:paraId="0095AA23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Rafael </w:t>
      </w:r>
      <w:proofErr w:type="spellStart"/>
      <w:r>
        <w:rPr>
          <w:b/>
          <w:sz w:val="24"/>
          <w:szCs w:val="24"/>
        </w:rPr>
        <w:t>Dellevedove</w:t>
      </w:r>
      <w:proofErr w:type="spellEnd"/>
      <w:r>
        <w:rPr>
          <w:sz w:val="24"/>
          <w:szCs w:val="24"/>
        </w:rPr>
        <w:t xml:space="preserve"> – Investigador da Delegacia de Investigações Gerais de Botucatu</w:t>
      </w:r>
    </w:p>
    <w:p w14:paraId="08ACA1E9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Bruno Marcelino </w:t>
      </w:r>
      <w:proofErr w:type="spellStart"/>
      <w:r>
        <w:rPr>
          <w:b/>
          <w:sz w:val="24"/>
          <w:szCs w:val="24"/>
        </w:rPr>
        <w:t>Bertoni</w:t>
      </w:r>
      <w:proofErr w:type="spellEnd"/>
      <w:r>
        <w:rPr>
          <w:sz w:val="24"/>
          <w:szCs w:val="24"/>
        </w:rPr>
        <w:t xml:space="preserve"> – Investigador da Delegacia de Investigações Gerais de Botucatu</w:t>
      </w:r>
    </w:p>
    <w:p w14:paraId="61CC2D07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70E85286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1BB2D345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365FC9D2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13CE4945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Guarda Civil Municipal:</w:t>
      </w:r>
    </w:p>
    <w:p w14:paraId="6BDD9695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2EE6CD03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 Flávia </w:t>
      </w:r>
      <w:proofErr w:type="spellStart"/>
      <w:r>
        <w:rPr>
          <w:b/>
          <w:sz w:val="24"/>
          <w:szCs w:val="24"/>
        </w:rPr>
        <w:t>Vocci</w:t>
      </w:r>
      <w:proofErr w:type="spellEnd"/>
      <w:r>
        <w:rPr>
          <w:b/>
          <w:sz w:val="24"/>
          <w:szCs w:val="24"/>
        </w:rPr>
        <w:t xml:space="preserve"> Castilho </w:t>
      </w:r>
      <w:r>
        <w:rPr>
          <w:sz w:val="24"/>
          <w:szCs w:val="24"/>
        </w:rPr>
        <w:t>– Guarda Civil Municipal</w:t>
      </w:r>
    </w:p>
    <w:p w14:paraId="6753C1BB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Emanuel Barcaça </w:t>
      </w:r>
      <w:r>
        <w:rPr>
          <w:sz w:val="24"/>
          <w:szCs w:val="24"/>
        </w:rPr>
        <w:t>– Guarda Civil Municipal</w:t>
      </w:r>
    </w:p>
    <w:p w14:paraId="133C1461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Marcelo Cesar Fabris </w:t>
      </w:r>
      <w:r>
        <w:rPr>
          <w:sz w:val="24"/>
          <w:szCs w:val="24"/>
        </w:rPr>
        <w:t>– Guarda Civil Municipal</w:t>
      </w:r>
    </w:p>
    <w:p w14:paraId="02E680DE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Fábio Rogério Marino </w:t>
      </w:r>
      <w:r>
        <w:rPr>
          <w:sz w:val="24"/>
          <w:szCs w:val="24"/>
        </w:rPr>
        <w:t>– Guarda Civil Municipal</w:t>
      </w:r>
    </w:p>
    <w:p w14:paraId="5FEA7DE4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41EC8B57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Exército:</w:t>
      </w:r>
    </w:p>
    <w:p w14:paraId="2AAA6E96" w14:textId="77777777" w:rsidR="00406286" w:rsidRDefault="00406286" w:rsidP="00406286">
      <w:pPr>
        <w:jc w:val="center"/>
        <w:rPr>
          <w:b/>
          <w:sz w:val="24"/>
          <w:szCs w:val="24"/>
          <w:u w:val="single"/>
        </w:rPr>
      </w:pPr>
    </w:p>
    <w:p w14:paraId="67612C22" w14:textId="77777777" w:rsidR="00406286" w:rsidRDefault="00406286" w:rsidP="00406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David Moreira de Oliveira </w:t>
      </w:r>
      <w:r>
        <w:rPr>
          <w:sz w:val="24"/>
          <w:szCs w:val="24"/>
        </w:rPr>
        <w:t>– Chefe de Instrução do TG 02-048</w:t>
      </w:r>
      <w:r>
        <w:rPr>
          <w:b/>
          <w:sz w:val="24"/>
          <w:szCs w:val="24"/>
        </w:rPr>
        <w:t xml:space="preserve"> </w:t>
      </w:r>
    </w:p>
    <w:p w14:paraId="15E704AC" w14:textId="77777777" w:rsidR="00406286" w:rsidRDefault="00406286" w:rsidP="00406286">
      <w:pPr>
        <w:spacing w:line="276" w:lineRule="auto"/>
        <w:ind w:left="426" w:right="-1"/>
        <w:jc w:val="center"/>
        <w:rPr>
          <w:sz w:val="24"/>
          <w:szCs w:val="24"/>
        </w:rPr>
      </w:pPr>
    </w:p>
    <w:p w14:paraId="5AAAF8AC" w14:textId="77777777" w:rsidR="00406286" w:rsidRDefault="00406286" w:rsidP="00406286">
      <w:pPr>
        <w:tabs>
          <w:tab w:val="left" w:pos="8647"/>
        </w:tabs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2º</w:t>
      </w:r>
      <w:r>
        <w:rPr>
          <w:sz w:val="24"/>
          <w:szCs w:val="24"/>
        </w:rPr>
        <w:t xml:space="preserve"> As despesas decorrentes deste Decreto Legislativo correrão por conta de dotação orçamentária própria, consignadas no orçamento vigente.</w:t>
      </w:r>
    </w:p>
    <w:p w14:paraId="6C12D58B" w14:textId="77777777" w:rsidR="00406286" w:rsidRDefault="00406286" w:rsidP="00406286">
      <w:pPr>
        <w:tabs>
          <w:tab w:val="left" w:pos="8647"/>
        </w:tabs>
        <w:ind w:right="329"/>
        <w:jc w:val="both"/>
        <w:rPr>
          <w:sz w:val="24"/>
          <w:szCs w:val="24"/>
        </w:rPr>
      </w:pPr>
    </w:p>
    <w:p w14:paraId="29972764" w14:textId="77777777" w:rsidR="00406286" w:rsidRDefault="00406286" w:rsidP="00406286">
      <w:pPr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Art.  3º </w:t>
      </w:r>
      <w:r>
        <w:rPr>
          <w:sz w:val="24"/>
          <w:szCs w:val="24"/>
        </w:rPr>
        <w:t>O presente Decreto Legislativo entra em vigor na data de sua publicação.</w:t>
      </w:r>
    </w:p>
    <w:p w14:paraId="26CEDE67" w14:textId="77777777" w:rsidR="00406286" w:rsidRDefault="00406286" w:rsidP="00406286">
      <w:pPr>
        <w:ind w:right="329"/>
        <w:jc w:val="both"/>
        <w:rPr>
          <w:sz w:val="24"/>
          <w:szCs w:val="24"/>
        </w:rPr>
      </w:pPr>
    </w:p>
    <w:p w14:paraId="6936DC4C" w14:textId="77777777" w:rsidR="00406286" w:rsidRDefault="00406286" w:rsidP="00406286">
      <w:pPr>
        <w:ind w:right="329"/>
        <w:jc w:val="both"/>
        <w:rPr>
          <w:sz w:val="24"/>
          <w:szCs w:val="24"/>
        </w:rPr>
      </w:pPr>
    </w:p>
    <w:p w14:paraId="78AE495D" w14:textId="77777777" w:rsidR="00406286" w:rsidRDefault="00406286" w:rsidP="00406286">
      <w:pPr>
        <w:ind w:right="329"/>
        <w:jc w:val="both"/>
        <w:rPr>
          <w:sz w:val="24"/>
          <w:szCs w:val="24"/>
        </w:rPr>
      </w:pPr>
    </w:p>
    <w:p w14:paraId="51417B5B" w14:textId="77777777" w:rsidR="00406286" w:rsidRDefault="00406286" w:rsidP="00406286">
      <w:pPr>
        <w:ind w:right="329"/>
        <w:jc w:val="both"/>
        <w:rPr>
          <w:sz w:val="24"/>
          <w:szCs w:val="24"/>
        </w:rPr>
      </w:pPr>
    </w:p>
    <w:p w14:paraId="58263497" w14:textId="77777777" w:rsidR="00406286" w:rsidRDefault="00406286" w:rsidP="00406286">
      <w:pPr>
        <w:ind w:right="329"/>
        <w:jc w:val="both"/>
        <w:rPr>
          <w:sz w:val="24"/>
          <w:szCs w:val="24"/>
        </w:rPr>
      </w:pPr>
    </w:p>
    <w:p w14:paraId="4CBC5939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  <w:r>
        <w:rPr>
          <w:b/>
          <w:sz w:val="24"/>
          <w:szCs w:val="24"/>
        </w:rPr>
        <w:t>RODRIGO RODRIGUES</w:t>
      </w:r>
    </w:p>
    <w:p w14:paraId="70B7CDC6" w14:textId="77777777" w:rsidR="00406286" w:rsidRDefault="00406286" w:rsidP="0040628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565E1E9D" w14:textId="77777777" w:rsidR="00406286" w:rsidRDefault="00406286" w:rsidP="00406286">
      <w:pPr>
        <w:rPr>
          <w:sz w:val="21"/>
          <w:szCs w:val="21"/>
        </w:rPr>
      </w:pPr>
    </w:p>
    <w:p w14:paraId="73C94646" w14:textId="77777777" w:rsidR="00406286" w:rsidRDefault="00406286" w:rsidP="00406286">
      <w:pPr>
        <w:rPr>
          <w:sz w:val="21"/>
          <w:szCs w:val="21"/>
        </w:rPr>
      </w:pPr>
    </w:p>
    <w:p w14:paraId="0B99D216" w14:textId="77777777" w:rsidR="00406286" w:rsidRDefault="00406286" w:rsidP="00406286">
      <w:pPr>
        <w:rPr>
          <w:sz w:val="21"/>
          <w:szCs w:val="21"/>
        </w:rPr>
      </w:pPr>
    </w:p>
    <w:p w14:paraId="271D43C6" w14:textId="77777777" w:rsidR="00406286" w:rsidRDefault="00406286" w:rsidP="00406286">
      <w:pPr>
        <w:rPr>
          <w:sz w:val="21"/>
          <w:szCs w:val="21"/>
        </w:rPr>
      </w:pPr>
    </w:p>
    <w:p w14:paraId="28BDDC19" w14:textId="77777777" w:rsidR="00406286" w:rsidRDefault="00406286" w:rsidP="00406286">
      <w:pPr>
        <w:rPr>
          <w:sz w:val="21"/>
          <w:szCs w:val="21"/>
        </w:rPr>
      </w:pPr>
    </w:p>
    <w:p w14:paraId="16B16468" w14:textId="77777777" w:rsidR="00406286" w:rsidRDefault="00406286" w:rsidP="00406286">
      <w:pPr>
        <w:rPr>
          <w:sz w:val="21"/>
          <w:szCs w:val="21"/>
        </w:rPr>
      </w:pPr>
    </w:p>
    <w:p w14:paraId="2E659B89" w14:textId="77777777" w:rsidR="00406286" w:rsidRDefault="00406286" w:rsidP="00406286">
      <w:pPr>
        <w:rPr>
          <w:sz w:val="21"/>
          <w:szCs w:val="21"/>
        </w:rPr>
      </w:pPr>
    </w:p>
    <w:p w14:paraId="0B0CA1A0" w14:textId="77777777" w:rsidR="00406286" w:rsidRDefault="00406286" w:rsidP="00406286">
      <w:pPr>
        <w:rPr>
          <w:sz w:val="21"/>
          <w:szCs w:val="21"/>
        </w:rPr>
      </w:pPr>
    </w:p>
    <w:p w14:paraId="7EA13C35" w14:textId="77777777" w:rsidR="00406286" w:rsidRDefault="00406286" w:rsidP="00406286">
      <w:pPr>
        <w:rPr>
          <w:sz w:val="21"/>
          <w:szCs w:val="21"/>
        </w:rPr>
      </w:pPr>
    </w:p>
    <w:p w14:paraId="0A8FA93B" w14:textId="77777777" w:rsidR="00406286" w:rsidRDefault="00406286" w:rsidP="00406286">
      <w:pPr>
        <w:rPr>
          <w:sz w:val="21"/>
          <w:szCs w:val="21"/>
        </w:rPr>
      </w:pPr>
    </w:p>
    <w:p w14:paraId="445BE62B" w14:textId="77777777" w:rsidR="00406286" w:rsidRDefault="00406286" w:rsidP="00406286">
      <w:pPr>
        <w:rPr>
          <w:sz w:val="21"/>
          <w:szCs w:val="21"/>
        </w:rPr>
      </w:pPr>
    </w:p>
    <w:p w14:paraId="1499E022" w14:textId="77777777" w:rsidR="00406286" w:rsidRDefault="00406286" w:rsidP="00406286">
      <w:pPr>
        <w:rPr>
          <w:sz w:val="21"/>
          <w:szCs w:val="21"/>
        </w:rPr>
      </w:pPr>
    </w:p>
    <w:p w14:paraId="6E382A07" w14:textId="77777777" w:rsidR="00406286" w:rsidRDefault="00406286" w:rsidP="00406286">
      <w:pPr>
        <w:rPr>
          <w:sz w:val="21"/>
          <w:szCs w:val="21"/>
        </w:rPr>
      </w:pPr>
    </w:p>
    <w:p w14:paraId="7BB138CA" w14:textId="77777777" w:rsidR="00406286" w:rsidRDefault="00406286" w:rsidP="00406286">
      <w:pPr>
        <w:rPr>
          <w:sz w:val="21"/>
          <w:szCs w:val="21"/>
        </w:rPr>
      </w:pPr>
    </w:p>
    <w:p w14:paraId="58DC8D1A" w14:textId="77777777" w:rsidR="00406286" w:rsidRDefault="00406286" w:rsidP="00406286">
      <w:pPr>
        <w:rPr>
          <w:sz w:val="21"/>
          <w:szCs w:val="21"/>
        </w:rPr>
      </w:pPr>
    </w:p>
    <w:p w14:paraId="201DF1B1" w14:textId="77777777" w:rsidR="00406286" w:rsidRDefault="00406286" w:rsidP="00406286">
      <w:pPr>
        <w:rPr>
          <w:sz w:val="21"/>
          <w:szCs w:val="21"/>
        </w:rPr>
      </w:pPr>
    </w:p>
    <w:p w14:paraId="37CDE593" w14:textId="77777777" w:rsidR="00406286" w:rsidRDefault="00406286" w:rsidP="00406286">
      <w:pPr>
        <w:rPr>
          <w:sz w:val="21"/>
          <w:szCs w:val="21"/>
        </w:rPr>
      </w:pPr>
    </w:p>
    <w:p w14:paraId="70ECFCCF" w14:textId="77777777" w:rsidR="00406286" w:rsidRDefault="00406286" w:rsidP="00406286">
      <w:pPr>
        <w:rPr>
          <w:sz w:val="21"/>
          <w:szCs w:val="21"/>
        </w:rPr>
      </w:pPr>
    </w:p>
    <w:p w14:paraId="4EAB8B2F" w14:textId="77777777" w:rsidR="00406286" w:rsidRDefault="00406286" w:rsidP="00406286">
      <w:pPr>
        <w:rPr>
          <w:sz w:val="21"/>
          <w:szCs w:val="21"/>
        </w:rPr>
      </w:pPr>
    </w:p>
    <w:p w14:paraId="260758D3" w14:textId="77777777" w:rsidR="00406286" w:rsidRDefault="00406286" w:rsidP="00406286">
      <w:pPr>
        <w:rPr>
          <w:sz w:val="21"/>
          <w:szCs w:val="21"/>
        </w:rPr>
      </w:pPr>
    </w:p>
    <w:p w14:paraId="02E76CD3" w14:textId="77777777" w:rsidR="00406286" w:rsidRDefault="00406286" w:rsidP="00406286">
      <w:pPr>
        <w:rPr>
          <w:sz w:val="10"/>
          <w:szCs w:val="10"/>
        </w:rPr>
      </w:pPr>
    </w:p>
    <w:p w14:paraId="034689C9" w14:textId="77777777" w:rsidR="00406286" w:rsidRDefault="00406286" w:rsidP="004062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Publicado e Registrado na Secretaria da Câmara Municipal na mesma data. </w:t>
      </w:r>
    </w:p>
    <w:p w14:paraId="4420A12A" w14:textId="77777777" w:rsidR="00406286" w:rsidRDefault="00406286" w:rsidP="00406286">
      <w:pPr>
        <w:jc w:val="both"/>
        <w:rPr>
          <w:sz w:val="22"/>
          <w:szCs w:val="22"/>
        </w:rPr>
      </w:pPr>
    </w:p>
    <w:p w14:paraId="32D39B20" w14:textId="77777777" w:rsidR="00406286" w:rsidRDefault="00406286" w:rsidP="00406286">
      <w:pPr>
        <w:jc w:val="both"/>
        <w:rPr>
          <w:sz w:val="22"/>
          <w:szCs w:val="22"/>
        </w:rPr>
      </w:pPr>
      <w:r>
        <w:rPr>
          <w:sz w:val="22"/>
          <w:szCs w:val="22"/>
        </w:rPr>
        <w:t>A Diretora Administrativa da Câmara</w:t>
      </w:r>
    </w:p>
    <w:p w14:paraId="7AF2E8C6" w14:textId="77777777" w:rsidR="00406286" w:rsidRDefault="00406286" w:rsidP="00406286">
      <w:pPr>
        <w:jc w:val="both"/>
        <w:rPr>
          <w:sz w:val="22"/>
          <w:szCs w:val="22"/>
        </w:rPr>
      </w:pPr>
    </w:p>
    <w:p w14:paraId="53D8DF14" w14:textId="77777777" w:rsidR="00406286" w:rsidRDefault="00406286" w:rsidP="0040628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F2D284" w14:textId="77777777" w:rsidR="00406286" w:rsidRDefault="00406286" w:rsidP="00406286">
      <w:pPr>
        <w:rPr>
          <w:sz w:val="22"/>
          <w:szCs w:val="22"/>
        </w:rPr>
      </w:pPr>
    </w:p>
    <w:p w14:paraId="1B82DA09" w14:textId="77777777" w:rsidR="00406286" w:rsidRDefault="00406286" w:rsidP="00406286">
      <w:pPr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14:paraId="05F35B12" w14:textId="77777777" w:rsidR="00406286" w:rsidRDefault="00406286" w:rsidP="00406286">
      <w:pPr>
        <w:ind w:left="567"/>
        <w:jc w:val="right"/>
        <w:rPr>
          <w:b/>
          <w:bCs/>
          <w:sz w:val="24"/>
          <w:szCs w:val="24"/>
        </w:rPr>
      </w:pPr>
    </w:p>
    <w:p w14:paraId="63F9862C" w14:textId="77777777" w:rsidR="00406286" w:rsidRDefault="00406286" w:rsidP="00406286">
      <w:pPr>
        <w:rPr>
          <w:b/>
          <w:bCs/>
          <w:sz w:val="24"/>
          <w:szCs w:val="24"/>
        </w:rPr>
      </w:pPr>
    </w:p>
    <w:p w14:paraId="070E19FB" w14:textId="77777777" w:rsidR="00406286" w:rsidRDefault="00406286" w:rsidP="00406286">
      <w:pPr>
        <w:pStyle w:val="Ttulo"/>
        <w:shd w:val="clear" w:color="auto" w:fill="auto"/>
        <w:spacing w:line="276" w:lineRule="auto"/>
        <w:jc w:val="left"/>
        <w:rPr>
          <w:sz w:val="24"/>
          <w:szCs w:val="24"/>
        </w:rPr>
      </w:pPr>
    </w:p>
    <w:sectPr w:rsidR="00406286" w:rsidSect="0060727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B5"/>
    <w:rsid w:val="00073C20"/>
    <w:rsid w:val="000A3616"/>
    <w:rsid w:val="000B64BC"/>
    <w:rsid w:val="00112D3C"/>
    <w:rsid w:val="00114955"/>
    <w:rsid w:val="001B0D69"/>
    <w:rsid w:val="00203265"/>
    <w:rsid w:val="00265181"/>
    <w:rsid w:val="00354B0C"/>
    <w:rsid w:val="00397510"/>
    <w:rsid w:val="003A5693"/>
    <w:rsid w:val="003C61DA"/>
    <w:rsid w:val="003D2A40"/>
    <w:rsid w:val="003D3D96"/>
    <w:rsid w:val="00405FD6"/>
    <w:rsid w:val="00406286"/>
    <w:rsid w:val="00441E20"/>
    <w:rsid w:val="004501FC"/>
    <w:rsid w:val="0045743A"/>
    <w:rsid w:val="004B1C61"/>
    <w:rsid w:val="00512E25"/>
    <w:rsid w:val="00540BD1"/>
    <w:rsid w:val="00544D99"/>
    <w:rsid w:val="00560C87"/>
    <w:rsid w:val="00562A77"/>
    <w:rsid w:val="00583D34"/>
    <w:rsid w:val="00607278"/>
    <w:rsid w:val="0066000D"/>
    <w:rsid w:val="00666DB0"/>
    <w:rsid w:val="006C5F00"/>
    <w:rsid w:val="00705260"/>
    <w:rsid w:val="00715ECA"/>
    <w:rsid w:val="00722A3E"/>
    <w:rsid w:val="007641E8"/>
    <w:rsid w:val="00764D87"/>
    <w:rsid w:val="00795B4C"/>
    <w:rsid w:val="007C52FC"/>
    <w:rsid w:val="00844247"/>
    <w:rsid w:val="008509ED"/>
    <w:rsid w:val="008E0B25"/>
    <w:rsid w:val="008F06EB"/>
    <w:rsid w:val="009319BB"/>
    <w:rsid w:val="00977371"/>
    <w:rsid w:val="009C2551"/>
    <w:rsid w:val="009C58B5"/>
    <w:rsid w:val="009D1CA4"/>
    <w:rsid w:val="009D2A3E"/>
    <w:rsid w:val="00A12F4E"/>
    <w:rsid w:val="00AC0720"/>
    <w:rsid w:val="00AF6CA1"/>
    <w:rsid w:val="00B954E1"/>
    <w:rsid w:val="00B95E99"/>
    <w:rsid w:val="00BF3727"/>
    <w:rsid w:val="00C06123"/>
    <w:rsid w:val="00C109F1"/>
    <w:rsid w:val="00C754BA"/>
    <w:rsid w:val="00CB5752"/>
    <w:rsid w:val="00D05747"/>
    <w:rsid w:val="00D56EC5"/>
    <w:rsid w:val="00D9529E"/>
    <w:rsid w:val="00DF2A86"/>
    <w:rsid w:val="00E548EF"/>
    <w:rsid w:val="00E84EDB"/>
    <w:rsid w:val="00EE5F98"/>
    <w:rsid w:val="00F161E2"/>
    <w:rsid w:val="00F31E00"/>
    <w:rsid w:val="00F81B57"/>
    <w:rsid w:val="00F963D1"/>
    <w:rsid w:val="00FC53ED"/>
    <w:rsid w:val="00FE3EFC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8B907-59FA-4FCD-97ED-3D58316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B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C58B5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9C58B5"/>
    <w:pPr>
      <w:shd w:val="pct10" w:color="auto" w:fill="auto"/>
      <w:jc w:val="center"/>
    </w:pPr>
    <w:rPr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9C58B5"/>
    <w:rPr>
      <w:rFonts w:ascii="Times New Roman" w:eastAsia="Times New Roman" w:hAnsi="Times New Roman" w:cs="Times New Roman"/>
      <w:b/>
      <w:sz w:val="32"/>
      <w:szCs w:val="20"/>
      <w:u w:val="single"/>
      <w:shd w:val="pct10" w:color="auto" w:fill="auto"/>
      <w:lang w:eastAsia="pt-BR"/>
    </w:rPr>
  </w:style>
  <w:style w:type="paragraph" w:styleId="Subttulo">
    <w:name w:val="Subtitle"/>
    <w:basedOn w:val="Normal"/>
    <w:link w:val="SubttuloChar"/>
    <w:qFormat/>
    <w:rsid w:val="009C58B5"/>
    <w:rPr>
      <w:b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C58B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7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75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121">
    <w:name w:val="style121"/>
    <w:rsid w:val="003A5693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77E4-4740-4B70-84C6-4E32097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42</cp:revision>
  <cp:lastPrinted>2020-03-09T15:03:00Z</cp:lastPrinted>
  <dcterms:created xsi:type="dcterms:W3CDTF">2020-02-07T13:11:00Z</dcterms:created>
  <dcterms:modified xsi:type="dcterms:W3CDTF">2021-05-13T18:52:00Z</dcterms:modified>
</cp:coreProperties>
</file>