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8A3C2" w14:textId="77777777" w:rsidR="001179BA" w:rsidRPr="003D0779" w:rsidRDefault="001179BA" w:rsidP="00D801FC">
      <w:pPr>
        <w:pStyle w:val="SemEspaamento"/>
      </w:pPr>
    </w:p>
    <w:p w14:paraId="366F250A" w14:textId="4C0F45B8" w:rsidR="003C6496" w:rsidRPr="003F3087" w:rsidRDefault="00605FA8" w:rsidP="003C649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F3087"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B92CAA">
        <w:rPr>
          <w:rFonts w:ascii="Arial" w:hAnsi="Arial" w:cs="Arial"/>
          <w:b/>
          <w:sz w:val="24"/>
          <w:szCs w:val="24"/>
          <w:u w:val="single"/>
        </w:rPr>
        <w:t>287</w:t>
      </w:r>
    </w:p>
    <w:p w14:paraId="60ECC91F" w14:textId="4E31ADE1" w:rsidR="003C6496" w:rsidRPr="003F3087" w:rsidRDefault="00605FA8" w:rsidP="003C6496">
      <w:pPr>
        <w:jc w:val="center"/>
        <w:rPr>
          <w:rFonts w:ascii="Arial" w:hAnsi="Arial" w:cs="Arial"/>
          <w:sz w:val="24"/>
          <w:szCs w:val="24"/>
        </w:rPr>
      </w:pPr>
      <w:r w:rsidRPr="003F3087">
        <w:rPr>
          <w:rFonts w:ascii="Arial" w:hAnsi="Arial" w:cs="Arial"/>
          <w:b/>
          <w:sz w:val="24"/>
          <w:szCs w:val="24"/>
        </w:rPr>
        <w:t xml:space="preserve">SESSÃO ORDINÁRIA DE </w:t>
      </w:r>
      <w:r w:rsidR="00B92CAA">
        <w:rPr>
          <w:rFonts w:ascii="Arial" w:hAnsi="Arial" w:cs="Arial"/>
          <w:b/>
          <w:sz w:val="24"/>
          <w:szCs w:val="24"/>
          <w:u w:val="single"/>
        </w:rPr>
        <w:t>19</w:t>
      </w:r>
      <w:r w:rsidRPr="003F3087">
        <w:rPr>
          <w:rFonts w:ascii="Arial" w:hAnsi="Arial" w:cs="Arial"/>
          <w:b/>
          <w:sz w:val="24"/>
          <w:szCs w:val="24"/>
          <w:u w:val="single"/>
        </w:rPr>
        <w:t>/</w:t>
      </w:r>
      <w:r w:rsidR="00B92CAA">
        <w:rPr>
          <w:rFonts w:ascii="Arial" w:hAnsi="Arial" w:cs="Arial"/>
          <w:b/>
          <w:sz w:val="24"/>
          <w:szCs w:val="24"/>
          <w:u w:val="single"/>
        </w:rPr>
        <w:t>4</w:t>
      </w:r>
      <w:r w:rsidRPr="003F3087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76EC97F4" w14:textId="77777777" w:rsidR="003C6496" w:rsidRPr="003F3087" w:rsidRDefault="00605FA8" w:rsidP="003C6496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3F3087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6D8E68D8" w14:textId="77777777" w:rsidR="002C1C31" w:rsidRPr="003F3087" w:rsidRDefault="002C1C31" w:rsidP="006A6030">
      <w:pPr>
        <w:spacing w:after="0"/>
        <w:rPr>
          <w:rFonts w:ascii="Arial" w:hAnsi="Arial" w:cs="Arial"/>
          <w:sz w:val="24"/>
          <w:szCs w:val="24"/>
        </w:rPr>
      </w:pPr>
    </w:p>
    <w:p w14:paraId="737005C9" w14:textId="77777777" w:rsidR="00402F58" w:rsidRPr="003F3087" w:rsidRDefault="00402F58" w:rsidP="006A6030">
      <w:pPr>
        <w:spacing w:after="0"/>
        <w:rPr>
          <w:rFonts w:ascii="Arial" w:hAnsi="Arial" w:cs="Arial"/>
          <w:sz w:val="24"/>
          <w:szCs w:val="24"/>
        </w:rPr>
      </w:pPr>
    </w:p>
    <w:p w14:paraId="014E4B64" w14:textId="77777777" w:rsidR="00B82FD7" w:rsidRDefault="00B82FD7" w:rsidP="00B82FD7">
      <w:pPr>
        <w:spacing w:after="0"/>
        <w:ind w:firstLine="1701"/>
        <w:rPr>
          <w:rFonts w:ascii="Arial" w:hAnsi="Arial" w:cs="Arial"/>
          <w:sz w:val="24"/>
          <w:szCs w:val="24"/>
        </w:rPr>
      </w:pPr>
    </w:p>
    <w:p w14:paraId="33AEFBEB" w14:textId="77777777" w:rsidR="00B82FD7" w:rsidRDefault="00B82FD7" w:rsidP="00B82FD7">
      <w:pPr>
        <w:spacing w:after="0"/>
        <w:ind w:firstLine="1701"/>
        <w:rPr>
          <w:rFonts w:ascii="Arial" w:hAnsi="Arial" w:cs="Arial"/>
          <w:sz w:val="24"/>
          <w:szCs w:val="24"/>
        </w:rPr>
      </w:pPr>
    </w:p>
    <w:p w14:paraId="5B032FE0" w14:textId="77777777" w:rsidR="00B82FD7" w:rsidRDefault="00B82FD7" w:rsidP="00B82FD7">
      <w:pPr>
        <w:spacing w:after="0"/>
        <w:ind w:firstLine="1701"/>
        <w:rPr>
          <w:rFonts w:ascii="Arial" w:hAnsi="Arial" w:cs="Arial"/>
          <w:sz w:val="24"/>
          <w:szCs w:val="24"/>
        </w:rPr>
      </w:pPr>
    </w:p>
    <w:p w14:paraId="245090FC" w14:textId="77777777" w:rsidR="00B82FD7" w:rsidRDefault="00B82FD7" w:rsidP="00B82FD7">
      <w:pPr>
        <w:spacing w:after="0"/>
        <w:ind w:firstLine="1701"/>
        <w:rPr>
          <w:rFonts w:ascii="Arial" w:hAnsi="Arial" w:cs="Arial"/>
          <w:sz w:val="24"/>
          <w:szCs w:val="24"/>
        </w:rPr>
      </w:pPr>
    </w:p>
    <w:p w14:paraId="38477430" w14:textId="691B54F7" w:rsidR="00B82FD7" w:rsidRPr="00B82FD7" w:rsidRDefault="00B82FD7" w:rsidP="00B82FD7">
      <w:pPr>
        <w:spacing w:after="0"/>
        <w:ind w:firstLine="1701"/>
        <w:jc w:val="both"/>
        <w:rPr>
          <w:rFonts w:ascii="Arial" w:hAnsi="Arial" w:cs="Arial"/>
          <w:sz w:val="24"/>
          <w:szCs w:val="24"/>
        </w:rPr>
      </w:pPr>
      <w:r w:rsidRPr="00B82FD7">
        <w:rPr>
          <w:rFonts w:ascii="Arial" w:hAnsi="Arial" w:cs="Arial"/>
          <w:sz w:val="24"/>
          <w:szCs w:val="24"/>
        </w:rPr>
        <w:t>Munícipes relatam que na Rua Carlos Guadanini</w:t>
      </w:r>
      <w:r>
        <w:rPr>
          <w:rFonts w:ascii="Arial" w:hAnsi="Arial" w:cs="Arial"/>
          <w:sz w:val="24"/>
          <w:szCs w:val="24"/>
        </w:rPr>
        <w:t xml:space="preserve">, </w:t>
      </w:r>
      <w:r w:rsidRPr="00B82FD7">
        <w:rPr>
          <w:rFonts w:ascii="Arial" w:hAnsi="Arial" w:cs="Arial"/>
          <w:sz w:val="24"/>
          <w:szCs w:val="24"/>
        </w:rPr>
        <w:t>entre os números 990 e 1522</w:t>
      </w:r>
      <w:r>
        <w:rPr>
          <w:rFonts w:ascii="Arial" w:hAnsi="Arial" w:cs="Arial"/>
          <w:sz w:val="24"/>
          <w:szCs w:val="24"/>
        </w:rPr>
        <w:t>, no</w:t>
      </w:r>
      <w:r w:rsidRPr="00B82FD7">
        <w:rPr>
          <w:rFonts w:ascii="Arial" w:hAnsi="Arial" w:cs="Arial"/>
          <w:sz w:val="24"/>
          <w:szCs w:val="24"/>
        </w:rPr>
        <w:t xml:space="preserve"> Jardim Flamboyant, </w:t>
      </w:r>
      <w:r>
        <w:rPr>
          <w:rFonts w:ascii="Arial" w:hAnsi="Arial" w:cs="Arial"/>
          <w:sz w:val="24"/>
          <w:szCs w:val="24"/>
        </w:rPr>
        <w:t>a via</w:t>
      </w:r>
      <w:r w:rsidRPr="00B82FD7">
        <w:rPr>
          <w:rFonts w:ascii="Arial" w:hAnsi="Arial" w:cs="Arial"/>
          <w:sz w:val="24"/>
          <w:szCs w:val="24"/>
        </w:rPr>
        <w:t xml:space="preserve"> é estreita e </w:t>
      </w:r>
      <w:r>
        <w:rPr>
          <w:rFonts w:ascii="Arial" w:hAnsi="Arial" w:cs="Arial"/>
          <w:sz w:val="24"/>
          <w:szCs w:val="24"/>
        </w:rPr>
        <w:t>possui mão dupla de direção.</w:t>
      </w:r>
    </w:p>
    <w:p w14:paraId="284128FD" w14:textId="398CFCDB" w:rsidR="00B82FD7" w:rsidRPr="00B82FD7" w:rsidRDefault="00B82FD7" w:rsidP="00B82FD7">
      <w:pPr>
        <w:spacing w:after="0"/>
        <w:ind w:firstLine="1701"/>
        <w:jc w:val="both"/>
        <w:rPr>
          <w:rFonts w:ascii="Arial" w:hAnsi="Arial" w:cs="Arial"/>
          <w:sz w:val="24"/>
          <w:szCs w:val="24"/>
        </w:rPr>
      </w:pPr>
      <w:r w:rsidRPr="00B82FD7">
        <w:rPr>
          <w:rFonts w:ascii="Arial" w:hAnsi="Arial" w:cs="Arial"/>
          <w:sz w:val="24"/>
          <w:szCs w:val="24"/>
        </w:rPr>
        <w:t xml:space="preserve">O fluxo de carros é intenso durante o dia, aumentando </w:t>
      </w:r>
      <w:r>
        <w:rPr>
          <w:rFonts w:ascii="Arial" w:hAnsi="Arial" w:cs="Arial"/>
          <w:sz w:val="24"/>
          <w:szCs w:val="24"/>
        </w:rPr>
        <w:t>ainda mais após à</w:t>
      </w:r>
      <w:r w:rsidRPr="00B82FD7">
        <w:rPr>
          <w:rFonts w:ascii="Arial" w:hAnsi="Arial" w:cs="Arial"/>
          <w:sz w:val="24"/>
          <w:szCs w:val="24"/>
        </w:rPr>
        <w:t xml:space="preserve">s 17h (horário de pico) principalmente </w:t>
      </w:r>
      <w:r>
        <w:rPr>
          <w:rFonts w:ascii="Arial" w:hAnsi="Arial" w:cs="Arial"/>
          <w:sz w:val="24"/>
          <w:szCs w:val="24"/>
        </w:rPr>
        <w:t>no sentido Café T</w:t>
      </w:r>
      <w:r w:rsidRPr="00B82FD7">
        <w:rPr>
          <w:rFonts w:ascii="Arial" w:hAnsi="Arial" w:cs="Arial"/>
          <w:sz w:val="24"/>
          <w:szCs w:val="24"/>
        </w:rPr>
        <w:t>esouro – Jardim Paraíso.</w:t>
      </w:r>
    </w:p>
    <w:p w14:paraId="0B542AE9" w14:textId="38AB30E6" w:rsidR="00177AA8" w:rsidRPr="003F3087" w:rsidRDefault="00B82FD7" w:rsidP="00F15EF0">
      <w:pPr>
        <w:spacing w:after="0"/>
        <w:ind w:firstLine="1701"/>
        <w:jc w:val="both"/>
        <w:rPr>
          <w:rFonts w:ascii="Arial" w:hAnsi="Arial" w:cs="Arial"/>
          <w:sz w:val="24"/>
          <w:szCs w:val="24"/>
        </w:rPr>
      </w:pPr>
      <w:r w:rsidRPr="00B82FD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elatam ainda que na esquina da Rua Carlos Guadanini com </w:t>
      </w:r>
      <w:proofErr w:type="gramStart"/>
      <w:r>
        <w:rPr>
          <w:rFonts w:ascii="Arial" w:hAnsi="Arial" w:cs="Arial"/>
          <w:sz w:val="24"/>
          <w:szCs w:val="24"/>
        </w:rPr>
        <w:t xml:space="preserve">a </w:t>
      </w:r>
      <w:r w:rsidRPr="00B82FD7">
        <w:rPr>
          <w:rFonts w:ascii="Arial" w:hAnsi="Arial" w:cs="Arial"/>
          <w:sz w:val="24"/>
          <w:szCs w:val="24"/>
        </w:rPr>
        <w:t xml:space="preserve"> </w:t>
      </w:r>
      <w:r w:rsidR="00F15EF0">
        <w:rPr>
          <w:rFonts w:ascii="Arial" w:hAnsi="Arial" w:cs="Arial"/>
          <w:sz w:val="24"/>
          <w:szCs w:val="24"/>
        </w:rPr>
        <w:t>Rua</w:t>
      </w:r>
      <w:proofErr w:type="gramEnd"/>
      <w:r w:rsidR="00F15EF0">
        <w:rPr>
          <w:rFonts w:ascii="Arial" w:hAnsi="Arial" w:cs="Arial"/>
          <w:sz w:val="24"/>
          <w:szCs w:val="24"/>
        </w:rPr>
        <w:t xml:space="preserve"> </w:t>
      </w:r>
      <w:r w:rsidRPr="00B82FD7">
        <w:rPr>
          <w:rFonts w:ascii="Arial" w:hAnsi="Arial" w:cs="Arial"/>
          <w:sz w:val="24"/>
          <w:szCs w:val="24"/>
        </w:rPr>
        <w:t>Manoel Pinheiro Ribeiro são frequentes os acidentes</w:t>
      </w:r>
      <w:r>
        <w:rPr>
          <w:rFonts w:ascii="Arial" w:hAnsi="Arial" w:cs="Arial"/>
          <w:sz w:val="24"/>
          <w:szCs w:val="24"/>
        </w:rPr>
        <w:t>,</w:t>
      </w:r>
      <w:r w:rsidRPr="00B82FD7">
        <w:rPr>
          <w:rFonts w:ascii="Arial" w:hAnsi="Arial" w:cs="Arial"/>
          <w:sz w:val="24"/>
          <w:szCs w:val="24"/>
        </w:rPr>
        <w:t xml:space="preserve"> inclusive com vítimas.</w:t>
      </w:r>
      <w:bookmarkStart w:id="0" w:name="_GoBack"/>
      <w:bookmarkEnd w:id="0"/>
    </w:p>
    <w:p w14:paraId="4B0510FC" w14:textId="461EEFFC" w:rsidR="00B82FD7" w:rsidRDefault="00605FA8" w:rsidP="00B82FD7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430DDA">
        <w:rPr>
          <w:rFonts w:ascii="Arial" w:hAnsi="Arial" w:cs="Arial"/>
          <w:sz w:val="24"/>
          <w:szCs w:val="24"/>
        </w:rPr>
        <w:t xml:space="preserve">Diante </w:t>
      </w:r>
      <w:r w:rsidR="00B82FD7">
        <w:rPr>
          <w:rFonts w:ascii="Arial" w:hAnsi="Arial" w:cs="Arial"/>
          <w:sz w:val="24"/>
          <w:szCs w:val="24"/>
        </w:rPr>
        <w:t>do exposto</w:t>
      </w:r>
      <w:r w:rsidRPr="00430DD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F3087">
        <w:rPr>
          <w:rFonts w:ascii="Arial" w:hAnsi="Arial" w:cs="Arial"/>
          <w:b/>
          <w:sz w:val="24"/>
          <w:szCs w:val="24"/>
        </w:rPr>
        <w:t>REQUEREMOS</w:t>
      </w:r>
      <w:r w:rsidRPr="003F3087">
        <w:rPr>
          <w:rFonts w:ascii="Arial" w:hAnsi="Arial" w:cs="Arial"/>
          <w:sz w:val="24"/>
          <w:szCs w:val="24"/>
        </w:rPr>
        <w:t>, depois de cumpridas as</w:t>
      </w:r>
      <w:r w:rsidR="00F22245" w:rsidRPr="003F3087">
        <w:rPr>
          <w:rFonts w:ascii="Arial" w:hAnsi="Arial" w:cs="Arial"/>
          <w:sz w:val="24"/>
          <w:szCs w:val="24"/>
        </w:rPr>
        <w:t xml:space="preserve"> </w:t>
      </w:r>
      <w:r w:rsidRPr="003F3087">
        <w:rPr>
          <w:rFonts w:ascii="Arial" w:hAnsi="Arial" w:cs="Arial"/>
          <w:sz w:val="24"/>
          <w:szCs w:val="24"/>
        </w:rPr>
        <w:t xml:space="preserve">formalidades regimentais, ouvido o Plenário, seja oficiado ao </w:t>
      </w:r>
      <w:r w:rsidRPr="00177AA8">
        <w:rPr>
          <w:rFonts w:ascii="Arial" w:hAnsi="Arial" w:cs="Arial"/>
          <w:sz w:val="24"/>
          <w:szCs w:val="24"/>
        </w:rPr>
        <w:t>Secretário</w:t>
      </w:r>
      <w:r>
        <w:rPr>
          <w:rFonts w:ascii="Arial" w:hAnsi="Arial" w:cs="Arial"/>
          <w:sz w:val="24"/>
          <w:szCs w:val="24"/>
        </w:rPr>
        <w:t xml:space="preserve"> de Infraestrutura</w:t>
      </w:r>
      <w:r w:rsidRPr="00177AA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RODRIGO COLAUTO TABORDA</w:t>
      </w:r>
      <w:r w:rsidRPr="003F3087">
        <w:rPr>
          <w:rFonts w:ascii="Arial" w:hAnsi="Arial" w:cs="Arial"/>
          <w:sz w:val="24"/>
          <w:szCs w:val="24"/>
        </w:rPr>
        <w:t>, solicitando, nos termos da Lei Orgân</w:t>
      </w:r>
      <w:r w:rsidR="003F3087">
        <w:rPr>
          <w:rFonts w:ascii="Arial" w:hAnsi="Arial" w:cs="Arial"/>
          <w:sz w:val="24"/>
          <w:szCs w:val="24"/>
        </w:rPr>
        <w:t xml:space="preserve">ica do Município, </w:t>
      </w:r>
      <w:r w:rsidR="00B82FD7">
        <w:rPr>
          <w:rFonts w:ascii="Arial" w:hAnsi="Arial" w:cs="Arial"/>
          <w:sz w:val="24"/>
          <w:szCs w:val="24"/>
        </w:rPr>
        <w:t>realizar estudos</w:t>
      </w:r>
      <w:r>
        <w:rPr>
          <w:rFonts w:ascii="Arial" w:hAnsi="Arial" w:cs="Arial"/>
          <w:sz w:val="24"/>
          <w:szCs w:val="24"/>
        </w:rPr>
        <w:t xml:space="preserve"> técnicos </w:t>
      </w:r>
      <w:r w:rsidR="00B82FD7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tornar mão única de direção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82FD7" w:rsidRPr="00B82FD7">
        <w:rPr>
          <w:rFonts w:ascii="Arial" w:hAnsi="Arial" w:cs="Arial"/>
          <w:sz w:val="24"/>
          <w:szCs w:val="24"/>
        </w:rPr>
        <w:t>Rua Carlos Guadanini</w:t>
      </w:r>
      <w:r w:rsidR="00B82FD7">
        <w:rPr>
          <w:rFonts w:ascii="Arial" w:hAnsi="Arial" w:cs="Arial"/>
          <w:sz w:val="24"/>
          <w:szCs w:val="24"/>
        </w:rPr>
        <w:t>, no jardim Flamboyant.</w:t>
      </w:r>
    </w:p>
    <w:p w14:paraId="39730311" w14:textId="1C698058" w:rsidR="00036AD1" w:rsidRPr="003F3087" w:rsidRDefault="00605FA8" w:rsidP="00B82FD7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F3087">
        <w:rPr>
          <w:rFonts w:ascii="Arial" w:hAnsi="Arial" w:cs="Arial"/>
          <w:sz w:val="24"/>
          <w:szCs w:val="24"/>
        </w:rPr>
        <w:tab/>
      </w:r>
    </w:p>
    <w:p w14:paraId="0C498782" w14:textId="310EFA05" w:rsidR="00036AD1" w:rsidRDefault="00605FA8" w:rsidP="00AE416B">
      <w:pPr>
        <w:ind w:firstLine="708"/>
        <w:rPr>
          <w:rFonts w:ascii="Arial" w:hAnsi="Arial" w:cs="Arial"/>
          <w:sz w:val="24"/>
          <w:szCs w:val="24"/>
        </w:rPr>
      </w:pPr>
      <w:r w:rsidRPr="003F3087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B92CAA">
        <w:rPr>
          <w:rFonts w:ascii="Arial" w:hAnsi="Arial" w:cs="Arial"/>
          <w:sz w:val="24"/>
          <w:szCs w:val="24"/>
        </w:rPr>
        <w:t>19</w:t>
      </w:r>
      <w:r w:rsidRPr="003F3087">
        <w:rPr>
          <w:rFonts w:ascii="Arial" w:hAnsi="Arial" w:cs="Arial"/>
          <w:sz w:val="24"/>
          <w:szCs w:val="24"/>
        </w:rPr>
        <w:t xml:space="preserve"> de </w:t>
      </w:r>
      <w:r w:rsidR="00B92CAA">
        <w:rPr>
          <w:rFonts w:ascii="Arial" w:hAnsi="Arial" w:cs="Arial"/>
          <w:sz w:val="24"/>
          <w:szCs w:val="24"/>
        </w:rPr>
        <w:t>abril</w:t>
      </w:r>
      <w:r w:rsidRPr="003F3087">
        <w:rPr>
          <w:rFonts w:ascii="Arial" w:hAnsi="Arial" w:cs="Arial"/>
          <w:sz w:val="24"/>
          <w:szCs w:val="24"/>
        </w:rPr>
        <w:t xml:space="preserve"> de 2021.</w:t>
      </w:r>
    </w:p>
    <w:p w14:paraId="5245B54E" w14:textId="77777777" w:rsidR="00382B4D" w:rsidRPr="003F3087" w:rsidRDefault="00382B4D" w:rsidP="00AE416B">
      <w:pPr>
        <w:ind w:firstLine="708"/>
        <w:rPr>
          <w:rFonts w:ascii="Arial" w:hAnsi="Arial" w:cs="Arial"/>
          <w:sz w:val="24"/>
          <w:szCs w:val="24"/>
        </w:rPr>
      </w:pPr>
    </w:p>
    <w:p w14:paraId="7BE04204" w14:textId="77777777" w:rsidR="00F22245" w:rsidRPr="003F3087" w:rsidRDefault="00F22245" w:rsidP="00AE416B">
      <w:pPr>
        <w:ind w:firstLine="708"/>
        <w:rPr>
          <w:rFonts w:ascii="Arial" w:hAnsi="Arial" w:cs="Arial"/>
          <w:sz w:val="24"/>
          <w:szCs w:val="24"/>
        </w:rPr>
      </w:pPr>
    </w:p>
    <w:p w14:paraId="655191B5" w14:textId="07AECEA8" w:rsidR="00B7103E" w:rsidRPr="003F3087" w:rsidRDefault="00605FA8" w:rsidP="00AE41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F3087">
        <w:rPr>
          <w:rFonts w:ascii="Arial" w:hAnsi="Arial" w:cs="Arial"/>
          <w:sz w:val="24"/>
          <w:szCs w:val="24"/>
        </w:rPr>
        <w:t>Vereador</w:t>
      </w:r>
      <w:r w:rsidR="00B92CAA">
        <w:rPr>
          <w:rFonts w:ascii="Arial" w:hAnsi="Arial" w:cs="Arial"/>
          <w:sz w:val="24"/>
          <w:szCs w:val="24"/>
        </w:rPr>
        <w:t>a</w:t>
      </w:r>
      <w:r w:rsidRPr="003F3087">
        <w:rPr>
          <w:rFonts w:ascii="Arial" w:hAnsi="Arial" w:cs="Arial"/>
          <w:sz w:val="24"/>
          <w:szCs w:val="24"/>
        </w:rPr>
        <w:t xml:space="preserve"> Autor</w:t>
      </w:r>
      <w:r w:rsidR="00B92CAA">
        <w:rPr>
          <w:rFonts w:ascii="Arial" w:hAnsi="Arial" w:cs="Arial"/>
          <w:sz w:val="24"/>
          <w:szCs w:val="24"/>
        </w:rPr>
        <w:t>a</w:t>
      </w:r>
      <w:r w:rsidR="00AE416B" w:rsidRPr="003F3087">
        <w:rPr>
          <w:rFonts w:ascii="Arial" w:hAnsi="Arial" w:cs="Arial"/>
          <w:b/>
          <w:sz w:val="24"/>
          <w:szCs w:val="24"/>
        </w:rPr>
        <w:t xml:space="preserve"> </w:t>
      </w:r>
      <w:r w:rsidR="00B92CAA">
        <w:rPr>
          <w:rFonts w:ascii="Arial" w:hAnsi="Arial" w:cs="Arial"/>
          <w:b/>
          <w:sz w:val="24"/>
          <w:szCs w:val="24"/>
        </w:rPr>
        <w:t>CLÁUDIA GABRIEL</w:t>
      </w:r>
    </w:p>
    <w:p w14:paraId="0A4CE377" w14:textId="4F613A8C" w:rsidR="003F3087" w:rsidRDefault="00B92CAA" w:rsidP="00177AA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</w:t>
      </w:r>
    </w:p>
    <w:p w14:paraId="3E683E58" w14:textId="77777777" w:rsidR="00177AA8" w:rsidRDefault="00177AA8" w:rsidP="00036AD1">
      <w:pPr>
        <w:jc w:val="center"/>
        <w:rPr>
          <w:rFonts w:ascii="Arial" w:hAnsi="Arial" w:cs="Arial"/>
          <w:sz w:val="24"/>
          <w:szCs w:val="24"/>
        </w:rPr>
      </w:pPr>
    </w:p>
    <w:p w14:paraId="0C8C0962" w14:textId="77777777" w:rsidR="00955F90" w:rsidRDefault="00955F90" w:rsidP="003F3087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73509F28" w14:textId="77777777" w:rsidR="00955F90" w:rsidRDefault="00955F90" w:rsidP="003F3087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76F6C853" w14:textId="77777777" w:rsidR="00955F90" w:rsidRDefault="00955F90" w:rsidP="003F3087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74700FA9" w14:textId="77777777" w:rsidR="00955F90" w:rsidRDefault="00955F90" w:rsidP="003F3087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3755B28B" w14:textId="3D03E97C" w:rsidR="003F3087" w:rsidRPr="003F3087" w:rsidRDefault="00B92CAA" w:rsidP="003F3087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color w:val="BFBFBF" w:themeColor="background1" w:themeShade="BF"/>
          <w:sz w:val="16"/>
          <w:szCs w:val="16"/>
        </w:rPr>
        <w:t>CMG</w:t>
      </w:r>
      <w:r w:rsidR="00605FA8" w:rsidRPr="003F3087">
        <w:rPr>
          <w:rFonts w:ascii="Arial" w:hAnsi="Arial" w:cs="Arial"/>
          <w:color w:val="BFBFBF" w:themeColor="background1" w:themeShade="BF"/>
          <w:sz w:val="16"/>
          <w:szCs w:val="16"/>
        </w:rPr>
        <w:t>/</w:t>
      </w:r>
      <w:r w:rsidR="00605FA8">
        <w:rPr>
          <w:rFonts w:ascii="Arial" w:hAnsi="Arial" w:cs="Arial"/>
          <w:color w:val="BFBFBF" w:themeColor="background1" w:themeShade="BF"/>
          <w:sz w:val="16"/>
          <w:szCs w:val="16"/>
        </w:rPr>
        <w:t>mal</w:t>
      </w:r>
    </w:p>
    <w:sectPr w:rsidR="003F3087" w:rsidRPr="003F30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BA"/>
    <w:rsid w:val="000041BC"/>
    <w:rsid w:val="00036AD1"/>
    <w:rsid w:val="00072000"/>
    <w:rsid w:val="000C6B91"/>
    <w:rsid w:val="000D5FC3"/>
    <w:rsid w:val="000E6C35"/>
    <w:rsid w:val="001179BA"/>
    <w:rsid w:val="001439C4"/>
    <w:rsid w:val="00177AA8"/>
    <w:rsid w:val="00227460"/>
    <w:rsid w:val="00246686"/>
    <w:rsid w:val="002B4545"/>
    <w:rsid w:val="002B6778"/>
    <w:rsid w:val="002C1C31"/>
    <w:rsid w:val="0030347E"/>
    <w:rsid w:val="003242A3"/>
    <w:rsid w:val="00330EEE"/>
    <w:rsid w:val="00382B4D"/>
    <w:rsid w:val="003C6496"/>
    <w:rsid w:val="003D0779"/>
    <w:rsid w:val="003F3087"/>
    <w:rsid w:val="00402F58"/>
    <w:rsid w:val="0040490F"/>
    <w:rsid w:val="00430DDA"/>
    <w:rsid w:val="00467B0F"/>
    <w:rsid w:val="004D4BC2"/>
    <w:rsid w:val="005203BE"/>
    <w:rsid w:val="00591BA9"/>
    <w:rsid w:val="005D6615"/>
    <w:rsid w:val="005F501A"/>
    <w:rsid w:val="0060347D"/>
    <w:rsid w:val="00605FA8"/>
    <w:rsid w:val="00631767"/>
    <w:rsid w:val="00674E9B"/>
    <w:rsid w:val="006A6030"/>
    <w:rsid w:val="00764A9F"/>
    <w:rsid w:val="008919F1"/>
    <w:rsid w:val="008A2735"/>
    <w:rsid w:val="008E7B6F"/>
    <w:rsid w:val="00931265"/>
    <w:rsid w:val="00955F90"/>
    <w:rsid w:val="00984521"/>
    <w:rsid w:val="00A22CAF"/>
    <w:rsid w:val="00A92F35"/>
    <w:rsid w:val="00AA07EB"/>
    <w:rsid w:val="00AB3EBB"/>
    <w:rsid w:val="00AE416B"/>
    <w:rsid w:val="00B20619"/>
    <w:rsid w:val="00B7103E"/>
    <w:rsid w:val="00B82FD7"/>
    <w:rsid w:val="00B92CAA"/>
    <w:rsid w:val="00C5617D"/>
    <w:rsid w:val="00CA49D3"/>
    <w:rsid w:val="00CC5D9C"/>
    <w:rsid w:val="00D0775A"/>
    <w:rsid w:val="00D46AC9"/>
    <w:rsid w:val="00D61BA0"/>
    <w:rsid w:val="00D801FC"/>
    <w:rsid w:val="00D804CF"/>
    <w:rsid w:val="00F15EF0"/>
    <w:rsid w:val="00F22245"/>
    <w:rsid w:val="00F42AE5"/>
    <w:rsid w:val="00FC742D"/>
    <w:rsid w:val="00FD69C8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77A60-B070-433F-9F68-0E48B42E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01FC"/>
    <w:pPr>
      <w:spacing w:after="0" w:line="240" w:lineRule="auto"/>
    </w:pPr>
  </w:style>
  <w:style w:type="character" w:customStyle="1" w:styleId="textexposedshow">
    <w:name w:val="textexposedshow"/>
    <w:basedOn w:val="Fontepargpadro"/>
    <w:rsid w:val="00D804CF"/>
  </w:style>
  <w:style w:type="paragraph" w:styleId="Textodebalo">
    <w:name w:val="Balloon Text"/>
    <w:basedOn w:val="Normal"/>
    <w:link w:val="TextodebaloChar"/>
    <w:uiPriority w:val="99"/>
    <w:semiHidden/>
    <w:unhideWhenUsed/>
    <w:rsid w:val="00F15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5E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85BB9-FA6B-4ED6-8BF9-6E071E8C8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Erika</cp:lastModifiedBy>
  <cp:revision>16</cp:revision>
  <cp:lastPrinted>2021-04-19T13:57:00Z</cp:lastPrinted>
  <dcterms:created xsi:type="dcterms:W3CDTF">2021-02-10T22:04:00Z</dcterms:created>
  <dcterms:modified xsi:type="dcterms:W3CDTF">2021-04-19T14:02:00Z</dcterms:modified>
</cp:coreProperties>
</file>