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67F7" w:rsidRPr="0042599E" w:rsidP="00293C58">
      <w:pPr>
        <w:pStyle w:val="Title"/>
        <w:rPr>
          <w:rStyle w:val="var3"/>
          <w:rFonts w:ascii="Arial" w:hAnsi="Arial" w:cs="Arial"/>
          <w:b/>
          <w:bCs/>
          <w:color w:val="000000"/>
          <w:szCs w:val="24"/>
        </w:rPr>
      </w:pPr>
    </w:p>
    <w:p w:rsidR="00B8034D" w:rsidRPr="0042599E" w:rsidP="00293C58">
      <w:pPr>
        <w:pStyle w:val="Title"/>
        <w:rPr>
          <w:rFonts w:ascii="Arial" w:hAnsi="Arial" w:cs="Arial"/>
          <w:color w:val="000000"/>
          <w:sz w:val="32"/>
          <w:szCs w:val="24"/>
        </w:rPr>
      </w:pPr>
      <w:r w:rsidRPr="0042599E">
        <w:rPr>
          <w:rStyle w:val="var3"/>
          <w:rFonts w:ascii="Arial" w:hAnsi="Arial" w:cs="Arial"/>
          <w:b/>
          <w:bCs/>
          <w:color w:val="000000"/>
          <w:sz w:val="32"/>
          <w:szCs w:val="24"/>
        </w:rPr>
        <w:t>CÂMARA MUNICIPAL DE BOTUCATU</w:t>
      </w:r>
    </w:p>
    <w:p w:rsidR="00293C58" w:rsidRPr="0042599E" w:rsidP="00293C58">
      <w:pPr>
        <w:pStyle w:val="Title"/>
        <w:rPr>
          <w:sz w:val="32"/>
          <w:szCs w:val="24"/>
        </w:rPr>
      </w:pPr>
      <w:r w:rsidRPr="0042599E">
        <w:rPr>
          <w:rFonts w:ascii="Arial" w:hAnsi="Arial" w:cs="Arial"/>
          <w:color w:val="000000"/>
          <w:sz w:val="32"/>
          <w:szCs w:val="24"/>
        </w:rPr>
        <w:t xml:space="preserve">Data </w:t>
      </w:r>
      <w:r w:rsidRPr="0042599E">
        <w:rPr>
          <w:rStyle w:val="var3"/>
          <w:rFonts w:ascii="Arial" w:hAnsi="Arial" w:cs="Arial"/>
          <w:b/>
          <w:bCs/>
          <w:color w:val="000000"/>
          <w:sz w:val="32"/>
          <w:szCs w:val="24"/>
        </w:rPr>
        <w:t>10 de maio de 2021</w:t>
      </w:r>
    </w:p>
    <w:p w:rsidR="00293C58" w:rsidRPr="0042599E" w:rsidP="00293C58">
      <w:pPr>
        <w:pStyle w:val="Heading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32"/>
          <w:szCs w:val="24"/>
        </w:rPr>
      </w:pPr>
    </w:p>
    <w:p w:rsidR="00F93EA2" w:rsidRPr="0042599E">
      <w:pPr>
        <w:rPr>
          <w:rFonts w:ascii="Arial" w:hAnsi="Arial" w:cs="Arial"/>
          <w:sz w:val="28"/>
          <w:szCs w:val="24"/>
        </w:rPr>
      </w:pPr>
    </w:p>
    <w:p w:rsidR="006113DA" w:rsidRPr="0042599E">
      <w:pPr>
        <w:rPr>
          <w:rFonts w:ascii="Arial" w:hAnsi="Arial" w:cs="Arial"/>
          <w:sz w:val="28"/>
          <w:szCs w:val="24"/>
        </w:rPr>
      </w:pPr>
    </w:p>
    <w:p w:rsidR="006113DA" w:rsidRPr="0042599E">
      <w:pPr>
        <w:rPr>
          <w:rFonts w:ascii="Arial" w:hAnsi="Arial" w:cs="Arial"/>
          <w:b/>
          <w:sz w:val="32"/>
          <w:szCs w:val="24"/>
          <w:u w:val="single"/>
        </w:rPr>
      </w:pPr>
      <w:r w:rsidRPr="0042599E">
        <w:rPr>
          <w:rFonts w:ascii="Arial" w:hAnsi="Arial" w:cs="Arial"/>
          <w:b/>
          <w:sz w:val="32"/>
          <w:szCs w:val="24"/>
          <w:u w:val="single"/>
        </w:rPr>
        <w:t>REQUERIMENTOS DE PESAR:</w:t>
      </w:r>
    </w:p>
    <w:p w:rsidR="006113DA" w:rsidRPr="0042599E">
      <w:pPr>
        <w:rPr>
          <w:rFonts w:ascii="Arial" w:hAnsi="Arial" w:cs="Arial"/>
          <w:b/>
          <w:sz w:val="24"/>
          <w:szCs w:val="24"/>
        </w:rPr>
      </w:pPr>
    </w:p>
    <w:p w:rsidR="006113DA" w:rsidRPr="0042599E">
      <w:pPr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Autoria: TODOS OS VEREADORES</w:t>
      </w:r>
    </w:p>
    <w:p w:rsidR="006113DA" w:rsidRPr="0042599E">
      <w:pPr>
        <w:rPr>
          <w:rFonts w:ascii="Arial" w:hAnsi="Arial" w:cs="Arial"/>
          <w:sz w:val="24"/>
          <w:szCs w:val="24"/>
        </w:rPr>
      </w:pPr>
    </w:p>
    <w:p w:rsidR="006113DA" w:rsidRPr="0042599E">
      <w:pPr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Nº 33</w:t>
      </w:r>
    </w:p>
    <w:p w:rsidR="006113DA" w:rsidRPr="0042599E">
      <w:pPr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Voto de pesar pelo falecimento do Senhor </w:t>
      </w:r>
      <w:r w:rsidRPr="0042599E">
        <w:rPr>
          <w:rFonts w:ascii="Arial" w:hAnsi="Arial" w:cs="Arial"/>
          <w:sz w:val="24"/>
          <w:szCs w:val="24"/>
        </w:rPr>
        <w:t>Odir</w:t>
      </w:r>
      <w:r w:rsidRPr="0042599E">
        <w:rPr>
          <w:rFonts w:ascii="Arial" w:hAnsi="Arial" w:cs="Arial"/>
          <w:sz w:val="24"/>
          <w:szCs w:val="24"/>
        </w:rPr>
        <w:t xml:space="preserve"> Silveira Campos ocorrido em 10 de maio de 2021, aos 72 anos de idade.</w:t>
      </w:r>
    </w:p>
    <w:p w:rsidR="006113DA" w:rsidRPr="0042599E">
      <w:pPr>
        <w:rPr>
          <w:rFonts w:ascii="Arial" w:hAnsi="Arial" w:cs="Arial"/>
          <w:sz w:val="24"/>
          <w:szCs w:val="24"/>
        </w:rPr>
      </w:pPr>
    </w:p>
    <w:p w:rsidR="006113DA" w:rsidRPr="0042599E">
      <w:pPr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Nº 34</w:t>
      </w:r>
    </w:p>
    <w:p w:rsidR="006113DA" w:rsidRPr="0042599E">
      <w:pPr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Voto de pesar pelo falecimento do Senhor </w:t>
      </w:r>
      <w:r w:rsidRPr="0042599E">
        <w:rPr>
          <w:rFonts w:ascii="Arial" w:hAnsi="Arial" w:cs="Arial"/>
          <w:sz w:val="24"/>
          <w:szCs w:val="24"/>
        </w:rPr>
        <w:t>Ruan</w:t>
      </w:r>
      <w:r w:rsidRPr="0042599E">
        <w:rPr>
          <w:rFonts w:ascii="Arial" w:hAnsi="Arial" w:cs="Arial"/>
          <w:sz w:val="24"/>
          <w:szCs w:val="24"/>
        </w:rPr>
        <w:t xml:space="preserve"> Gabriel de Carvalho Fidelis, ocorrido em 1º de maio de 2021, aos 21 anos de idade.</w:t>
      </w:r>
    </w:p>
    <w:p w:rsidR="006113DA" w:rsidRPr="0042599E">
      <w:pPr>
        <w:rPr>
          <w:rFonts w:ascii="Arial" w:hAnsi="Arial" w:cs="Arial"/>
          <w:sz w:val="24"/>
          <w:szCs w:val="24"/>
        </w:rPr>
      </w:pPr>
    </w:p>
    <w:p w:rsidR="006113DA" w:rsidRPr="0042599E">
      <w:pPr>
        <w:rPr>
          <w:rFonts w:ascii="Arial" w:hAnsi="Arial" w:cs="Arial"/>
          <w:sz w:val="24"/>
          <w:szCs w:val="24"/>
        </w:rPr>
      </w:pPr>
    </w:p>
    <w:p w:rsidR="00F93EA2" w:rsidRPr="0042599E" w:rsidP="00CB50A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2"/>
          <w:szCs w:val="24"/>
          <w:u w:val="single"/>
        </w:rPr>
      </w:pPr>
      <w:r w:rsidRPr="0042599E">
        <w:rPr>
          <w:rFonts w:ascii="Arial" w:hAnsi="Arial" w:cs="Arial"/>
          <w:b/>
          <w:bCs/>
          <w:sz w:val="32"/>
          <w:szCs w:val="24"/>
          <w:u w:val="single"/>
        </w:rPr>
        <w:t>REQUERIMENTOS:</w:t>
      </w:r>
    </w:p>
    <w:p w:rsidR="00F93EA2" w:rsidRPr="0042599E" w:rsidP="00CB50A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 xml:space="preserve">N°. 340 </w:t>
      </w:r>
      <w:r w:rsidRPr="0042599E" w:rsidR="00841647">
        <w:rPr>
          <w:rFonts w:ascii="Arial" w:hAnsi="Arial" w:cs="Arial"/>
          <w:b/>
          <w:sz w:val="24"/>
          <w:szCs w:val="24"/>
        </w:rPr>
        <w:t>- Autoria: ERIKA DA LIGA DO BEM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Prefeito e Secretário Municipal de Desenvolvimento Econômico, Emprego e Renda -  solicita-se informar sobre locais para eventos e festivais, como também se todos os equipamentos públicos municipais destinados a práticas de eventos culturais, esportivos e artísticos estão regulamentados e legalizados em conformidade com o Auto de Vistoria do Corpo de Bombeiros.</w:t>
      </w: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341 - Autoria: ERIKA DA LIGA DO BEM e</w:t>
      </w:r>
      <w:r w:rsidRPr="0042599E" w:rsidR="00841647">
        <w:rPr>
          <w:rFonts w:ascii="Arial" w:hAnsi="Arial" w:cs="Arial"/>
          <w:b/>
          <w:sz w:val="24"/>
          <w:szCs w:val="24"/>
        </w:rPr>
        <w:t xml:space="preserve"> PALHINHA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Secretário de Governo - solicita-se que, após</w:t>
      </w:r>
      <w:r w:rsidRPr="0042599E" w:rsidR="001A7CFA">
        <w:rPr>
          <w:rFonts w:ascii="Arial" w:hAnsi="Arial" w:cs="Arial"/>
          <w:sz w:val="24"/>
          <w:szCs w:val="24"/>
        </w:rPr>
        <w:t xml:space="preserve"> análise e apreciação, considerar</w:t>
      </w:r>
      <w:r w:rsidRPr="0042599E">
        <w:rPr>
          <w:rFonts w:ascii="Arial" w:hAnsi="Arial" w:cs="Arial"/>
          <w:sz w:val="24"/>
          <w:szCs w:val="24"/>
        </w:rPr>
        <w:t xml:space="preserve"> a possibilidade de</w:t>
      </w:r>
      <w:r w:rsidRPr="0042599E" w:rsidR="001A7CFA">
        <w:rPr>
          <w:rFonts w:ascii="Arial" w:hAnsi="Arial" w:cs="Arial"/>
          <w:sz w:val="24"/>
          <w:szCs w:val="24"/>
        </w:rPr>
        <w:t xml:space="preserve"> encaminhar a esta Casa de Leis o</w:t>
      </w:r>
      <w:r w:rsidRPr="0042599E">
        <w:rPr>
          <w:rFonts w:ascii="Arial" w:hAnsi="Arial" w:cs="Arial"/>
          <w:sz w:val="24"/>
          <w:szCs w:val="24"/>
        </w:rPr>
        <w:t xml:space="preserve"> Projeto de </w:t>
      </w:r>
      <w:r w:rsidRPr="0042599E" w:rsidR="009C7F49">
        <w:rPr>
          <w:rFonts w:ascii="Arial" w:hAnsi="Arial" w:cs="Arial"/>
          <w:sz w:val="24"/>
          <w:szCs w:val="24"/>
        </w:rPr>
        <w:t>L</w:t>
      </w:r>
      <w:r w:rsidRPr="0042599E" w:rsidR="00CB50AB">
        <w:rPr>
          <w:rFonts w:ascii="Arial" w:hAnsi="Arial" w:cs="Arial"/>
          <w:sz w:val="24"/>
          <w:szCs w:val="24"/>
        </w:rPr>
        <w:t>ei “</w:t>
      </w:r>
      <w:r w:rsidRPr="0042599E" w:rsidR="001A7CFA">
        <w:rPr>
          <w:rFonts w:ascii="Arial" w:hAnsi="Arial" w:cs="Arial"/>
          <w:sz w:val="24"/>
          <w:szCs w:val="24"/>
        </w:rPr>
        <w:t xml:space="preserve">Meu Animal </w:t>
      </w:r>
      <w:r w:rsidRPr="0042599E" w:rsidR="001A7CFA">
        <w:rPr>
          <w:rFonts w:ascii="Arial" w:hAnsi="Arial" w:cs="Arial"/>
          <w:sz w:val="24"/>
          <w:szCs w:val="24"/>
        </w:rPr>
        <w:t>Chipado</w:t>
      </w:r>
      <w:r w:rsidRPr="0042599E" w:rsidR="001A7CFA">
        <w:rPr>
          <w:rFonts w:ascii="Arial" w:hAnsi="Arial" w:cs="Arial"/>
          <w:sz w:val="24"/>
          <w:szCs w:val="24"/>
        </w:rPr>
        <w:t xml:space="preserve">”, </w:t>
      </w:r>
      <w:r w:rsidRPr="0042599E">
        <w:rPr>
          <w:rFonts w:ascii="Arial" w:hAnsi="Arial" w:cs="Arial"/>
          <w:sz w:val="24"/>
          <w:szCs w:val="24"/>
        </w:rPr>
        <w:t>conforme minuta anexa.</w:t>
      </w: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34</w:t>
      </w:r>
      <w:r w:rsidRPr="0042599E" w:rsidR="00CB50AB">
        <w:rPr>
          <w:rFonts w:ascii="Arial" w:hAnsi="Arial" w:cs="Arial"/>
          <w:b/>
          <w:sz w:val="24"/>
          <w:szCs w:val="24"/>
        </w:rPr>
        <w:t>3 - Autoria: SARGENTO LAUDO e</w:t>
      </w:r>
      <w:r w:rsidRPr="0042599E">
        <w:rPr>
          <w:rFonts w:ascii="Arial" w:hAnsi="Arial" w:cs="Arial"/>
          <w:b/>
          <w:sz w:val="24"/>
          <w:szCs w:val="24"/>
        </w:rPr>
        <w:t xml:space="preserve"> CLÁUDIA GABRIEL</w:t>
      </w:r>
    </w:p>
    <w:p w:rsidR="00C9768E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Secretário do Verde - solicitando informar quais medidas ambientais serão tomadas e as indicações necessárias para evitar o agravamento da situação do acúmulo de águas de chuvas na região mais baixa da Cuesta</w:t>
      </w:r>
      <w:r w:rsidRPr="0042599E">
        <w:rPr>
          <w:rFonts w:ascii="Arial" w:hAnsi="Arial" w:cs="Arial"/>
          <w:sz w:val="24"/>
          <w:szCs w:val="24"/>
        </w:rPr>
        <w:t xml:space="preserve"> (Araquá) com a implantação do Distrito I</w:t>
      </w:r>
      <w:r w:rsidRPr="0042599E">
        <w:rPr>
          <w:rFonts w:ascii="Arial" w:hAnsi="Arial" w:cs="Arial"/>
          <w:sz w:val="24"/>
          <w:szCs w:val="24"/>
        </w:rPr>
        <w:t>ndustrial 4.</w:t>
      </w:r>
    </w:p>
    <w:p w:rsidR="00C9768E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 xml:space="preserve">N°. 344 </w:t>
      </w:r>
      <w:r w:rsidRPr="0042599E" w:rsidR="00841647">
        <w:rPr>
          <w:rFonts w:ascii="Arial" w:hAnsi="Arial" w:cs="Arial"/>
          <w:b/>
          <w:sz w:val="24"/>
          <w:szCs w:val="24"/>
        </w:rPr>
        <w:t>- Autoria: CULA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Prefeito - solicita-se </w:t>
      </w:r>
      <w:r w:rsidRPr="0042599E" w:rsidR="009C7F49">
        <w:rPr>
          <w:rFonts w:ascii="Arial" w:hAnsi="Arial" w:cs="Arial"/>
          <w:sz w:val="24"/>
          <w:szCs w:val="24"/>
        </w:rPr>
        <w:t>elaborar um novo projeto de l</w:t>
      </w:r>
      <w:r w:rsidRPr="0042599E" w:rsidR="00841647">
        <w:rPr>
          <w:rFonts w:ascii="Arial" w:hAnsi="Arial" w:cs="Arial"/>
          <w:sz w:val="24"/>
          <w:szCs w:val="24"/>
        </w:rPr>
        <w:t>ei que autorize a regularização de obras clandestinas, bem como o desmembramento e retalhamento de lotes.</w:t>
      </w: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 xml:space="preserve">N°. 345 </w:t>
      </w:r>
      <w:r w:rsidRPr="0042599E" w:rsidR="00841647">
        <w:rPr>
          <w:rFonts w:ascii="Arial" w:hAnsi="Arial" w:cs="Arial"/>
          <w:b/>
          <w:sz w:val="24"/>
          <w:szCs w:val="24"/>
        </w:rPr>
        <w:t>- Autoria: CULA</w:t>
      </w:r>
    </w:p>
    <w:p w:rsidR="00F03358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Secretário do Verde - solicita-se informações sobre os Ecopontos existentes no município, incluindo a quantidade e os locais onde estão instalados.</w:t>
      </w:r>
    </w:p>
    <w:p w:rsid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42599E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42599E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 xml:space="preserve">N°. 346 </w:t>
      </w:r>
      <w:r w:rsidRPr="0042599E" w:rsidR="00841647">
        <w:rPr>
          <w:rFonts w:ascii="Arial" w:hAnsi="Arial" w:cs="Arial"/>
          <w:b/>
          <w:sz w:val="24"/>
          <w:szCs w:val="24"/>
        </w:rPr>
        <w:t>- Autoria: MARCELO SLEIMAN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Secretária de Assistência Social, Secretária Municipal de </w:t>
      </w:r>
      <w:r w:rsidRPr="0042599E" w:rsidR="00CB50AB">
        <w:rPr>
          <w:rFonts w:ascii="Arial" w:hAnsi="Arial" w:cs="Arial"/>
          <w:sz w:val="24"/>
          <w:szCs w:val="24"/>
        </w:rPr>
        <w:t>Educação, Secretário</w:t>
      </w:r>
      <w:r w:rsidRPr="0042599E">
        <w:rPr>
          <w:rFonts w:ascii="Arial" w:hAnsi="Arial" w:cs="Arial"/>
          <w:sz w:val="24"/>
          <w:szCs w:val="24"/>
        </w:rPr>
        <w:t xml:space="preserve"> Municipal de Governo e Secretário Municipal do Verde - solicita-se </w:t>
      </w:r>
      <w:r w:rsidRPr="0042599E" w:rsidR="00CB50AB">
        <w:rPr>
          <w:rFonts w:ascii="Arial" w:hAnsi="Arial" w:cs="Arial"/>
          <w:sz w:val="24"/>
          <w:szCs w:val="24"/>
        </w:rPr>
        <w:t xml:space="preserve">realizar </w:t>
      </w:r>
      <w:r w:rsidRPr="0042599E">
        <w:rPr>
          <w:rFonts w:ascii="Arial" w:hAnsi="Arial" w:cs="Arial"/>
          <w:sz w:val="24"/>
          <w:szCs w:val="24"/>
        </w:rPr>
        <w:t>um novo edital do Programa de Aquisição de Alimentos (PAA), tendo em vista beneficiar a grande quantidade de produtores existentes no município.</w:t>
      </w:r>
    </w:p>
    <w:p w:rsidR="00C50EC1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63686B" w:rsidRPr="0042599E" w:rsidP="0063686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347 - Autoria: ERIKA DA LIGA DO BEM</w:t>
      </w:r>
    </w:p>
    <w:p w:rsidR="00C50EC1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Secretário de Saúde - solicita-se inserir no Boletim Diário da COVID-19 as informações sobre o Hospital de Campanha do Ambulatório Médico de Especialidades (AME), bem como informar para onde foram encaminhados os pacientes que eram atendidos no AME e os motivos pelos quais não constam nos Boletins Diários os dados do Hospital de Campanha instalado no AME.</w:t>
      </w:r>
    </w:p>
    <w:p w:rsidR="00974EED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 xml:space="preserve">N°. 348 </w:t>
      </w:r>
      <w:r w:rsidRPr="0042599E" w:rsidR="00841647">
        <w:rPr>
          <w:rFonts w:ascii="Arial" w:hAnsi="Arial" w:cs="Arial"/>
          <w:b/>
          <w:sz w:val="24"/>
          <w:szCs w:val="24"/>
        </w:rPr>
        <w:t>- Autoria: SILVIO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Secretário de Esporte e Promoção da Qualidade de Vida -  solicita-se regulamentar a utilização da pista de atletismo do Estádio Municipal “Prof. João Roberto Pilan” (INCA) </w:t>
      </w:r>
      <w:r w:rsidRPr="0042599E" w:rsidR="00CB50AB">
        <w:rPr>
          <w:rFonts w:ascii="Arial" w:hAnsi="Arial" w:cs="Arial"/>
          <w:sz w:val="24"/>
          <w:szCs w:val="24"/>
        </w:rPr>
        <w:t>e estabelecer</w:t>
      </w:r>
      <w:r w:rsidRPr="0042599E">
        <w:rPr>
          <w:rFonts w:ascii="Arial" w:hAnsi="Arial" w:cs="Arial"/>
          <w:sz w:val="24"/>
          <w:szCs w:val="24"/>
        </w:rPr>
        <w:t xml:space="preserve"> os critérios de utilização de máscaras durante a prática de caminhada, exceto do atletismo e outros esportes de alto rendimento.</w:t>
      </w:r>
    </w:p>
    <w:p w:rsidR="00CB50AB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 xml:space="preserve">N°. 349 </w:t>
      </w:r>
      <w:r w:rsidRPr="0042599E" w:rsidR="00841647">
        <w:rPr>
          <w:rFonts w:ascii="Arial" w:hAnsi="Arial" w:cs="Arial"/>
          <w:b/>
          <w:sz w:val="24"/>
          <w:szCs w:val="24"/>
        </w:rPr>
        <w:t>- Autoria: LELO PAGANI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Prefeito - solicita-se manter contato com o Presid</w:t>
      </w:r>
      <w:r w:rsidRPr="0042599E" w:rsidR="00CB50AB">
        <w:rPr>
          <w:rFonts w:ascii="Arial" w:hAnsi="Arial" w:cs="Arial"/>
          <w:sz w:val="24"/>
          <w:szCs w:val="24"/>
        </w:rPr>
        <w:t>ente da Fecomércio de São Paulo</w:t>
      </w:r>
      <w:r w:rsidRPr="0042599E">
        <w:rPr>
          <w:rFonts w:ascii="Arial" w:hAnsi="Arial" w:cs="Arial"/>
          <w:sz w:val="24"/>
          <w:szCs w:val="24"/>
        </w:rPr>
        <w:t xml:space="preserve"> visando conquistar uma</w:t>
      </w:r>
      <w:r w:rsidRPr="0042599E" w:rsidR="00CB50AB">
        <w:rPr>
          <w:rFonts w:ascii="Arial" w:hAnsi="Arial" w:cs="Arial"/>
          <w:sz w:val="24"/>
          <w:szCs w:val="24"/>
        </w:rPr>
        <w:t xml:space="preserve"> unidade do Sesc para Botucatu, b</w:t>
      </w:r>
      <w:r w:rsidRPr="0042599E">
        <w:rPr>
          <w:rFonts w:ascii="Arial" w:hAnsi="Arial" w:cs="Arial"/>
          <w:sz w:val="24"/>
          <w:szCs w:val="24"/>
        </w:rPr>
        <w:t>em como a possibilidade desta unidade ser instalada na antiga área com os prédios da garagem de trens da saudosa Estrada de Ferro Sorocabana</w:t>
      </w:r>
      <w:r w:rsidRPr="0042599E" w:rsidR="00CB50AB">
        <w:rPr>
          <w:rFonts w:ascii="Arial" w:hAnsi="Arial" w:cs="Arial"/>
          <w:sz w:val="24"/>
          <w:szCs w:val="24"/>
        </w:rPr>
        <w:t>.</w:t>
      </w: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 xml:space="preserve">N°. 350 </w:t>
      </w:r>
      <w:r w:rsidRPr="0042599E" w:rsidR="00841647">
        <w:rPr>
          <w:rFonts w:ascii="Arial" w:hAnsi="Arial" w:cs="Arial"/>
          <w:b/>
          <w:sz w:val="24"/>
          <w:szCs w:val="24"/>
        </w:rPr>
        <w:t>- Autoria: ALESSANDRA LUCCHESI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Procuradoria Jurídica Municipal </w:t>
      </w:r>
      <w:r w:rsidRPr="0042599E" w:rsidR="00CB50AB">
        <w:rPr>
          <w:rFonts w:ascii="Arial" w:hAnsi="Arial" w:cs="Arial"/>
          <w:sz w:val="24"/>
          <w:szCs w:val="24"/>
        </w:rPr>
        <w:t>–</w:t>
      </w:r>
      <w:r w:rsidRPr="0042599E">
        <w:rPr>
          <w:rFonts w:ascii="Arial" w:hAnsi="Arial" w:cs="Arial"/>
          <w:sz w:val="24"/>
          <w:szCs w:val="24"/>
        </w:rPr>
        <w:t xml:space="preserve"> solicita</w:t>
      </w:r>
      <w:r w:rsidRPr="0042599E" w:rsidR="00CB50AB">
        <w:rPr>
          <w:rFonts w:ascii="Arial" w:hAnsi="Arial" w:cs="Arial"/>
          <w:sz w:val="24"/>
          <w:szCs w:val="24"/>
        </w:rPr>
        <w:t xml:space="preserve">-se </w:t>
      </w:r>
      <w:r w:rsidRPr="0042599E">
        <w:rPr>
          <w:rFonts w:ascii="Arial" w:hAnsi="Arial" w:cs="Arial"/>
          <w:sz w:val="24"/>
          <w:szCs w:val="24"/>
        </w:rPr>
        <w:t xml:space="preserve">exararem parecer a respeito da redução da carga horária para orientador pedagógico, mediante a Lei Complementar nº 173/2020. </w:t>
      </w:r>
    </w:p>
    <w:p w:rsidR="00B21C6B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 xml:space="preserve">N°. 351 </w:t>
      </w:r>
      <w:r w:rsidRPr="0042599E" w:rsidR="00841647">
        <w:rPr>
          <w:rFonts w:ascii="Arial" w:hAnsi="Arial" w:cs="Arial"/>
          <w:b/>
          <w:sz w:val="24"/>
          <w:szCs w:val="24"/>
        </w:rPr>
        <w:t>- Autoria: CULA</w:t>
      </w: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Secretário de Participação Popular e Comunicação - solicita-se </w:t>
      </w:r>
      <w:r w:rsidRPr="0042599E" w:rsidR="00CB50AB">
        <w:rPr>
          <w:rFonts w:ascii="Arial" w:hAnsi="Arial" w:cs="Arial"/>
          <w:sz w:val="24"/>
          <w:szCs w:val="24"/>
        </w:rPr>
        <w:t>criar uma campanha de publicidade para que os munícipes de Botucatu tenham o conhecimento da possibilidade de requisitar a isenção da taxa da renovação da Carteira Nacional de Habitação (CNH) no momento em que é emitida pelo DETRAN.</w:t>
      </w:r>
    </w:p>
    <w:p w:rsidR="00CB50AB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352 - Autoria: ROSE IELO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Prefeito - solicita-se informar se a implantação da Procuradoria Geral do Município está instituída, conforme disposição da lei de criação, esclarecendo em cada nomeação </w:t>
      </w:r>
      <w:r w:rsidRPr="0042599E" w:rsidR="001A7CFA">
        <w:rPr>
          <w:rFonts w:ascii="Arial" w:hAnsi="Arial" w:cs="Arial"/>
          <w:sz w:val="24"/>
          <w:szCs w:val="24"/>
        </w:rPr>
        <w:t xml:space="preserve">de </w:t>
      </w:r>
      <w:r w:rsidRPr="0042599E" w:rsidR="00044246">
        <w:rPr>
          <w:rFonts w:ascii="Arial" w:hAnsi="Arial" w:cs="Arial"/>
          <w:sz w:val="24"/>
          <w:szCs w:val="24"/>
        </w:rPr>
        <w:t>procuradores as</w:t>
      </w:r>
      <w:r w:rsidRPr="0042599E" w:rsidR="001A7CFA">
        <w:rPr>
          <w:rFonts w:ascii="Arial" w:hAnsi="Arial" w:cs="Arial"/>
          <w:sz w:val="24"/>
          <w:szCs w:val="24"/>
        </w:rPr>
        <w:t xml:space="preserve"> </w:t>
      </w:r>
      <w:r w:rsidRPr="0042599E">
        <w:rPr>
          <w:rFonts w:ascii="Arial" w:hAnsi="Arial" w:cs="Arial"/>
          <w:sz w:val="24"/>
          <w:szCs w:val="24"/>
        </w:rPr>
        <w:t>respectivas áreas de atuação</w:t>
      </w:r>
      <w:r w:rsidRPr="0042599E" w:rsidR="00CB50AB">
        <w:rPr>
          <w:rFonts w:ascii="Arial" w:hAnsi="Arial" w:cs="Arial"/>
          <w:sz w:val="24"/>
          <w:szCs w:val="24"/>
        </w:rPr>
        <w:t xml:space="preserve">, além de </w:t>
      </w:r>
      <w:r w:rsidRPr="0042599E">
        <w:rPr>
          <w:rFonts w:ascii="Arial" w:hAnsi="Arial" w:cs="Arial"/>
          <w:sz w:val="24"/>
          <w:szCs w:val="24"/>
        </w:rPr>
        <w:t xml:space="preserve">qual </w:t>
      </w:r>
      <w:r w:rsidRPr="0042599E" w:rsidR="00CB50AB">
        <w:rPr>
          <w:rFonts w:ascii="Arial" w:hAnsi="Arial" w:cs="Arial"/>
          <w:sz w:val="24"/>
          <w:szCs w:val="24"/>
        </w:rPr>
        <w:t>p</w:t>
      </w:r>
      <w:r w:rsidRPr="0042599E">
        <w:rPr>
          <w:rFonts w:ascii="Arial" w:hAnsi="Arial" w:cs="Arial"/>
          <w:sz w:val="24"/>
          <w:szCs w:val="24"/>
        </w:rPr>
        <w:t>rocurador está respondendo como Procurador Geral do Município, encaminhando a este legislativo cópias d</w:t>
      </w:r>
      <w:r w:rsidRPr="0042599E" w:rsidR="00CB50AB">
        <w:rPr>
          <w:rFonts w:ascii="Arial" w:hAnsi="Arial" w:cs="Arial"/>
          <w:sz w:val="24"/>
          <w:szCs w:val="24"/>
        </w:rPr>
        <w:t>as</w:t>
      </w:r>
      <w:r w:rsidRPr="0042599E">
        <w:rPr>
          <w:rFonts w:ascii="Arial" w:hAnsi="Arial" w:cs="Arial"/>
          <w:sz w:val="24"/>
          <w:szCs w:val="24"/>
        </w:rPr>
        <w:t xml:space="preserve"> portarias das referidas nomeações. Em caso negativo, sem a ocorrência da nomeação do Procurador Geral do Município e demais funções de procuradores, justificar os motivos, solicitar as nomeações, informando a previsão para o cumprimento da Lei.</w:t>
      </w:r>
    </w:p>
    <w:p w:rsidR="00C155B2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42599E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42599E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353 - Autoria: ALESSANDRA LUCCHESI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Prefeito, Secretária de Assistência Social, Secretária de Educação e Presidente do CRAMI - solicita-se realizarem um planejamento de ações sobre a conscientização e prevenção ao Abuso e à Exploração Sexual de Crianças e Adolescentes de forma a cumprir a Lei n° 5.207/2010, bem como informar quais são os órgãos envolvidos na causa, quais os indicadores pós-pandemia e quais os procedimentos sobre a violência dos direitos.</w:t>
      </w:r>
    </w:p>
    <w:p w:rsidR="003F4514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354/2021- Autoria: Todos os Vereadores</w:t>
      </w: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Secretário de Infraestrutura, Secretário de Habitação e Urbanismo, Coordenador da Defesa Civil, Secretário de Segurança  e Secretário Adjunto de Assuntos de Transporte  -  solicita-se estudar a possibilidade de criação de Comissão composta por representantes do Poder Executivo, CPFL, operadoras e empresas prestadoras do serviço, visando elaboração do Plano de Trabalho para realização da "Faxina de Cabos Mortos", bem como firmar um Termo de Compromissos entre Poder Executivo e demais representantes e responsáveis pelo trabalho, estabelecendo as competências, inclusive, um cronograma para elaboração do Plano e execução com metas e resultados.</w:t>
      </w:r>
    </w:p>
    <w:p w:rsidR="00CA4A47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CA4A47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355 - Autoria: LELO PAGANI, ROSE IELO E ALESSANDRA LUCCHESI</w:t>
      </w:r>
    </w:p>
    <w:p w:rsidR="00841647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Presidente da Câmara Municipal - solicita-se instituir uma Comissão de Assuntos Relevantes composta por 5 membros e com prazo de duração de 180 dias, com a finalidade de atuar conjuntamente ao Conselho Municipal de Segurança Alimentar e Câmara Técnica </w:t>
      </w:r>
      <w:r w:rsidRPr="0042599E">
        <w:rPr>
          <w:rFonts w:ascii="Arial" w:hAnsi="Arial" w:cs="Arial"/>
          <w:sz w:val="24"/>
          <w:szCs w:val="24"/>
        </w:rPr>
        <w:t>Intersetorial</w:t>
      </w:r>
      <w:r w:rsidRPr="0042599E">
        <w:rPr>
          <w:rFonts w:ascii="Arial" w:hAnsi="Arial" w:cs="Arial"/>
          <w:sz w:val="24"/>
          <w:szCs w:val="24"/>
        </w:rPr>
        <w:t>, demais membros do Poder Executivo e da Sociedade Civil, na elaboração e encaminhamentos de propostas, projetos de lei e demais ações que visem a criação e fortalecimento efetivo de uma Política Municipal de Segurança Alimentar no Município de Botucatu.</w:t>
      </w:r>
    </w:p>
    <w:p w:rsidR="00CA4A47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356 - Autoria: SARGENTO LAUDO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Secretário de Governo e Secretário de Saúde - solicita-se conceder adicional de insalubridade para os agentes comunitários de saúde e para os agentes de combate às endemias que atuam no município de Botucatu, conforme Projeto de Lei 1402/2020, que tramita na esfera federal.</w:t>
      </w:r>
    </w:p>
    <w:p w:rsidR="0042599E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916DE3" w:rsidRPr="0042599E" w:rsidP="00CB50AB">
      <w:pPr>
        <w:jc w:val="both"/>
        <w:rPr>
          <w:rFonts w:ascii="Arial" w:hAnsi="Arial" w:cs="Arial"/>
          <w:b/>
          <w:bCs/>
          <w:sz w:val="32"/>
          <w:szCs w:val="24"/>
          <w:u w:val="single"/>
        </w:rPr>
      </w:pPr>
      <w:r w:rsidRPr="0042599E">
        <w:rPr>
          <w:rFonts w:ascii="Arial" w:hAnsi="Arial" w:cs="Arial"/>
          <w:b/>
          <w:bCs/>
          <w:sz w:val="32"/>
          <w:szCs w:val="24"/>
          <w:u w:val="single"/>
        </w:rPr>
        <w:t>MOÇÃO:</w:t>
      </w:r>
    </w:p>
    <w:p w:rsidR="00CA4A47" w:rsidRPr="0042599E" w:rsidP="00CB50A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29 - Autoria: LELO PAGANI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Moção de Congratulações para a Faculdade de Medicina da Universidade Estadual Paulista “Júlio de Mesquita Filho" - Campus de Botucatu, nas pessoas da sua Diretora, Professora Maria Cristina Pereira Lima e de sua Vice-Diretora, Professora Jacqueline Teixeira Caramori, extensiva a todos os docentes, médicos, funcionários e </w:t>
      </w:r>
      <w:r w:rsidRPr="0042599E" w:rsidR="001A7CFA">
        <w:rPr>
          <w:rFonts w:ascii="Arial" w:hAnsi="Arial" w:cs="Arial"/>
          <w:sz w:val="24"/>
          <w:szCs w:val="24"/>
        </w:rPr>
        <w:t xml:space="preserve">toda comunidade hospitalar que </w:t>
      </w:r>
      <w:r w:rsidRPr="0042599E">
        <w:rPr>
          <w:rFonts w:ascii="Arial" w:hAnsi="Arial" w:cs="Arial"/>
          <w:sz w:val="24"/>
          <w:szCs w:val="24"/>
        </w:rPr>
        <w:t>pa</w:t>
      </w:r>
      <w:r w:rsidRPr="0042599E" w:rsidR="001A7CFA">
        <w:rPr>
          <w:rFonts w:ascii="Arial" w:hAnsi="Arial" w:cs="Arial"/>
          <w:sz w:val="24"/>
          <w:szCs w:val="24"/>
        </w:rPr>
        <w:t>rticiparam da construção desta</w:t>
      </w:r>
      <w:r w:rsidRPr="0042599E">
        <w:rPr>
          <w:rFonts w:ascii="Arial" w:hAnsi="Arial" w:cs="Arial"/>
          <w:sz w:val="24"/>
          <w:szCs w:val="24"/>
        </w:rPr>
        <w:t xml:space="preserve"> Faculdade, pela comemoração de 58 anos de história e conquistas para a cidade.</w:t>
      </w: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30 - Autoria: SARGENTO LAUDO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Moção de Congratulações para a o senhor Rubens de Almeida (Alemão), administrador das Casas de Apoio do Hospital das Clínicas da Faculdade de Medicina de Botucatu, extensiva a todos os colaboradores pelo sucesso na campanha que arrecadou mais de duzentas cestas básicas para às famílias carentes do nosso município.</w:t>
      </w:r>
    </w:p>
    <w:p w:rsidR="0042599E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42599E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31- Autoria: SARGENTO LAUDO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Moção de Congratulações ao 12º Batalhão da Polícia Militar do Interior, na pessoa do Comandante, Tenente Coronel PM José Semensati Júnior, extensiva a todos os integrantes da corporação, pela comemoração do 53º aniversário de criação do Batalhão, bem como pelos relevantes serviços prestados à população botucatuense e toda nossa região.</w:t>
      </w: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32- Autoria: ALESSANDRA LUCCHESI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Moção de Apoio para Associação de professores aposentados do Magistério Público do Estado de São Paulo, em nome de sua Presidente, Maria </w:t>
      </w:r>
      <w:r w:rsidRPr="0042599E">
        <w:rPr>
          <w:rFonts w:ascii="Arial" w:hAnsi="Arial" w:cs="Arial"/>
          <w:sz w:val="24"/>
          <w:szCs w:val="24"/>
        </w:rPr>
        <w:t>Walneide</w:t>
      </w:r>
      <w:r w:rsidRPr="0042599E">
        <w:rPr>
          <w:rFonts w:ascii="Arial" w:hAnsi="Arial" w:cs="Arial"/>
          <w:sz w:val="24"/>
          <w:szCs w:val="24"/>
        </w:rPr>
        <w:t xml:space="preserve"> Romão, para o encaminhamento e que seja colocado em pauta</w:t>
      </w:r>
      <w:r w:rsidRPr="0042599E" w:rsidR="001A7CFA">
        <w:rPr>
          <w:rFonts w:ascii="Arial" w:hAnsi="Arial" w:cs="Arial"/>
          <w:sz w:val="24"/>
          <w:szCs w:val="24"/>
        </w:rPr>
        <w:t xml:space="preserve"> o</w:t>
      </w:r>
      <w:r w:rsidRPr="0042599E">
        <w:rPr>
          <w:rFonts w:ascii="Arial" w:hAnsi="Arial" w:cs="Arial"/>
          <w:sz w:val="24"/>
          <w:szCs w:val="24"/>
        </w:rPr>
        <w:t xml:space="preserve"> PDL</w:t>
      </w:r>
      <w:r w:rsidRPr="0042599E" w:rsidR="001A7CFA">
        <w:rPr>
          <w:rFonts w:ascii="Arial" w:hAnsi="Arial" w:cs="Arial"/>
          <w:sz w:val="24"/>
          <w:szCs w:val="24"/>
        </w:rPr>
        <w:t xml:space="preserve"> nº</w:t>
      </w:r>
      <w:r w:rsidRPr="0042599E">
        <w:rPr>
          <w:rFonts w:ascii="Arial" w:hAnsi="Arial" w:cs="Arial"/>
          <w:sz w:val="24"/>
          <w:szCs w:val="24"/>
        </w:rPr>
        <w:t xml:space="preserve"> 22/2020 e que seja </w:t>
      </w:r>
      <w:r w:rsidRPr="0042599E" w:rsidR="001A7CFA">
        <w:rPr>
          <w:rFonts w:ascii="Arial" w:hAnsi="Arial" w:cs="Arial"/>
          <w:sz w:val="24"/>
          <w:szCs w:val="24"/>
        </w:rPr>
        <w:t>votado favoravelmente em benefício</w:t>
      </w:r>
      <w:r w:rsidRPr="0042599E">
        <w:rPr>
          <w:rFonts w:ascii="Arial" w:hAnsi="Arial" w:cs="Arial"/>
          <w:sz w:val="24"/>
          <w:szCs w:val="24"/>
        </w:rPr>
        <w:t xml:space="preserve"> e respeito aos serviços dos servidores aposentado e pensionistas que já contribuíram ao longo de suas jornadas profissionais.</w:t>
      </w: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33 - Autoria: SILVIO</w:t>
      </w: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Moção de Aplausos para o Coordenador Clínico do Programa de Transplante Cardíaco do Hospital das Clínicas de Botucatu, Prof. Dr. Marcello Felício, extensiva a todos os membros da equipe, pela realização dos transplantes de coração em dois irmãos, sendo exemplo de excelência nos serviços prestados à saúde coletiva.</w:t>
      </w:r>
    </w:p>
    <w:p w:rsidR="00C155B2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36 - Autoria: LELO PAGANI, ALESSANDRA LUCCHESI, MARCELO SLEIMAN, PAL</w:t>
      </w:r>
      <w:r w:rsidRPr="0042599E" w:rsidR="001E165B">
        <w:rPr>
          <w:rFonts w:ascii="Arial" w:hAnsi="Arial" w:cs="Arial"/>
          <w:b/>
          <w:sz w:val="24"/>
          <w:szCs w:val="24"/>
        </w:rPr>
        <w:t xml:space="preserve">HINHA, CLÁUDIA GABRIEL, SILVIO e </w:t>
      </w:r>
      <w:r w:rsidRPr="0042599E">
        <w:rPr>
          <w:rFonts w:ascii="Arial" w:hAnsi="Arial" w:cs="Arial"/>
          <w:b/>
          <w:sz w:val="24"/>
          <w:szCs w:val="24"/>
        </w:rPr>
        <w:t>ERIKA DA LIGA DO BEM</w:t>
      </w: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Moção de Congratulações ao Prefeito, Mário Eduardo </w:t>
      </w:r>
      <w:r w:rsidRPr="0042599E">
        <w:rPr>
          <w:rFonts w:ascii="Arial" w:hAnsi="Arial" w:cs="Arial"/>
          <w:sz w:val="24"/>
          <w:szCs w:val="24"/>
        </w:rPr>
        <w:t>Pardini</w:t>
      </w:r>
      <w:r w:rsidRPr="0042599E">
        <w:rPr>
          <w:rFonts w:ascii="Arial" w:hAnsi="Arial" w:cs="Arial"/>
          <w:sz w:val="24"/>
          <w:szCs w:val="24"/>
        </w:rPr>
        <w:t xml:space="preserve"> </w:t>
      </w:r>
      <w:r w:rsidRPr="0042599E">
        <w:rPr>
          <w:rFonts w:ascii="Arial" w:hAnsi="Arial" w:cs="Arial"/>
          <w:sz w:val="24"/>
          <w:szCs w:val="24"/>
        </w:rPr>
        <w:t>Affonseca</w:t>
      </w:r>
      <w:r w:rsidRPr="0042599E">
        <w:rPr>
          <w:rFonts w:ascii="Arial" w:hAnsi="Arial" w:cs="Arial"/>
          <w:sz w:val="24"/>
          <w:szCs w:val="24"/>
        </w:rPr>
        <w:t xml:space="preserve">, ao Secretário de Saúde, Dr. André Gasparini </w:t>
      </w:r>
      <w:r w:rsidRPr="0042599E">
        <w:rPr>
          <w:rFonts w:ascii="Arial" w:hAnsi="Arial" w:cs="Arial"/>
          <w:sz w:val="24"/>
          <w:szCs w:val="24"/>
        </w:rPr>
        <w:t>Spadaro</w:t>
      </w:r>
      <w:r w:rsidRPr="0042599E">
        <w:rPr>
          <w:rFonts w:ascii="Arial" w:hAnsi="Arial" w:cs="Arial"/>
          <w:sz w:val="24"/>
          <w:szCs w:val="24"/>
        </w:rPr>
        <w:t>, ao Ministro da Saúde, Dr. Marcelo Antônio Cartaxo Queiroga Lopes, à Fundação Bill Gates, em nome da Sra. Mel</w:t>
      </w:r>
      <w:r w:rsidRPr="0042599E" w:rsidR="00EB20E7">
        <w:rPr>
          <w:rFonts w:ascii="Arial" w:hAnsi="Arial" w:cs="Arial"/>
          <w:sz w:val="24"/>
          <w:szCs w:val="24"/>
        </w:rPr>
        <w:t>inda</w:t>
      </w:r>
      <w:r w:rsidRPr="0042599E">
        <w:rPr>
          <w:rFonts w:ascii="Arial" w:hAnsi="Arial" w:cs="Arial"/>
          <w:sz w:val="24"/>
          <w:szCs w:val="24"/>
        </w:rPr>
        <w:t xml:space="preserve"> Gates, à Presidente da Fundação Oswaldo Cruz, Nísia Trindade Lima, Superintendente do Hospital das Clínicas da FMB, Prof. Assoc. André </w:t>
      </w:r>
      <w:r w:rsidRPr="0042599E">
        <w:rPr>
          <w:rFonts w:ascii="Arial" w:hAnsi="Arial" w:cs="Arial"/>
          <w:sz w:val="24"/>
          <w:szCs w:val="24"/>
        </w:rPr>
        <w:t>Luis</w:t>
      </w:r>
      <w:r w:rsidRPr="0042599E">
        <w:rPr>
          <w:rFonts w:ascii="Arial" w:hAnsi="Arial" w:cs="Arial"/>
          <w:sz w:val="24"/>
          <w:szCs w:val="24"/>
        </w:rPr>
        <w:t xml:space="preserve"> </w:t>
      </w:r>
      <w:r w:rsidRPr="0042599E">
        <w:rPr>
          <w:rFonts w:ascii="Arial" w:hAnsi="Arial" w:cs="Arial"/>
          <w:sz w:val="24"/>
          <w:szCs w:val="24"/>
        </w:rPr>
        <w:t>Balbi</w:t>
      </w:r>
      <w:r w:rsidRPr="0042599E">
        <w:rPr>
          <w:rFonts w:ascii="Arial" w:hAnsi="Arial" w:cs="Arial"/>
          <w:sz w:val="24"/>
          <w:szCs w:val="24"/>
        </w:rPr>
        <w:t xml:space="preserve">, ao Reitor da UNESP, Prof. Dr. Pasqual </w:t>
      </w:r>
      <w:r w:rsidRPr="0042599E">
        <w:rPr>
          <w:rFonts w:ascii="Arial" w:hAnsi="Arial" w:cs="Arial"/>
          <w:sz w:val="24"/>
          <w:szCs w:val="24"/>
        </w:rPr>
        <w:t>Barretti</w:t>
      </w:r>
      <w:r w:rsidRPr="0042599E">
        <w:rPr>
          <w:rFonts w:ascii="Arial" w:hAnsi="Arial" w:cs="Arial"/>
          <w:sz w:val="24"/>
          <w:szCs w:val="24"/>
        </w:rPr>
        <w:t xml:space="preserve"> à Diretora da FMB, Prof. Assoc. Maria Cristina Pereira Lima, à Vice-Diretora, Prof. Assoc. Jaqueline Teixeira </w:t>
      </w:r>
      <w:r w:rsidRPr="0042599E">
        <w:rPr>
          <w:rFonts w:ascii="Arial" w:hAnsi="Arial" w:cs="Arial"/>
          <w:sz w:val="24"/>
          <w:szCs w:val="24"/>
        </w:rPr>
        <w:t>Caramori</w:t>
      </w:r>
      <w:r w:rsidRPr="0042599E">
        <w:rPr>
          <w:rFonts w:ascii="Arial" w:hAnsi="Arial" w:cs="Arial"/>
          <w:sz w:val="24"/>
          <w:szCs w:val="24"/>
        </w:rPr>
        <w:t xml:space="preserve"> e ao Médico Infectologista, Dr. Carlos Magno Castelo Branco Fortaleza, extensiva a todos os professores, médicos, funcionários e comunidade hospitalar e acadêmica que participaram da construção do projeto piloto para a vacinação da população de Botucatu, estudo este que contribuirá com o avanço dos conhecimentos sobre a imunização contra a Covid-19.</w:t>
      </w:r>
    </w:p>
    <w:p w:rsidR="001A7CFA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37 - Autoria: S</w:t>
      </w:r>
      <w:r w:rsidRPr="0042599E" w:rsidR="001E165B">
        <w:rPr>
          <w:rFonts w:ascii="Arial" w:hAnsi="Arial" w:cs="Arial"/>
          <w:b/>
          <w:sz w:val="24"/>
          <w:szCs w:val="24"/>
        </w:rPr>
        <w:t>ARGENTO LAUDO, ABELARDO, SILVIO e</w:t>
      </w:r>
      <w:r w:rsidRPr="0042599E">
        <w:rPr>
          <w:rFonts w:ascii="Arial" w:hAnsi="Arial" w:cs="Arial"/>
          <w:b/>
          <w:sz w:val="24"/>
          <w:szCs w:val="24"/>
        </w:rPr>
        <w:t xml:space="preserve"> ERIKA DA LIGA DO BEM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Moção de Congratulações ao Exmo. S</w:t>
      </w:r>
      <w:r w:rsidRPr="0042599E" w:rsidR="001A7CFA">
        <w:rPr>
          <w:rFonts w:ascii="Arial" w:hAnsi="Arial" w:cs="Arial"/>
          <w:sz w:val="24"/>
          <w:szCs w:val="24"/>
        </w:rPr>
        <w:t xml:space="preserve">r. </w:t>
      </w:r>
      <w:r w:rsidRPr="0042599E">
        <w:rPr>
          <w:rFonts w:ascii="Arial" w:hAnsi="Arial" w:cs="Arial"/>
          <w:sz w:val="24"/>
          <w:szCs w:val="24"/>
        </w:rPr>
        <w:t>Presidente da República, Jair Messias Bolsonaro, pelo inestimável apoio dado pelo Governo Federal ao acordo firmado pela Prefeitura de Botucatu com a Fiocruz/Oxford com a parceria da UNESP.</w:t>
      </w:r>
    </w:p>
    <w:p w:rsidR="00F03358" w:rsidP="00CB50AB">
      <w:pPr>
        <w:jc w:val="both"/>
        <w:rPr>
          <w:rFonts w:ascii="Arial" w:hAnsi="Arial" w:cs="Arial"/>
          <w:sz w:val="24"/>
          <w:szCs w:val="24"/>
        </w:rPr>
      </w:pPr>
    </w:p>
    <w:p w:rsid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42599E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38 - Autoria: CLÁUDIA GABRIEL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Moção de Aplausos para os idealizadores do Evento Desafio Botucorridas Cuesta 166, Rodrigo Pereira de Moraes e João Lima, ao Secretário de Esportes, Geraldo Pupo da Silveira, ao senhor Murilo Antonio de Aguiar e Silva, ao Grupo de Corrida Mulheres que Correm, na pessoa da senhora Sonilda de Souza, extensivo a todos os demais colaboradores, pela criação do Grupo Botucorridas, bem como pela iniciativa e criação do Evento Desafio Botucorridas Cuesta 166, em comemoração ao Aniversário da Cidade de Botucatu.</w:t>
      </w:r>
    </w:p>
    <w:p w:rsidR="00B21C6B" w:rsidP="00CB50AB">
      <w:pPr>
        <w:jc w:val="both"/>
        <w:rPr>
          <w:rFonts w:ascii="Arial" w:hAnsi="Arial" w:cs="Arial"/>
          <w:sz w:val="24"/>
          <w:szCs w:val="24"/>
        </w:rPr>
      </w:pPr>
    </w:p>
    <w:p w:rsidR="0042599E" w:rsidRPr="0042599E" w:rsidP="00CB50AB">
      <w:pPr>
        <w:jc w:val="both"/>
        <w:rPr>
          <w:rFonts w:ascii="Arial" w:hAnsi="Arial" w:cs="Arial"/>
          <w:sz w:val="32"/>
          <w:szCs w:val="24"/>
        </w:rPr>
      </w:pPr>
    </w:p>
    <w:p w:rsidR="00916DE3" w:rsidRPr="0042599E" w:rsidP="00CB50A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2"/>
          <w:szCs w:val="24"/>
          <w:u w:val="single"/>
        </w:rPr>
      </w:pPr>
      <w:r w:rsidRPr="0042599E">
        <w:rPr>
          <w:rFonts w:ascii="Arial" w:hAnsi="Arial" w:cs="Arial"/>
          <w:b/>
          <w:bCs/>
          <w:sz w:val="32"/>
          <w:szCs w:val="24"/>
          <w:u w:val="single"/>
        </w:rPr>
        <w:t>INDICAÇÕES:</w:t>
      </w:r>
    </w:p>
    <w:p w:rsidR="00916DE3" w:rsidRPr="0042599E" w:rsidP="00CB50A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80 - Autoria: ROSE IELO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Secretário de Infraestrutura - indica-se a necessidade de implantar redutor de velocidade, do tipo lombada, na Rua Vicente Pimentel, nas proximidades dos nºs 351 e 360, no Distrito de Rubião Júnior.</w:t>
      </w: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82 - Autoria: SILVIO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Secretário de Infraestrutura - indica-se a necessidade de realizar a limpeza e capinação dos terrenos pertencentes a prefeitura, das calçadas e das guias nas proximidades das empresas Grupo Caio, Irizar e Inbrasp, no Distrito Industrial I, bem como notificar os proprietários de terrenos na região para que também procedam com a limpeza dos mesmos.</w:t>
      </w: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84 - Autoria: ABELARDO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Secretário de Infraestrutura - indica-se a necessidade de orientar a equipe que realiza a limpeza e capinação nas vias públicas para que recolha os vestígios do mato que ficam espalhados após o término dos serviços.</w:t>
      </w: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85 - Autoria: LELO PAGANI</w:t>
      </w:r>
    </w:p>
    <w:p w:rsidR="00F03358" w:rsidRPr="0042599E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Prefeito </w:t>
      </w:r>
      <w:r w:rsidRPr="0042599E" w:rsidR="00CB50AB">
        <w:rPr>
          <w:rFonts w:ascii="Arial" w:hAnsi="Arial" w:cs="Arial"/>
          <w:sz w:val="24"/>
          <w:szCs w:val="24"/>
        </w:rPr>
        <w:t>e Secretário</w:t>
      </w:r>
      <w:r w:rsidRPr="0042599E">
        <w:rPr>
          <w:rFonts w:ascii="Arial" w:hAnsi="Arial" w:cs="Arial"/>
          <w:sz w:val="24"/>
          <w:szCs w:val="24"/>
        </w:rPr>
        <w:t xml:space="preserve"> de Esportes e Promoção da Qualidade de Vida - indica-se a necessidade de incluir na reforma que está sendo realizada no entorno do Ginásio Municipal "Governador Mário Covas", a implantação também de rampas de acessibilidade nas quatro esquinas de acesso ao ginásio, facilitando para quem tem alguma limitação motora poder caminhar em volta do ginásio e utilizar a academia ao ar livre que existe no local.</w:t>
      </w:r>
    </w:p>
    <w:p w:rsidR="0038541A" w:rsidRPr="0042599E" w:rsidP="0038541A">
      <w:pPr>
        <w:jc w:val="both"/>
        <w:rPr>
          <w:rFonts w:ascii="Arial" w:hAnsi="Arial" w:cs="Arial"/>
          <w:b/>
          <w:sz w:val="24"/>
          <w:szCs w:val="24"/>
        </w:rPr>
      </w:pPr>
    </w:p>
    <w:p w:rsidR="0038541A" w:rsidRPr="0042599E" w:rsidP="0038541A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86 - Autoria: CULA</w:t>
      </w:r>
    </w:p>
    <w:p w:rsidR="0038541A" w:rsidRPr="0042599E" w:rsidP="00CB50AB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Secretário de Infraestrutura e Responsável pela Zeladoria Municipal - indica-se a necessidade de realizar melhorias no entorno da Igreja Nossa Senhora de Fátima, na Vila Antártica, instalando lixeiras e realizando a poda adequada de árvores.</w:t>
      </w:r>
      <w:bookmarkStart w:id="0" w:name="_GoBack"/>
      <w:bookmarkEnd w:id="0"/>
    </w:p>
    <w:sectPr w:rsidSect="00CA4A47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44246"/>
    <w:rsid w:val="000D1F1D"/>
    <w:rsid w:val="000E680B"/>
    <w:rsid w:val="001000CF"/>
    <w:rsid w:val="001A223C"/>
    <w:rsid w:val="001A7CFA"/>
    <w:rsid w:val="001E165B"/>
    <w:rsid w:val="00293C58"/>
    <w:rsid w:val="00345273"/>
    <w:rsid w:val="0038541A"/>
    <w:rsid w:val="003A698B"/>
    <w:rsid w:val="003F4514"/>
    <w:rsid w:val="0042599E"/>
    <w:rsid w:val="004956E1"/>
    <w:rsid w:val="005067F7"/>
    <w:rsid w:val="006113DA"/>
    <w:rsid w:val="0063686B"/>
    <w:rsid w:val="0064275A"/>
    <w:rsid w:val="00841647"/>
    <w:rsid w:val="0086429F"/>
    <w:rsid w:val="00916DE3"/>
    <w:rsid w:val="00937E60"/>
    <w:rsid w:val="00974EED"/>
    <w:rsid w:val="009C7F49"/>
    <w:rsid w:val="009D330D"/>
    <w:rsid w:val="009F0E6B"/>
    <w:rsid w:val="00B21C6B"/>
    <w:rsid w:val="00B61250"/>
    <w:rsid w:val="00B8034D"/>
    <w:rsid w:val="00BA31C4"/>
    <w:rsid w:val="00BB187A"/>
    <w:rsid w:val="00C155B2"/>
    <w:rsid w:val="00C50EC1"/>
    <w:rsid w:val="00C9768E"/>
    <w:rsid w:val="00CA4A47"/>
    <w:rsid w:val="00CB50AB"/>
    <w:rsid w:val="00EB20E7"/>
    <w:rsid w:val="00F03358"/>
    <w:rsid w:val="00F83D30"/>
    <w:rsid w:val="00F83FB2"/>
    <w:rsid w:val="00F93E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21C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21C6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1837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26</cp:revision>
  <cp:lastPrinted>2021-05-10T22:52:00Z</cp:lastPrinted>
  <dcterms:created xsi:type="dcterms:W3CDTF">2020-01-10T20:01:00Z</dcterms:created>
  <dcterms:modified xsi:type="dcterms:W3CDTF">2021-05-10T22:52:00Z</dcterms:modified>
</cp:coreProperties>
</file>