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44FC" w14:textId="77777777" w:rsidR="00002EB2" w:rsidRDefault="00002EB2" w:rsidP="001272B4">
      <w:pPr>
        <w:jc w:val="center"/>
        <w:rPr>
          <w:rFonts w:ascii="Arial" w:hAnsi="Arial" w:cs="Arial"/>
          <w:b/>
          <w:sz w:val="22"/>
          <w:szCs w:val="22"/>
        </w:rPr>
      </w:pPr>
    </w:p>
    <w:p w14:paraId="27381765" w14:textId="4940D6CF" w:rsidR="001272B4" w:rsidRPr="00002EB2" w:rsidRDefault="001272B4" w:rsidP="001272B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2EB2">
        <w:rPr>
          <w:rFonts w:ascii="Arial" w:hAnsi="Arial" w:cs="Arial"/>
          <w:b/>
          <w:sz w:val="22"/>
          <w:szCs w:val="22"/>
        </w:rPr>
        <w:t xml:space="preserve">M O Ç Ã O Nº. </w:t>
      </w:r>
      <w:r w:rsidR="005B5B27" w:rsidRPr="00002EB2">
        <w:rPr>
          <w:rFonts w:ascii="Arial" w:hAnsi="Arial" w:cs="Arial"/>
          <w:b/>
          <w:sz w:val="22"/>
          <w:szCs w:val="22"/>
          <w:u w:val="single"/>
        </w:rPr>
        <w:t>45</w:t>
      </w:r>
    </w:p>
    <w:p w14:paraId="2DE643FA" w14:textId="77777777" w:rsidR="001272B4" w:rsidRPr="00002EB2" w:rsidRDefault="001272B4" w:rsidP="001272B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CA8FD4" w14:textId="42CD7A9D" w:rsidR="001272B4" w:rsidRPr="00002EB2" w:rsidRDefault="001272B4" w:rsidP="001272B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2EB2">
        <w:rPr>
          <w:rFonts w:ascii="Arial" w:hAnsi="Arial" w:cs="Arial"/>
          <w:b/>
          <w:sz w:val="22"/>
          <w:szCs w:val="22"/>
        </w:rPr>
        <w:t xml:space="preserve">SESSÃO ORDINÁRIA DE </w:t>
      </w:r>
      <w:r w:rsidR="005B5B27" w:rsidRPr="00002EB2">
        <w:rPr>
          <w:rFonts w:ascii="Arial" w:hAnsi="Arial" w:cs="Arial"/>
          <w:b/>
          <w:sz w:val="22"/>
          <w:szCs w:val="22"/>
          <w:u w:val="single"/>
        </w:rPr>
        <w:t>2</w:t>
      </w:r>
      <w:r w:rsidR="004D234D">
        <w:rPr>
          <w:rFonts w:ascii="Arial" w:hAnsi="Arial" w:cs="Arial"/>
          <w:b/>
          <w:sz w:val="22"/>
          <w:szCs w:val="22"/>
          <w:u w:val="single"/>
        </w:rPr>
        <w:t>4</w:t>
      </w:r>
      <w:r w:rsidRPr="00002EB2">
        <w:rPr>
          <w:rFonts w:ascii="Arial" w:hAnsi="Arial" w:cs="Arial"/>
          <w:b/>
          <w:sz w:val="22"/>
          <w:szCs w:val="22"/>
          <w:u w:val="single"/>
        </w:rPr>
        <w:t>/5/2021</w:t>
      </w:r>
    </w:p>
    <w:p w14:paraId="76FCB930" w14:textId="77777777" w:rsidR="001272B4" w:rsidRPr="00002EB2" w:rsidRDefault="001272B4" w:rsidP="001272B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596C55" w14:textId="77777777" w:rsidR="001272B4" w:rsidRPr="00002EB2" w:rsidRDefault="001272B4" w:rsidP="001272B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002EB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799DE97E" w14:textId="77777777" w:rsidR="001272B4" w:rsidRPr="00002EB2" w:rsidRDefault="001272B4" w:rsidP="001272B4">
      <w:pPr>
        <w:rPr>
          <w:rFonts w:ascii="Arial" w:hAnsi="Arial" w:cs="Arial"/>
          <w:sz w:val="22"/>
          <w:szCs w:val="22"/>
        </w:rPr>
      </w:pPr>
    </w:p>
    <w:p w14:paraId="3A138734" w14:textId="77777777" w:rsidR="001272B4" w:rsidRPr="00002EB2" w:rsidRDefault="001272B4" w:rsidP="001272B4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A369642" w14:textId="77777777" w:rsidR="001272B4" w:rsidRPr="00002EB2" w:rsidRDefault="001272B4" w:rsidP="001272B4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881F2E0" w14:textId="77777777" w:rsidR="001272B4" w:rsidRPr="00002EB2" w:rsidRDefault="001272B4" w:rsidP="001272B4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F531CF0" w14:textId="78DC6005" w:rsidR="001272B4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O destaque desta Moção é a palavra</w:t>
      </w:r>
      <w:r w:rsidRPr="002E62CB">
        <w:rPr>
          <w:rFonts w:ascii="Arial" w:hAnsi="Arial" w:cs="Arial"/>
          <w:sz w:val="22"/>
          <w:szCs w:val="22"/>
        </w:rPr>
        <w:t xml:space="preserve"> Voluntariado que tem como definição genérica, ao conjunto de pessoas que agem espontaneam</w:t>
      </w:r>
      <w:r w:rsidRPr="00002EB2">
        <w:rPr>
          <w:rFonts w:ascii="Arial" w:hAnsi="Arial" w:cs="Arial"/>
          <w:sz w:val="22"/>
          <w:szCs w:val="22"/>
        </w:rPr>
        <w:t>ente, sem coaçã</w:t>
      </w:r>
      <w:r w:rsidR="005C24D5">
        <w:rPr>
          <w:rFonts w:ascii="Arial" w:hAnsi="Arial" w:cs="Arial"/>
          <w:sz w:val="22"/>
          <w:szCs w:val="22"/>
        </w:rPr>
        <w:t xml:space="preserve">o de nenhuma espécie, visando </w:t>
      </w:r>
      <w:r w:rsidRPr="00002EB2">
        <w:rPr>
          <w:rFonts w:ascii="Arial" w:hAnsi="Arial" w:cs="Arial"/>
          <w:sz w:val="22"/>
          <w:szCs w:val="22"/>
        </w:rPr>
        <w:t>um fim externo a</w:t>
      </w:r>
      <w:r w:rsidR="005C24D5">
        <w:rPr>
          <w:rFonts w:ascii="Arial" w:hAnsi="Arial" w:cs="Arial"/>
          <w:sz w:val="22"/>
          <w:szCs w:val="22"/>
        </w:rPr>
        <w:t>os</w:t>
      </w:r>
      <w:r w:rsidRPr="00002EB2">
        <w:rPr>
          <w:rFonts w:ascii="Arial" w:hAnsi="Arial" w:cs="Arial"/>
          <w:sz w:val="22"/>
          <w:szCs w:val="22"/>
        </w:rPr>
        <w:t xml:space="preserve"> seus interesses individuais.</w:t>
      </w:r>
      <w:r w:rsidR="005C24D5">
        <w:rPr>
          <w:rFonts w:ascii="Arial" w:hAnsi="Arial" w:cs="Arial"/>
          <w:sz w:val="22"/>
          <w:szCs w:val="22"/>
        </w:rPr>
        <w:t xml:space="preserve"> </w:t>
      </w:r>
      <w:r w:rsidRPr="00002EB2">
        <w:rPr>
          <w:rFonts w:ascii="Arial" w:hAnsi="Arial" w:cs="Arial"/>
          <w:sz w:val="22"/>
          <w:szCs w:val="22"/>
        </w:rPr>
        <w:t>O voluntário dedica parte de seu tempo, trabalho, talento ou conhecimentos, sem remune</w:t>
      </w:r>
      <w:r w:rsidR="005C24D5">
        <w:rPr>
          <w:rFonts w:ascii="Arial" w:hAnsi="Arial" w:cs="Arial"/>
          <w:sz w:val="22"/>
          <w:szCs w:val="22"/>
        </w:rPr>
        <w:t>ração, tanto às</w:t>
      </w:r>
      <w:r w:rsidRPr="00002EB2">
        <w:rPr>
          <w:rFonts w:ascii="Arial" w:hAnsi="Arial" w:cs="Arial"/>
          <w:sz w:val="22"/>
          <w:szCs w:val="22"/>
        </w:rPr>
        <w:t xml:space="preserve"> inquietações e motivações pessoais, quanto </w:t>
      </w:r>
      <w:r w:rsidR="005C24D5">
        <w:rPr>
          <w:rFonts w:ascii="Arial" w:hAnsi="Arial" w:cs="Arial"/>
          <w:sz w:val="22"/>
          <w:szCs w:val="22"/>
        </w:rPr>
        <w:t>às necessidades do próximo ou à</w:t>
      </w:r>
      <w:r w:rsidRPr="00002EB2">
        <w:rPr>
          <w:rFonts w:ascii="Arial" w:hAnsi="Arial" w:cs="Arial"/>
          <w:sz w:val="22"/>
          <w:szCs w:val="22"/>
        </w:rPr>
        <w:t xml:space="preserve"> imperativos de uma causa.</w:t>
      </w:r>
    </w:p>
    <w:p w14:paraId="32E680CE" w14:textId="77777777" w:rsidR="005C24D5" w:rsidRPr="00002EB2" w:rsidRDefault="005C24D5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055A2E5" w14:textId="6A79C427" w:rsidR="001272B4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Em 1998 foi promulgada a Lei do Voluntariado</w:t>
      </w:r>
      <w:r w:rsidR="005C24D5">
        <w:rPr>
          <w:rFonts w:ascii="Arial" w:hAnsi="Arial" w:cs="Arial"/>
          <w:sz w:val="22"/>
          <w:szCs w:val="22"/>
        </w:rPr>
        <w:t>,</w:t>
      </w:r>
      <w:r w:rsidRPr="00002EB2">
        <w:rPr>
          <w:rFonts w:ascii="Arial" w:hAnsi="Arial" w:cs="Arial"/>
          <w:sz w:val="22"/>
          <w:szCs w:val="22"/>
        </w:rPr>
        <w:t xml:space="preserve"> nº 9.608, tendo como objetivo regula</w:t>
      </w:r>
      <w:r w:rsidR="005C24D5">
        <w:rPr>
          <w:rFonts w:ascii="Arial" w:hAnsi="Arial" w:cs="Arial"/>
          <w:sz w:val="22"/>
          <w:szCs w:val="22"/>
        </w:rPr>
        <w:t>menta</w:t>
      </w:r>
      <w:r w:rsidRPr="00002EB2">
        <w:rPr>
          <w:rFonts w:ascii="Arial" w:hAnsi="Arial" w:cs="Arial"/>
          <w:sz w:val="22"/>
          <w:szCs w:val="22"/>
        </w:rPr>
        <w:t>r e incentivar a pratica do voluntariado</w:t>
      </w:r>
      <w:r w:rsidR="005C24D5">
        <w:rPr>
          <w:rFonts w:ascii="Arial" w:hAnsi="Arial" w:cs="Arial"/>
          <w:sz w:val="22"/>
          <w:szCs w:val="22"/>
        </w:rPr>
        <w:t xml:space="preserve">. Nesse </w:t>
      </w:r>
      <w:r w:rsidRPr="00002EB2">
        <w:rPr>
          <w:rFonts w:ascii="Arial" w:hAnsi="Arial" w:cs="Arial"/>
          <w:sz w:val="22"/>
          <w:szCs w:val="22"/>
        </w:rPr>
        <w:t>momento não estamos falando do voluntariado que está previsto n</w:t>
      </w:r>
      <w:r w:rsidR="005C24D5">
        <w:rPr>
          <w:rFonts w:ascii="Arial" w:hAnsi="Arial" w:cs="Arial"/>
          <w:sz w:val="22"/>
          <w:szCs w:val="22"/>
        </w:rPr>
        <w:t xml:space="preserve">a lei, mais sim </w:t>
      </w:r>
      <w:r w:rsidRPr="00002EB2">
        <w:rPr>
          <w:rFonts w:ascii="Arial" w:hAnsi="Arial" w:cs="Arial"/>
          <w:sz w:val="22"/>
          <w:szCs w:val="22"/>
        </w:rPr>
        <w:t>daquele que</w:t>
      </w:r>
      <w:r w:rsidR="005C24D5">
        <w:rPr>
          <w:rFonts w:ascii="Arial" w:hAnsi="Arial" w:cs="Arial"/>
          <w:sz w:val="22"/>
          <w:szCs w:val="22"/>
        </w:rPr>
        <w:t>,</w:t>
      </w:r>
      <w:r w:rsidRPr="00002EB2">
        <w:rPr>
          <w:rFonts w:ascii="Arial" w:hAnsi="Arial" w:cs="Arial"/>
          <w:sz w:val="22"/>
          <w:szCs w:val="22"/>
        </w:rPr>
        <w:t xml:space="preserve"> além do caráter assistencialista, passa ser fortemente incentivado como um importa</w:t>
      </w:r>
      <w:r w:rsidR="00302541">
        <w:rPr>
          <w:rFonts w:ascii="Arial" w:hAnsi="Arial" w:cs="Arial"/>
          <w:sz w:val="22"/>
          <w:szCs w:val="22"/>
        </w:rPr>
        <w:t xml:space="preserve">nte parceiro do Estado, atendendo as </w:t>
      </w:r>
      <w:r w:rsidRPr="00002EB2">
        <w:rPr>
          <w:rFonts w:ascii="Arial" w:hAnsi="Arial" w:cs="Arial"/>
          <w:sz w:val="22"/>
          <w:szCs w:val="22"/>
        </w:rPr>
        <w:t>necessidades da população.</w:t>
      </w:r>
    </w:p>
    <w:p w14:paraId="14B1DD15" w14:textId="77777777" w:rsidR="005C24D5" w:rsidRPr="00002EB2" w:rsidRDefault="005C24D5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4F86B057" w14:textId="40F8F67F" w:rsidR="001272B4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Botucatu tem um</w:t>
      </w:r>
      <w:r w:rsidR="003B068A">
        <w:rPr>
          <w:rFonts w:ascii="Arial" w:hAnsi="Arial" w:cs="Arial"/>
          <w:sz w:val="22"/>
          <w:szCs w:val="22"/>
        </w:rPr>
        <w:t xml:space="preserve">a população </w:t>
      </w:r>
      <w:r w:rsidRPr="00002EB2">
        <w:rPr>
          <w:rFonts w:ascii="Arial" w:hAnsi="Arial" w:cs="Arial"/>
          <w:sz w:val="22"/>
          <w:szCs w:val="22"/>
        </w:rPr>
        <w:t>que pratica o voluntariado de forma espontânea e sem apresentar</w:t>
      </w:r>
      <w:r w:rsidR="00302541">
        <w:rPr>
          <w:rFonts w:ascii="Arial" w:hAnsi="Arial" w:cs="Arial"/>
          <w:sz w:val="22"/>
          <w:szCs w:val="22"/>
        </w:rPr>
        <w:t xml:space="preserve"> qualquer interesse individual. O</w:t>
      </w:r>
      <w:r w:rsidRPr="00002EB2">
        <w:rPr>
          <w:rFonts w:ascii="Arial" w:hAnsi="Arial" w:cs="Arial"/>
          <w:sz w:val="22"/>
          <w:szCs w:val="22"/>
        </w:rPr>
        <w:t>bservamos esses comportamentos em campanhas de arrecadação de alimentos, de cobertores, de recursos para alguém que necessita faze</w:t>
      </w:r>
      <w:r w:rsidR="00302541">
        <w:rPr>
          <w:rFonts w:ascii="Arial" w:hAnsi="Arial" w:cs="Arial"/>
          <w:sz w:val="22"/>
          <w:szCs w:val="22"/>
        </w:rPr>
        <w:t xml:space="preserve">r alguma intervenção cirúrgica. Além disso, esse comportamento se fez ainda mais presente no </w:t>
      </w:r>
      <w:r w:rsidRPr="00002EB2">
        <w:rPr>
          <w:rFonts w:ascii="Arial" w:hAnsi="Arial" w:cs="Arial"/>
          <w:sz w:val="22"/>
          <w:szCs w:val="22"/>
        </w:rPr>
        <w:t>fatíd</w:t>
      </w:r>
      <w:r w:rsidR="00302541">
        <w:rPr>
          <w:rFonts w:ascii="Arial" w:hAnsi="Arial" w:cs="Arial"/>
          <w:sz w:val="22"/>
          <w:szCs w:val="22"/>
        </w:rPr>
        <w:t xml:space="preserve">ico dia 10 de fevereiro de 2020, </w:t>
      </w:r>
      <w:r w:rsidRPr="00002EB2">
        <w:rPr>
          <w:rFonts w:ascii="Arial" w:hAnsi="Arial" w:cs="Arial"/>
          <w:sz w:val="22"/>
          <w:szCs w:val="22"/>
        </w:rPr>
        <w:t>onde a nossa cidade foi atingida por uma chuva que desabri</w:t>
      </w:r>
      <w:r w:rsidR="003B068A">
        <w:rPr>
          <w:rFonts w:ascii="Arial" w:hAnsi="Arial" w:cs="Arial"/>
          <w:sz w:val="22"/>
          <w:szCs w:val="22"/>
        </w:rPr>
        <w:t xml:space="preserve">gou pessoas, que destruiu casas e </w:t>
      </w:r>
      <w:r w:rsidRPr="00002EB2">
        <w:rPr>
          <w:rFonts w:ascii="Arial" w:hAnsi="Arial" w:cs="Arial"/>
          <w:sz w:val="22"/>
          <w:szCs w:val="22"/>
        </w:rPr>
        <w:t>levou pontes.</w:t>
      </w:r>
    </w:p>
    <w:p w14:paraId="5C66FDFC" w14:textId="77777777" w:rsidR="00302541" w:rsidRPr="00002EB2" w:rsidRDefault="00302541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B0D7ED5" w14:textId="77777777" w:rsidR="003B068A" w:rsidRDefault="001272B4" w:rsidP="003B068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 xml:space="preserve">Observamos que em todos os momentos que o Poder Público Municipal </w:t>
      </w:r>
      <w:r w:rsidR="003B068A">
        <w:rPr>
          <w:rFonts w:ascii="Arial" w:hAnsi="Arial" w:cs="Arial"/>
          <w:sz w:val="22"/>
          <w:szCs w:val="22"/>
        </w:rPr>
        <w:t xml:space="preserve">clamou pela </w:t>
      </w:r>
      <w:r w:rsidRPr="00002EB2">
        <w:rPr>
          <w:rFonts w:ascii="Arial" w:hAnsi="Arial" w:cs="Arial"/>
          <w:sz w:val="22"/>
          <w:szCs w:val="22"/>
        </w:rPr>
        <w:t>ajuda da sociedade botucatuense, seu povo não esmaece</w:t>
      </w:r>
      <w:r w:rsidR="003B068A">
        <w:rPr>
          <w:rFonts w:ascii="Arial" w:hAnsi="Arial" w:cs="Arial"/>
          <w:sz w:val="22"/>
          <w:szCs w:val="22"/>
        </w:rPr>
        <w:t>u, mas sim, se voluntariou</w:t>
      </w:r>
      <w:r w:rsidRPr="00002EB2">
        <w:rPr>
          <w:rFonts w:ascii="Arial" w:hAnsi="Arial" w:cs="Arial"/>
          <w:sz w:val="22"/>
          <w:szCs w:val="22"/>
        </w:rPr>
        <w:t>. A compreensão desses momentos é guardada na memorias d</w:t>
      </w:r>
      <w:r w:rsidR="003B068A">
        <w:rPr>
          <w:rFonts w:ascii="Arial" w:hAnsi="Arial" w:cs="Arial"/>
          <w:sz w:val="22"/>
          <w:szCs w:val="22"/>
        </w:rPr>
        <w:t>os benfeitores e dos assistidos.</w:t>
      </w:r>
    </w:p>
    <w:p w14:paraId="5618CBE4" w14:textId="77777777" w:rsidR="003B068A" w:rsidRDefault="003B068A" w:rsidP="003B068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F79A4F5" w14:textId="19168745" w:rsidR="001272B4" w:rsidRDefault="003B068A" w:rsidP="003B068A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</w:t>
      </w:r>
      <w:r w:rsidR="001272B4" w:rsidRPr="00002EB2">
        <w:rPr>
          <w:rFonts w:ascii="Arial" w:hAnsi="Arial" w:cs="Arial"/>
          <w:sz w:val="22"/>
          <w:szCs w:val="22"/>
        </w:rPr>
        <w:t xml:space="preserve"> momento de pandemia diversas vezes fomos chamados a </w:t>
      </w:r>
      <w:r>
        <w:rPr>
          <w:rFonts w:ascii="Arial" w:hAnsi="Arial" w:cs="Arial"/>
          <w:sz w:val="22"/>
          <w:szCs w:val="22"/>
        </w:rPr>
        <w:t xml:space="preserve">nos </w:t>
      </w:r>
      <w:r w:rsidR="001272B4" w:rsidRPr="00002EB2">
        <w:rPr>
          <w:rFonts w:ascii="Arial" w:hAnsi="Arial" w:cs="Arial"/>
          <w:sz w:val="22"/>
          <w:szCs w:val="22"/>
        </w:rPr>
        <w:t>voluntariar</w:t>
      </w:r>
      <w:r>
        <w:rPr>
          <w:rFonts w:ascii="Arial" w:hAnsi="Arial" w:cs="Arial"/>
          <w:sz w:val="22"/>
          <w:szCs w:val="22"/>
        </w:rPr>
        <w:t>. No último domingo, dia</w:t>
      </w:r>
      <w:r w:rsidR="001272B4" w:rsidRPr="00002EB2">
        <w:rPr>
          <w:rFonts w:ascii="Arial" w:hAnsi="Arial" w:cs="Arial"/>
          <w:sz w:val="22"/>
          <w:szCs w:val="22"/>
        </w:rPr>
        <w:t xml:space="preserve"> 16 de maio</w:t>
      </w:r>
      <w:r w:rsidR="009E4592">
        <w:rPr>
          <w:rFonts w:ascii="Arial" w:hAnsi="Arial" w:cs="Arial"/>
          <w:sz w:val="22"/>
          <w:szCs w:val="22"/>
        </w:rPr>
        <w:t xml:space="preserve">, </w:t>
      </w:r>
      <w:r w:rsidR="001272B4" w:rsidRPr="00002EB2">
        <w:rPr>
          <w:rFonts w:ascii="Arial" w:hAnsi="Arial" w:cs="Arial"/>
          <w:sz w:val="22"/>
          <w:szCs w:val="22"/>
        </w:rPr>
        <w:t xml:space="preserve">outra tarefa foi ofertada para a comunidade local, que não se esquivou a participar de forma rápida e </w:t>
      </w:r>
      <w:r w:rsidR="009E4592" w:rsidRPr="00002EB2">
        <w:rPr>
          <w:rFonts w:ascii="Arial" w:hAnsi="Arial" w:cs="Arial"/>
          <w:sz w:val="22"/>
          <w:szCs w:val="22"/>
        </w:rPr>
        <w:t>maciç</w:t>
      </w:r>
      <w:r w:rsidR="009E4592">
        <w:rPr>
          <w:rFonts w:ascii="Arial" w:hAnsi="Arial" w:cs="Arial"/>
          <w:sz w:val="22"/>
          <w:szCs w:val="22"/>
        </w:rPr>
        <w:t>a</w:t>
      </w:r>
      <w:r w:rsidR="001272B4" w:rsidRPr="00002EB2">
        <w:rPr>
          <w:rFonts w:ascii="Arial" w:hAnsi="Arial" w:cs="Arial"/>
          <w:sz w:val="22"/>
          <w:szCs w:val="22"/>
        </w:rPr>
        <w:t>.</w:t>
      </w:r>
    </w:p>
    <w:p w14:paraId="1108CBA6" w14:textId="77777777" w:rsidR="003B068A" w:rsidRPr="00002EB2" w:rsidRDefault="003B068A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63DBD77" w14:textId="077EA767" w:rsidR="001272B4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 xml:space="preserve">Os agentes públicos apresentaram para todo o mundo que a cidade de Botucatu teria vacina em massa, através de um projeto </w:t>
      </w:r>
      <w:r w:rsidR="00D242E7">
        <w:rPr>
          <w:rFonts w:ascii="Arial" w:hAnsi="Arial" w:cs="Arial"/>
          <w:sz w:val="22"/>
          <w:szCs w:val="22"/>
        </w:rPr>
        <w:t xml:space="preserve">científico que </w:t>
      </w:r>
      <w:r w:rsidRPr="00002EB2">
        <w:rPr>
          <w:rFonts w:ascii="Arial" w:hAnsi="Arial" w:cs="Arial"/>
          <w:sz w:val="22"/>
          <w:szCs w:val="22"/>
        </w:rPr>
        <w:t>envolveria a UNESP Botucatu e a Universidade de Oxford e na esfera governamental, o Governo Federal e o Governo Municipal pactuaram o aludido projeto.</w:t>
      </w:r>
    </w:p>
    <w:p w14:paraId="1052BB6E" w14:textId="77777777" w:rsidR="003B068A" w:rsidRPr="00002EB2" w:rsidRDefault="003B068A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6EC7AE5" w14:textId="6287D4A4" w:rsidR="00002EB2" w:rsidRDefault="001272B4" w:rsidP="00002EB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A conquista foi aclamada e vibrada por toda sociedade acadêmica e pelo povo botucatuense, pois, a maior busca da humanidade nesse momento é d</w:t>
      </w:r>
      <w:r w:rsidR="00D242E7">
        <w:rPr>
          <w:rFonts w:ascii="Arial" w:hAnsi="Arial" w:cs="Arial"/>
          <w:sz w:val="22"/>
          <w:szCs w:val="22"/>
        </w:rPr>
        <w:t>irimir os problemas causado pela</w:t>
      </w:r>
      <w:r w:rsidRPr="00002EB2">
        <w:rPr>
          <w:rFonts w:ascii="Arial" w:hAnsi="Arial" w:cs="Arial"/>
          <w:sz w:val="22"/>
          <w:szCs w:val="22"/>
        </w:rPr>
        <w:t xml:space="preserve"> Covid19, e a vacina traz esse alento para a nossa cidade</w:t>
      </w:r>
      <w:r w:rsidR="00002EB2">
        <w:rPr>
          <w:rFonts w:ascii="Arial" w:hAnsi="Arial" w:cs="Arial"/>
          <w:sz w:val="22"/>
          <w:szCs w:val="22"/>
        </w:rPr>
        <w:t>.</w:t>
      </w:r>
    </w:p>
    <w:p w14:paraId="20E8CC8C" w14:textId="77777777" w:rsidR="00D242E7" w:rsidRPr="00002EB2" w:rsidRDefault="00D242E7" w:rsidP="00002EB2">
      <w:pPr>
        <w:ind w:firstLine="1416"/>
        <w:jc w:val="both"/>
        <w:rPr>
          <w:rFonts w:ascii="Arial" w:hAnsi="Arial" w:cs="Arial"/>
          <w:b/>
          <w:sz w:val="22"/>
          <w:szCs w:val="22"/>
        </w:rPr>
      </w:pPr>
    </w:p>
    <w:p w14:paraId="3C0EFCE0" w14:textId="7CEC215B" w:rsidR="001272B4" w:rsidRPr="00002EB2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Para a execução da vacinação em massa, se f</w:t>
      </w:r>
      <w:r w:rsidR="00D242E7">
        <w:rPr>
          <w:rFonts w:ascii="Arial" w:hAnsi="Arial" w:cs="Arial"/>
          <w:sz w:val="22"/>
          <w:szCs w:val="22"/>
        </w:rPr>
        <w:t>e</w:t>
      </w:r>
      <w:r w:rsidRPr="00002EB2">
        <w:rPr>
          <w:rFonts w:ascii="Arial" w:hAnsi="Arial" w:cs="Arial"/>
          <w:sz w:val="22"/>
          <w:szCs w:val="22"/>
        </w:rPr>
        <w:t xml:space="preserve">z necessário um projeto logístico </w:t>
      </w:r>
      <w:r w:rsidR="00D242E7">
        <w:rPr>
          <w:rFonts w:ascii="Arial" w:hAnsi="Arial" w:cs="Arial"/>
          <w:sz w:val="22"/>
          <w:szCs w:val="22"/>
        </w:rPr>
        <w:t xml:space="preserve">que envolveu a Justiça </w:t>
      </w:r>
      <w:r w:rsidRPr="00002EB2">
        <w:rPr>
          <w:rFonts w:ascii="Arial" w:hAnsi="Arial" w:cs="Arial"/>
          <w:sz w:val="22"/>
          <w:szCs w:val="22"/>
        </w:rPr>
        <w:t xml:space="preserve">Eleitoral, </w:t>
      </w:r>
      <w:r w:rsidR="00D242E7">
        <w:rPr>
          <w:rFonts w:ascii="Arial" w:hAnsi="Arial" w:cs="Arial"/>
          <w:sz w:val="22"/>
          <w:szCs w:val="22"/>
        </w:rPr>
        <w:t>e o C</w:t>
      </w:r>
      <w:r w:rsidRPr="00002EB2">
        <w:rPr>
          <w:rFonts w:ascii="Arial" w:hAnsi="Arial" w:cs="Arial"/>
          <w:sz w:val="22"/>
          <w:szCs w:val="22"/>
        </w:rPr>
        <w:t>artório Eleitoral</w:t>
      </w:r>
      <w:r w:rsidR="00D242E7">
        <w:rPr>
          <w:rFonts w:ascii="Arial" w:hAnsi="Arial" w:cs="Arial"/>
          <w:sz w:val="22"/>
          <w:szCs w:val="22"/>
        </w:rPr>
        <w:t>.</w:t>
      </w:r>
    </w:p>
    <w:p w14:paraId="6125360B" w14:textId="77777777" w:rsidR="00002EB2" w:rsidRDefault="00002EB2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B972028" w14:textId="77777777" w:rsidR="00002EB2" w:rsidRDefault="00002EB2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E9CAA52" w14:textId="77777777" w:rsidR="00D242E7" w:rsidRDefault="00D242E7" w:rsidP="00002EB2">
      <w:pPr>
        <w:ind w:firstLine="1416"/>
        <w:jc w:val="right"/>
        <w:rPr>
          <w:rFonts w:ascii="Arial" w:hAnsi="Arial" w:cs="Arial"/>
          <w:b/>
          <w:sz w:val="22"/>
          <w:szCs w:val="22"/>
        </w:rPr>
      </w:pPr>
    </w:p>
    <w:p w14:paraId="1FB98868" w14:textId="77777777" w:rsidR="00002EB2" w:rsidRDefault="00002EB2" w:rsidP="00002EB2">
      <w:pPr>
        <w:ind w:firstLine="1416"/>
        <w:jc w:val="right"/>
        <w:rPr>
          <w:rFonts w:ascii="Arial" w:hAnsi="Arial" w:cs="Arial"/>
          <w:b/>
          <w:sz w:val="22"/>
          <w:szCs w:val="22"/>
        </w:rPr>
      </w:pPr>
      <w:r w:rsidRPr="00002EB2">
        <w:rPr>
          <w:rFonts w:ascii="Arial" w:hAnsi="Arial" w:cs="Arial"/>
          <w:b/>
          <w:sz w:val="22"/>
          <w:szCs w:val="22"/>
        </w:rPr>
        <w:t>[Parte integrante da Moção n° 45/2021]</w:t>
      </w:r>
    </w:p>
    <w:p w14:paraId="1B3ED153" w14:textId="77777777" w:rsidR="00D242E7" w:rsidRDefault="00D242E7" w:rsidP="00002EB2">
      <w:pPr>
        <w:ind w:firstLine="1416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D88EC40" w14:textId="2882F17A" w:rsidR="00D242E7" w:rsidRDefault="00D242E7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desafio só foi </w:t>
      </w:r>
      <w:r w:rsidR="001272B4" w:rsidRPr="00002EB2">
        <w:rPr>
          <w:rFonts w:ascii="Arial" w:hAnsi="Arial" w:cs="Arial"/>
          <w:sz w:val="22"/>
          <w:szCs w:val="22"/>
        </w:rPr>
        <w:t>possível pelo ato</w:t>
      </w:r>
      <w:r w:rsidR="001272B4" w:rsidRPr="00D242E7">
        <w:rPr>
          <w:rFonts w:ascii="Arial" w:hAnsi="Arial" w:cs="Arial"/>
          <w:sz w:val="22"/>
          <w:szCs w:val="22"/>
        </w:rPr>
        <w:t xml:space="preserve"> voluntário</w:t>
      </w:r>
      <w:r w:rsidR="001272B4" w:rsidRPr="00002EB2">
        <w:rPr>
          <w:rFonts w:ascii="Arial" w:hAnsi="Arial" w:cs="Arial"/>
          <w:sz w:val="22"/>
          <w:szCs w:val="22"/>
        </w:rPr>
        <w:t xml:space="preserve"> de 1200 inscritos</w:t>
      </w:r>
      <w:r>
        <w:rPr>
          <w:rFonts w:ascii="Arial" w:hAnsi="Arial" w:cs="Arial"/>
          <w:sz w:val="22"/>
          <w:szCs w:val="22"/>
        </w:rPr>
        <w:t xml:space="preserve">. Destes, </w:t>
      </w:r>
      <w:r w:rsidR="001272B4" w:rsidRPr="00002EB2">
        <w:rPr>
          <w:rFonts w:ascii="Arial" w:hAnsi="Arial" w:cs="Arial"/>
          <w:sz w:val="22"/>
          <w:szCs w:val="22"/>
        </w:rPr>
        <w:t xml:space="preserve">foram </w:t>
      </w:r>
      <w:r w:rsidRPr="00002EB2">
        <w:rPr>
          <w:rFonts w:ascii="Arial" w:hAnsi="Arial" w:cs="Arial"/>
          <w:sz w:val="22"/>
          <w:szCs w:val="22"/>
        </w:rPr>
        <w:t>selecionadas</w:t>
      </w:r>
      <w:r w:rsidR="001272B4" w:rsidRPr="00002EB2">
        <w:rPr>
          <w:rFonts w:ascii="Arial" w:hAnsi="Arial" w:cs="Arial"/>
          <w:sz w:val="22"/>
          <w:szCs w:val="22"/>
        </w:rPr>
        <w:t xml:space="preserve"> 820 pessoas pela Ju</w:t>
      </w:r>
      <w:r>
        <w:rPr>
          <w:rFonts w:ascii="Arial" w:hAnsi="Arial" w:cs="Arial"/>
          <w:sz w:val="22"/>
          <w:szCs w:val="22"/>
        </w:rPr>
        <w:t xml:space="preserve">stiça Eleitoral, para trabalharem </w:t>
      </w:r>
      <w:r w:rsidR="001272B4" w:rsidRPr="00002EB2">
        <w:rPr>
          <w:rFonts w:ascii="Arial" w:hAnsi="Arial" w:cs="Arial"/>
          <w:sz w:val="22"/>
          <w:szCs w:val="22"/>
        </w:rPr>
        <w:t xml:space="preserve">desde a recepção nas 45 escolas, </w:t>
      </w:r>
      <w:r>
        <w:rPr>
          <w:rFonts w:ascii="Arial" w:hAnsi="Arial" w:cs="Arial"/>
          <w:sz w:val="22"/>
          <w:szCs w:val="22"/>
        </w:rPr>
        <w:t>até o direcionamento nas seções eleitorais e verificação dos documentos. Além disso, mais de 100 voluntários trabalharam no apoio logístico.</w:t>
      </w:r>
    </w:p>
    <w:p w14:paraId="407916C3" w14:textId="77777777" w:rsidR="00D242E7" w:rsidRPr="00002EB2" w:rsidRDefault="00D242E7" w:rsidP="00D242E7">
      <w:pPr>
        <w:jc w:val="both"/>
        <w:rPr>
          <w:rFonts w:ascii="Arial" w:hAnsi="Arial" w:cs="Arial"/>
          <w:sz w:val="22"/>
          <w:szCs w:val="22"/>
        </w:rPr>
      </w:pPr>
    </w:p>
    <w:p w14:paraId="329529A1" w14:textId="7605BCD4" w:rsidR="001272B4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 xml:space="preserve">O dia 16 de maio </w:t>
      </w:r>
      <w:r w:rsidR="00D242E7">
        <w:rPr>
          <w:rFonts w:ascii="Arial" w:hAnsi="Arial" w:cs="Arial"/>
          <w:sz w:val="22"/>
          <w:szCs w:val="22"/>
        </w:rPr>
        <w:t>foi</w:t>
      </w:r>
      <w:r w:rsidRPr="00002EB2">
        <w:rPr>
          <w:rFonts w:ascii="Arial" w:hAnsi="Arial" w:cs="Arial"/>
          <w:sz w:val="22"/>
          <w:szCs w:val="22"/>
        </w:rPr>
        <w:t xml:space="preserve"> um marco para o voluntariado botuca</w:t>
      </w:r>
      <w:r w:rsidR="00D242E7">
        <w:rPr>
          <w:rFonts w:ascii="Arial" w:hAnsi="Arial" w:cs="Arial"/>
          <w:sz w:val="22"/>
          <w:szCs w:val="22"/>
        </w:rPr>
        <w:t xml:space="preserve">tuense e para a saúde coletiva. Desta forma, </w:t>
      </w:r>
      <w:r w:rsidRPr="00002EB2">
        <w:rPr>
          <w:rFonts w:ascii="Arial" w:hAnsi="Arial" w:cs="Arial"/>
          <w:sz w:val="22"/>
          <w:szCs w:val="22"/>
        </w:rPr>
        <w:t>precisamos</w:t>
      </w:r>
      <w:r w:rsidR="00D242E7">
        <w:rPr>
          <w:rFonts w:ascii="Arial" w:hAnsi="Arial" w:cs="Arial"/>
          <w:sz w:val="22"/>
          <w:szCs w:val="22"/>
        </w:rPr>
        <w:t xml:space="preserve"> exaltar</w:t>
      </w:r>
      <w:r w:rsidRPr="00002EB2">
        <w:rPr>
          <w:rFonts w:ascii="Arial" w:hAnsi="Arial" w:cs="Arial"/>
          <w:sz w:val="22"/>
          <w:szCs w:val="22"/>
        </w:rPr>
        <w:t xml:space="preserve"> todos os profissionais de saúde que </w:t>
      </w:r>
      <w:r w:rsidR="00D242E7">
        <w:rPr>
          <w:rFonts w:ascii="Arial" w:hAnsi="Arial" w:cs="Arial"/>
          <w:sz w:val="22"/>
          <w:szCs w:val="22"/>
        </w:rPr>
        <w:t>trabalharam</w:t>
      </w:r>
      <w:r w:rsidRPr="00002EB2">
        <w:rPr>
          <w:rFonts w:ascii="Arial" w:hAnsi="Arial" w:cs="Arial"/>
          <w:sz w:val="22"/>
          <w:szCs w:val="22"/>
        </w:rPr>
        <w:t xml:space="preserve"> em prol da população botucatuense.</w:t>
      </w:r>
    </w:p>
    <w:p w14:paraId="4276A56B" w14:textId="77777777" w:rsidR="00D242E7" w:rsidRPr="00002EB2" w:rsidRDefault="00D242E7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7597792" w14:textId="7723C28D" w:rsidR="00D242E7" w:rsidRDefault="001272B4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 xml:space="preserve">A mobilização e a organização desta movimentação atípica </w:t>
      </w:r>
      <w:r w:rsidR="00D242E7">
        <w:rPr>
          <w:rFonts w:ascii="Arial" w:hAnsi="Arial" w:cs="Arial"/>
          <w:sz w:val="22"/>
          <w:szCs w:val="22"/>
        </w:rPr>
        <w:t>contaram também com o apoio das Polícias Civil e Militar,</w:t>
      </w:r>
      <w:r w:rsidR="004D234D">
        <w:rPr>
          <w:rFonts w:ascii="Arial" w:hAnsi="Arial" w:cs="Arial"/>
          <w:sz w:val="22"/>
          <w:szCs w:val="22"/>
        </w:rPr>
        <w:t xml:space="preserve"> bem como da Secretaria de Segurança.</w:t>
      </w:r>
    </w:p>
    <w:p w14:paraId="552A120B" w14:textId="77777777" w:rsidR="00D242E7" w:rsidRPr="00002EB2" w:rsidRDefault="00D242E7" w:rsidP="001272B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1EB926F" w14:textId="5210D5CC" w:rsidR="004D234D" w:rsidRDefault="001272B4" w:rsidP="001272B4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Finalmente, essa ação de “vacinação em massa” compreende um dos momentos mais importantes da história da cidade de Botu</w:t>
      </w:r>
      <w:r w:rsidR="004D234D">
        <w:rPr>
          <w:rFonts w:ascii="Arial" w:hAnsi="Arial" w:cs="Arial"/>
          <w:sz w:val="22"/>
          <w:szCs w:val="22"/>
        </w:rPr>
        <w:t>catu, quiçá, o mais importante. P</w:t>
      </w:r>
      <w:r w:rsidRPr="00002EB2">
        <w:rPr>
          <w:rFonts w:ascii="Arial" w:hAnsi="Arial" w:cs="Arial"/>
          <w:sz w:val="22"/>
          <w:szCs w:val="22"/>
        </w:rPr>
        <w:t>ortanto, ratificamos os nossos aplausos</w:t>
      </w:r>
      <w:r w:rsidRPr="00002EB2">
        <w:rPr>
          <w:rFonts w:ascii="Arial" w:hAnsi="Arial" w:cs="Arial"/>
          <w:i/>
          <w:sz w:val="22"/>
          <w:szCs w:val="22"/>
        </w:rPr>
        <w:t xml:space="preserve"> </w:t>
      </w:r>
      <w:r w:rsidR="004D234D">
        <w:rPr>
          <w:rFonts w:ascii="Arial" w:hAnsi="Arial" w:cs="Arial"/>
          <w:sz w:val="22"/>
          <w:szCs w:val="22"/>
        </w:rPr>
        <w:t>a todos os voluntários</w:t>
      </w:r>
      <w:r w:rsidRPr="00002EB2">
        <w:rPr>
          <w:rFonts w:ascii="Arial" w:hAnsi="Arial" w:cs="Arial"/>
          <w:sz w:val="22"/>
          <w:szCs w:val="22"/>
        </w:rPr>
        <w:t xml:space="preserve"> que</w:t>
      </w:r>
      <w:r w:rsidR="004D234D">
        <w:rPr>
          <w:rFonts w:ascii="Arial" w:hAnsi="Arial" w:cs="Arial"/>
          <w:sz w:val="22"/>
          <w:szCs w:val="22"/>
        </w:rPr>
        <w:t xml:space="preserve"> estiveram na labuta no “Dia D”.</w:t>
      </w:r>
    </w:p>
    <w:p w14:paraId="421815AD" w14:textId="77777777" w:rsidR="00BD5518" w:rsidRDefault="00BD5518" w:rsidP="001272B4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09D6CF9F" w14:textId="3E9BED37" w:rsidR="001272B4" w:rsidRPr="00002EB2" w:rsidRDefault="004D234D" w:rsidP="004D234D">
      <w:pPr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exposto, </w:t>
      </w:r>
      <w:r w:rsidR="001272B4" w:rsidRPr="00002EB2">
        <w:rPr>
          <w:rFonts w:ascii="Arial" w:hAnsi="Arial" w:cs="Arial"/>
          <w:b/>
          <w:sz w:val="22"/>
          <w:szCs w:val="22"/>
        </w:rPr>
        <w:t xml:space="preserve">APRESENTAMOS </w:t>
      </w:r>
      <w:r w:rsidR="001272B4" w:rsidRPr="00002EB2">
        <w:rPr>
          <w:rFonts w:ascii="Arial" w:hAnsi="Arial" w:cs="Arial"/>
          <w:sz w:val="22"/>
          <w:szCs w:val="22"/>
        </w:rPr>
        <w:t>à Mesa, depois das considerações do Plenário,</w:t>
      </w:r>
      <w:r w:rsidR="001272B4" w:rsidRPr="00002EB2">
        <w:rPr>
          <w:rFonts w:ascii="Arial" w:hAnsi="Arial" w:cs="Arial"/>
          <w:b/>
          <w:sz w:val="22"/>
          <w:szCs w:val="22"/>
        </w:rPr>
        <w:t xml:space="preserve"> </w:t>
      </w:r>
      <w:r w:rsidR="001272B4" w:rsidRPr="00002EB2">
        <w:rPr>
          <w:rFonts w:ascii="Arial" w:hAnsi="Arial" w:cs="Arial"/>
          <w:sz w:val="22"/>
          <w:szCs w:val="22"/>
        </w:rPr>
        <w:t>concede</w:t>
      </w:r>
      <w:r w:rsidR="001272B4" w:rsidRPr="00002EB2">
        <w:rPr>
          <w:rFonts w:ascii="Arial" w:hAnsi="Arial" w:cs="Arial"/>
          <w:b/>
          <w:sz w:val="22"/>
          <w:szCs w:val="22"/>
        </w:rPr>
        <w:t xml:space="preserve"> </w:t>
      </w:r>
      <w:r w:rsidR="001272B4" w:rsidRPr="00002EB2">
        <w:rPr>
          <w:rFonts w:ascii="Arial" w:hAnsi="Arial" w:cs="Arial"/>
          <w:sz w:val="22"/>
          <w:szCs w:val="22"/>
        </w:rPr>
        <w:t>a</w:t>
      </w:r>
      <w:r w:rsidR="001272B4" w:rsidRPr="00002EB2">
        <w:rPr>
          <w:rFonts w:ascii="Arial" w:hAnsi="Arial" w:cs="Arial"/>
          <w:b/>
          <w:sz w:val="22"/>
          <w:szCs w:val="22"/>
        </w:rPr>
        <w:t xml:space="preserve"> MOÇÃO DE </w:t>
      </w:r>
      <w:r w:rsidR="001272B4" w:rsidRPr="00002EB2">
        <w:rPr>
          <w:rFonts w:ascii="Arial" w:hAnsi="Arial" w:cs="Arial"/>
          <w:b/>
          <w:iCs/>
          <w:sz w:val="22"/>
          <w:szCs w:val="22"/>
        </w:rPr>
        <w:t>APLAUSOS</w:t>
      </w:r>
      <w:r w:rsidR="001272B4" w:rsidRPr="00002EB2">
        <w:rPr>
          <w:rFonts w:ascii="Arial" w:hAnsi="Arial" w:cs="Arial"/>
          <w:b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>pelo excelente e essencial trabalho realizado na “vacinação em massa” contra covid-19 que aconteceu no dia 16 de maio 2021 em nossa cidade, nas pessoas do Secretário de Saúde</w:t>
      </w:r>
      <w:r w:rsidR="00CA3AA1">
        <w:rPr>
          <w:rFonts w:ascii="Arial" w:hAnsi="Arial" w:cs="Arial"/>
          <w:b/>
          <w:sz w:val="22"/>
          <w:szCs w:val="22"/>
        </w:rPr>
        <w:t xml:space="preserve"> DR</w:t>
      </w:r>
      <w:r w:rsidR="00455461" w:rsidRPr="00002EB2">
        <w:rPr>
          <w:rFonts w:ascii="Arial" w:hAnsi="Arial" w:cs="Arial"/>
          <w:b/>
          <w:sz w:val="22"/>
          <w:szCs w:val="22"/>
        </w:rPr>
        <w:t>. ANDRÉ GASPARINI SPADARO</w:t>
      </w:r>
      <w:r w:rsidR="00455461" w:rsidRPr="004D234D">
        <w:rPr>
          <w:rFonts w:ascii="Arial" w:hAnsi="Arial" w:cs="Arial"/>
          <w:sz w:val="22"/>
          <w:szCs w:val="22"/>
        </w:rPr>
        <w:t>,</w:t>
      </w:r>
      <w:r w:rsidR="00455461" w:rsidRPr="00002EB2">
        <w:rPr>
          <w:rFonts w:ascii="Arial" w:hAnsi="Arial" w:cs="Arial"/>
          <w:b/>
          <w:sz w:val="22"/>
          <w:szCs w:val="22"/>
        </w:rPr>
        <w:t xml:space="preserve"> </w:t>
      </w:r>
      <w:r w:rsidR="00E409B3" w:rsidRPr="00E409B3">
        <w:rPr>
          <w:rFonts w:ascii="Arial" w:hAnsi="Arial" w:cs="Arial"/>
          <w:sz w:val="22"/>
          <w:szCs w:val="22"/>
        </w:rPr>
        <w:t>da Secretária de Assistência Social,</w:t>
      </w:r>
      <w:r w:rsidR="00E409B3">
        <w:rPr>
          <w:rFonts w:ascii="Arial" w:hAnsi="Arial" w:cs="Arial"/>
          <w:b/>
          <w:sz w:val="22"/>
          <w:szCs w:val="22"/>
        </w:rPr>
        <w:t xml:space="preserve"> </w:t>
      </w:r>
      <w:r w:rsidR="00E409B3" w:rsidRPr="00E409B3">
        <w:rPr>
          <w:rFonts w:ascii="Arial" w:hAnsi="Arial" w:cs="Arial"/>
          <w:b/>
          <w:sz w:val="22"/>
          <w:szCs w:val="22"/>
        </w:rPr>
        <w:t>ROSEMARY FERREIRA DOS SANTOS PINTON</w:t>
      </w:r>
      <w:r w:rsidR="00E409B3">
        <w:rPr>
          <w:rFonts w:ascii="Arial" w:hAnsi="Arial" w:cs="Arial"/>
          <w:b/>
          <w:sz w:val="22"/>
          <w:szCs w:val="22"/>
        </w:rPr>
        <w:t xml:space="preserve">, </w:t>
      </w:r>
      <w:r w:rsidR="00455461" w:rsidRPr="00CA00C5">
        <w:rPr>
          <w:rFonts w:ascii="Arial" w:hAnsi="Arial" w:cs="Arial"/>
          <w:sz w:val="22"/>
          <w:szCs w:val="22"/>
        </w:rPr>
        <w:t>do</w:t>
      </w:r>
      <w:r w:rsidR="001272B4" w:rsidRPr="00002EB2">
        <w:rPr>
          <w:rFonts w:ascii="Arial" w:hAnsi="Arial" w:cs="Arial"/>
          <w:sz w:val="22"/>
          <w:szCs w:val="22"/>
        </w:rPr>
        <w:t xml:space="preserve"> Excelentíssimo Juiz Eleitoral, </w:t>
      </w:r>
      <w:r w:rsidR="001272B4" w:rsidRPr="00002EB2">
        <w:rPr>
          <w:rFonts w:ascii="Arial" w:hAnsi="Arial" w:cs="Arial"/>
          <w:b/>
          <w:caps/>
          <w:sz w:val="22"/>
          <w:szCs w:val="22"/>
        </w:rPr>
        <w:t>Dr. Marcus Vinicius Bacchiega</w:t>
      </w:r>
      <w:r w:rsidR="001272B4" w:rsidRPr="004D234D">
        <w:rPr>
          <w:rFonts w:ascii="Arial" w:hAnsi="Arial" w:cs="Arial"/>
          <w:caps/>
          <w:sz w:val="22"/>
          <w:szCs w:val="22"/>
        </w:rPr>
        <w:t>,</w:t>
      </w:r>
      <w:r w:rsidR="001272B4" w:rsidRPr="00002EB2">
        <w:rPr>
          <w:rFonts w:ascii="Arial" w:hAnsi="Arial" w:cs="Arial"/>
          <w:b/>
          <w:caps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>d</w:t>
      </w:r>
      <w:r w:rsidR="001272B4" w:rsidRPr="00002EB2">
        <w:rPr>
          <w:rFonts w:ascii="Arial" w:hAnsi="Arial" w:cs="Arial"/>
          <w:sz w:val="22"/>
          <w:szCs w:val="22"/>
        </w:rPr>
        <w:t>o Chefe do Cartório Eleitor</w:t>
      </w:r>
      <w:r w:rsidR="002E62CB">
        <w:rPr>
          <w:rFonts w:ascii="Arial" w:hAnsi="Arial" w:cs="Arial"/>
          <w:sz w:val="22"/>
          <w:szCs w:val="22"/>
        </w:rPr>
        <w:t>al e Diretor Presidente do</w:t>
      </w:r>
      <w:r w:rsidR="002E62CB" w:rsidRPr="002E62CB">
        <w:rPr>
          <w:rFonts w:ascii="Arial" w:hAnsi="Arial" w:cs="Arial"/>
          <w:sz w:val="22"/>
          <w:szCs w:val="22"/>
        </w:rPr>
        <w:t xml:space="preserve"> </w:t>
      </w:r>
      <w:r w:rsidR="002E62CB">
        <w:rPr>
          <w:rFonts w:ascii="Arial" w:hAnsi="Arial" w:cs="Arial"/>
          <w:sz w:val="22"/>
          <w:szCs w:val="22"/>
        </w:rPr>
        <w:t>Grupo de Escoteiros Padre Anchieta</w:t>
      </w:r>
      <w:r w:rsidR="001272B4" w:rsidRPr="00002EB2">
        <w:rPr>
          <w:rFonts w:ascii="Arial" w:hAnsi="Arial" w:cs="Arial"/>
          <w:sz w:val="22"/>
          <w:szCs w:val="22"/>
        </w:rPr>
        <w:t xml:space="preserve">,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SR. Igor Inácio</w:t>
      </w:r>
      <w:r w:rsidR="00455461" w:rsidRPr="004D234D">
        <w:rPr>
          <w:rFonts w:ascii="Arial" w:hAnsi="Arial" w:cs="Arial"/>
          <w:caps/>
          <w:sz w:val="22"/>
          <w:szCs w:val="22"/>
        </w:rPr>
        <w:t>,</w:t>
      </w:r>
      <w:r w:rsidR="00455461" w:rsidRPr="00002EB2">
        <w:rPr>
          <w:rFonts w:ascii="Arial" w:hAnsi="Arial" w:cs="Arial"/>
          <w:sz w:val="22"/>
          <w:szCs w:val="22"/>
        </w:rPr>
        <w:t xml:space="preserve"> do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 xml:space="preserve">Secretário Municipal de Segurança,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Marcelo Emilio de Oliveira</w:t>
      </w:r>
      <w:r w:rsidR="00455461" w:rsidRPr="00002EB2">
        <w:rPr>
          <w:rFonts w:ascii="Arial" w:hAnsi="Arial" w:cs="Arial"/>
          <w:sz w:val="22"/>
          <w:szCs w:val="22"/>
        </w:rPr>
        <w:t xml:space="preserve">, do Delegado Seccional de Botucatu,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Dr. Lourenço Talamonte Neto</w:t>
      </w:r>
      <w:r w:rsidR="00455461" w:rsidRPr="00002EB2">
        <w:rPr>
          <w:rFonts w:ascii="Arial" w:hAnsi="Arial" w:cs="Arial"/>
          <w:sz w:val="22"/>
          <w:szCs w:val="22"/>
        </w:rPr>
        <w:t xml:space="preserve">, do Comandante do 12º Batalhão da Policia Militar,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Tenente Coronel PM José Semensati Junior</w:t>
      </w:r>
      <w:r w:rsidR="00455461" w:rsidRPr="004D234D">
        <w:rPr>
          <w:rFonts w:ascii="Arial" w:hAnsi="Arial" w:cs="Arial"/>
          <w:caps/>
          <w:sz w:val="22"/>
          <w:szCs w:val="22"/>
        </w:rPr>
        <w:t>,</w:t>
      </w:r>
      <w:r w:rsidR="00455461" w:rsidRPr="00002EB2">
        <w:rPr>
          <w:rFonts w:ascii="Arial" w:hAnsi="Arial" w:cs="Arial"/>
          <w:sz w:val="22"/>
          <w:szCs w:val="22"/>
        </w:rPr>
        <w:t xml:space="preserve"> do Chefe de Instrução do tiro de Guerra 02-048 </w:t>
      </w:r>
      <w:r w:rsidR="00455461" w:rsidRPr="00002EB2">
        <w:rPr>
          <w:rFonts w:ascii="Arial" w:hAnsi="Arial" w:cs="Arial"/>
          <w:b/>
          <w:sz w:val="22"/>
          <w:szCs w:val="22"/>
        </w:rPr>
        <w:t>1º SGT DAVID MOREIRA DE OLIVEIRA</w:t>
      </w:r>
      <w:r w:rsidR="00455461" w:rsidRPr="00CA00C5">
        <w:rPr>
          <w:rFonts w:ascii="Arial" w:hAnsi="Arial" w:cs="Arial"/>
          <w:sz w:val="22"/>
          <w:szCs w:val="22"/>
        </w:rPr>
        <w:t>, do</w:t>
      </w:r>
      <w:r w:rsidR="00455461" w:rsidRPr="00002EB2">
        <w:rPr>
          <w:rFonts w:ascii="Arial" w:hAnsi="Arial" w:cs="Arial"/>
          <w:b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>Presidente da OAB- 25ª Subseção</w:t>
      </w:r>
      <w:r w:rsidR="00455461" w:rsidRPr="00002EB2">
        <w:rPr>
          <w:rFonts w:ascii="Calibri" w:hAnsi="Calibri"/>
          <w:b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b/>
          <w:sz w:val="22"/>
          <w:szCs w:val="22"/>
        </w:rPr>
        <w:t>NUNO AUGUSTO PEREIRA GARCIA</w:t>
      </w:r>
      <w:r w:rsidR="00455461" w:rsidRPr="004D234D">
        <w:rPr>
          <w:rFonts w:ascii="Calibri" w:hAnsi="Calibri"/>
          <w:sz w:val="22"/>
          <w:szCs w:val="22"/>
        </w:rPr>
        <w:t>,</w:t>
      </w:r>
      <w:r w:rsidR="00455461" w:rsidRPr="00002EB2">
        <w:rPr>
          <w:rFonts w:ascii="Calibri" w:hAnsi="Calibri"/>
          <w:b/>
          <w:sz w:val="22"/>
          <w:szCs w:val="22"/>
        </w:rPr>
        <w:t xml:space="preserve"> </w:t>
      </w:r>
      <w:r w:rsidR="00455461" w:rsidRPr="00CA00C5">
        <w:rPr>
          <w:rFonts w:ascii="Arial" w:hAnsi="Arial" w:cs="Arial"/>
          <w:sz w:val="22"/>
          <w:szCs w:val="22"/>
        </w:rPr>
        <w:t>do</w:t>
      </w:r>
      <w:r w:rsidR="00455461" w:rsidRPr="00CA00C5">
        <w:rPr>
          <w:rFonts w:ascii="Calibri" w:hAnsi="Calibri"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 xml:space="preserve">Coordenador da Defesa Civil </w:t>
      </w:r>
      <w:r w:rsidR="00455461" w:rsidRPr="00002EB2">
        <w:rPr>
          <w:rFonts w:ascii="Arial" w:hAnsi="Arial" w:cs="Arial"/>
          <w:b/>
          <w:sz w:val="22"/>
          <w:szCs w:val="22"/>
        </w:rPr>
        <w:t>LUCAS TROMBACO</w:t>
      </w:r>
      <w:r w:rsidR="00455461" w:rsidRPr="00CA00C5">
        <w:rPr>
          <w:rFonts w:ascii="Arial" w:hAnsi="Arial" w:cs="Arial"/>
          <w:sz w:val="22"/>
          <w:szCs w:val="22"/>
        </w:rPr>
        <w:t>, do</w:t>
      </w:r>
      <w:r w:rsidR="00455461" w:rsidRPr="00002EB2">
        <w:rPr>
          <w:rFonts w:ascii="Arial" w:hAnsi="Arial" w:cs="Arial"/>
          <w:b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 xml:space="preserve">médico infectologista,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Carlos Magno castelo branco Fortaleza</w:t>
      </w:r>
      <w:r w:rsidR="00455461" w:rsidRPr="00CA00C5">
        <w:rPr>
          <w:rFonts w:ascii="Arial" w:hAnsi="Arial" w:cs="Arial"/>
          <w:caps/>
          <w:sz w:val="22"/>
          <w:szCs w:val="22"/>
        </w:rPr>
        <w:t xml:space="preserve">, </w:t>
      </w:r>
      <w:r w:rsidR="00455461" w:rsidRPr="00CA00C5">
        <w:rPr>
          <w:rFonts w:ascii="Arial" w:hAnsi="Arial" w:cs="Arial"/>
          <w:sz w:val="22"/>
          <w:szCs w:val="22"/>
        </w:rPr>
        <w:t>do Diretor</w:t>
      </w:r>
      <w:r w:rsidR="00455461" w:rsidRPr="00002EB2">
        <w:rPr>
          <w:rFonts w:ascii="Arial" w:hAnsi="Arial" w:cs="Arial"/>
          <w:sz w:val="22"/>
          <w:szCs w:val="22"/>
        </w:rPr>
        <w:t xml:space="preserve"> Executivo da Organização Social em Saúde </w:t>
      </w:r>
      <w:proofErr w:type="spellStart"/>
      <w:r w:rsidR="00455461" w:rsidRPr="00002EB2">
        <w:rPr>
          <w:rFonts w:ascii="Arial" w:hAnsi="Arial" w:cs="Arial"/>
          <w:sz w:val="22"/>
          <w:szCs w:val="22"/>
        </w:rPr>
        <w:t>Pirangi</w:t>
      </w:r>
      <w:proofErr w:type="spellEnd"/>
      <w:r w:rsidR="00455461" w:rsidRPr="00002EB2">
        <w:rPr>
          <w:rFonts w:ascii="Arial" w:hAnsi="Arial" w:cs="Arial"/>
          <w:sz w:val="22"/>
          <w:szCs w:val="22"/>
        </w:rPr>
        <w:t>,</w:t>
      </w:r>
      <w:r w:rsidR="00455461" w:rsidRPr="00002E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55461" w:rsidRPr="00002EB2">
        <w:rPr>
          <w:rFonts w:ascii="Arial" w:hAnsi="Arial" w:cs="Arial"/>
          <w:b/>
          <w:sz w:val="22"/>
          <w:szCs w:val="22"/>
        </w:rPr>
        <w:t>JOÃO GONÇALVES DE SARRO</w:t>
      </w:r>
      <w:r w:rsidR="00455461" w:rsidRPr="00CA00C5">
        <w:rPr>
          <w:rFonts w:ascii="Arial" w:hAnsi="Arial" w:cs="Arial"/>
          <w:sz w:val="22"/>
          <w:szCs w:val="22"/>
        </w:rPr>
        <w:t>, do</w:t>
      </w:r>
      <w:r w:rsidR="00455461" w:rsidRPr="00002EB2">
        <w:rPr>
          <w:rFonts w:ascii="Arial" w:hAnsi="Arial" w:cs="Arial"/>
          <w:b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 xml:space="preserve">Diretor da Unidade do Sesi de Botucatu </w:t>
      </w:r>
      <w:r w:rsidR="00455461" w:rsidRPr="00002EB2">
        <w:rPr>
          <w:rFonts w:ascii="Arial" w:hAnsi="Arial" w:cs="Arial"/>
          <w:b/>
          <w:sz w:val="22"/>
          <w:szCs w:val="22"/>
        </w:rPr>
        <w:t>JADER LUÍS SERNI</w:t>
      </w:r>
      <w:r w:rsidR="00455461" w:rsidRPr="00002EB2">
        <w:rPr>
          <w:rFonts w:ascii="Arial" w:hAnsi="Arial" w:cs="Arial"/>
          <w:sz w:val="22"/>
          <w:szCs w:val="22"/>
        </w:rPr>
        <w:t xml:space="preserve">, da Diretora Geral do Colégio Maria Vitória 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>Maria de Lourdes bossano ferrari Diretora Geral</w:t>
      </w:r>
      <w:r w:rsidR="00455461" w:rsidRPr="00D52948">
        <w:rPr>
          <w:rFonts w:ascii="Arial" w:hAnsi="Arial" w:cs="Arial"/>
          <w:caps/>
          <w:sz w:val="22"/>
          <w:szCs w:val="22"/>
        </w:rPr>
        <w:t>,</w:t>
      </w:r>
      <w:r w:rsidR="00455461" w:rsidRPr="00002EB2">
        <w:rPr>
          <w:rFonts w:ascii="Arial" w:hAnsi="Arial" w:cs="Arial"/>
          <w:b/>
          <w:caps/>
          <w:sz w:val="22"/>
          <w:szCs w:val="22"/>
        </w:rPr>
        <w:t xml:space="preserve"> </w:t>
      </w:r>
      <w:r w:rsidR="002E62CB">
        <w:rPr>
          <w:rFonts w:ascii="Arial" w:hAnsi="Arial" w:cs="Arial"/>
          <w:sz w:val="22"/>
          <w:szCs w:val="22"/>
        </w:rPr>
        <w:t xml:space="preserve">do Mantenedor da </w:t>
      </w:r>
      <w:r w:rsidR="00D52948" w:rsidRPr="00D52948">
        <w:rPr>
          <w:rFonts w:ascii="Arial" w:hAnsi="Arial" w:cs="Arial"/>
          <w:sz w:val="22"/>
          <w:szCs w:val="22"/>
        </w:rPr>
        <w:t>Faculdade Galileu</w:t>
      </w:r>
      <w:r w:rsidR="00D52948">
        <w:rPr>
          <w:rFonts w:ascii="Arial" w:hAnsi="Arial" w:cs="Arial"/>
          <w:b/>
          <w:sz w:val="22"/>
          <w:szCs w:val="22"/>
        </w:rPr>
        <w:t xml:space="preserve"> </w:t>
      </w:r>
      <w:r w:rsidR="002E62CB" w:rsidRPr="002E62CB">
        <w:rPr>
          <w:rFonts w:ascii="Arial" w:hAnsi="Arial" w:cs="Arial"/>
          <w:b/>
          <w:sz w:val="22"/>
          <w:szCs w:val="22"/>
        </w:rPr>
        <w:t>MAURO RIZZO</w:t>
      </w:r>
      <w:r w:rsidR="002E62CB" w:rsidRPr="002E62CB">
        <w:rPr>
          <w:rFonts w:ascii="Arial" w:hAnsi="Arial" w:cs="Arial"/>
          <w:sz w:val="22"/>
          <w:szCs w:val="22"/>
        </w:rPr>
        <w:t>,</w:t>
      </w:r>
      <w:r w:rsidR="002E62CB">
        <w:rPr>
          <w:rFonts w:ascii="Arial" w:hAnsi="Arial" w:cs="Arial"/>
          <w:sz w:val="22"/>
          <w:szCs w:val="22"/>
        </w:rPr>
        <w:t xml:space="preserve"> </w:t>
      </w:r>
      <w:r w:rsidR="00455461" w:rsidRPr="00002EB2">
        <w:rPr>
          <w:rFonts w:ascii="Arial" w:hAnsi="Arial" w:cs="Arial"/>
          <w:sz w:val="22"/>
          <w:szCs w:val="22"/>
        </w:rPr>
        <w:t>da</w:t>
      </w:r>
      <w:r w:rsidR="001272B4" w:rsidRPr="00002EB2">
        <w:rPr>
          <w:rFonts w:ascii="Arial" w:hAnsi="Arial" w:cs="Arial"/>
          <w:sz w:val="22"/>
          <w:szCs w:val="22"/>
        </w:rPr>
        <w:t xml:space="preserve"> representante de todos os voluntários, </w:t>
      </w:r>
      <w:r w:rsidR="001272B4" w:rsidRPr="00002EB2">
        <w:rPr>
          <w:rFonts w:ascii="Arial" w:hAnsi="Arial" w:cs="Arial"/>
          <w:b/>
          <w:caps/>
          <w:sz w:val="22"/>
          <w:szCs w:val="22"/>
        </w:rPr>
        <w:t>Sr. Dimas Benedito Giudice</w:t>
      </w:r>
      <w:r w:rsidR="001272B4" w:rsidRPr="00002EB2">
        <w:rPr>
          <w:rFonts w:ascii="Arial" w:hAnsi="Arial" w:cs="Arial"/>
          <w:caps/>
          <w:sz w:val="22"/>
          <w:szCs w:val="22"/>
        </w:rPr>
        <w:t>,</w:t>
      </w:r>
      <w:r w:rsidR="001272B4" w:rsidRPr="00002EB2">
        <w:rPr>
          <w:rFonts w:ascii="Arial" w:hAnsi="Arial" w:cs="Arial"/>
          <w:b/>
          <w:caps/>
          <w:sz w:val="22"/>
          <w:szCs w:val="22"/>
        </w:rPr>
        <w:t xml:space="preserve"> </w:t>
      </w:r>
      <w:r w:rsidR="005544AE" w:rsidRPr="00CA00C5">
        <w:rPr>
          <w:rFonts w:ascii="Arial" w:hAnsi="Arial" w:cs="Arial"/>
          <w:sz w:val="22"/>
          <w:szCs w:val="22"/>
        </w:rPr>
        <w:t>d</w:t>
      </w:r>
      <w:r w:rsidR="005544AE">
        <w:rPr>
          <w:rFonts w:ascii="Arial" w:hAnsi="Arial" w:cs="Arial"/>
          <w:sz w:val="22"/>
          <w:szCs w:val="22"/>
        </w:rPr>
        <w:t xml:space="preserve">a Transportadora Fênix </w:t>
      </w:r>
      <w:r w:rsidR="005544AE" w:rsidRPr="005544AE">
        <w:rPr>
          <w:rFonts w:ascii="Arial" w:hAnsi="Arial" w:cs="Arial"/>
          <w:b/>
          <w:sz w:val="22"/>
          <w:szCs w:val="22"/>
        </w:rPr>
        <w:t>JOSÉ GERALDO BATISTA DA SILVA</w:t>
      </w:r>
      <w:r w:rsidR="005544AE">
        <w:rPr>
          <w:rFonts w:ascii="Arial" w:hAnsi="Arial" w:cs="Arial"/>
          <w:sz w:val="22"/>
          <w:szCs w:val="22"/>
        </w:rPr>
        <w:t xml:space="preserve"> e </w:t>
      </w:r>
      <w:r w:rsidR="005544AE" w:rsidRPr="005544AE">
        <w:rPr>
          <w:rFonts w:ascii="Arial" w:hAnsi="Arial" w:cs="Arial"/>
          <w:b/>
          <w:sz w:val="22"/>
          <w:szCs w:val="22"/>
        </w:rPr>
        <w:t>PEDRO EDUARDO MULOTTO FILHO</w:t>
      </w:r>
      <w:r w:rsidR="005544AE">
        <w:rPr>
          <w:rFonts w:ascii="Arial" w:hAnsi="Arial" w:cs="Arial"/>
          <w:sz w:val="22"/>
          <w:szCs w:val="22"/>
        </w:rPr>
        <w:t xml:space="preserve">, </w:t>
      </w:r>
      <w:r w:rsidR="00A56A8C" w:rsidRPr="00002EB2">
        <w:rPr>
          <w:rFonts w:ascii="Arial" w:hAnsi="Arial" w:cs="Arial"/>
          <w:sz w:val="22"/>
          <w:szCs w:val="22"/>
        </w:rPr>
        <w:t>extensiva a todos os voluntários tanto da inici</w:t>
      </w:r>
      <w:r w:rsidR="005B5B27" w:rsidRPr="00002EB2">
        <w:rPr>
          <w:rFonts w:ascii="Arial" w:hAnsi="Arial" w:cs="Arial"/>
          <w:sz w:val="22"/>
          <w:szCs w:val="22"/>
        </w:rPr>
        <w:t xml:space="preserve">ativa pública quanto </w:t>
      </w:r>
      <w:r w:rsidR="000461C6">
        <w:rPr>
          <w:rFonts w:ascii="Arial" w:hAnsi="Arial" w:cs="Arial"/>
          <w:sz w:val="22"/>
          <w:szCs w:val="22"/>
        </w:rPr>
        <w:t>d</w:t>
      </w:r>
      <w:r w:rsidR="005B5B27" w:rsidRPr="00002EB2">
        <w:rPr>
          <w:rFonts w:ascii="Arial" w:hAnsi="Arial" w:cs="Arial"/>
          <w:sz w:val="22"/>
          <w:szCs w:val="22"/>
        </w:rPr>
        <w:t xml:space="preserve">a privada. </w:t>
      </w:r>
    </w:p>
    <w:p w14:paraId="22F7DDD2" w14:textId="77777777" w:rsidR="001272B4" w:rsidRPr="00002EB2" w:rsidRDefault="001272B4" w:rsidP="005C24D5">
      <w:pPr>
        <w:jc w:val="both"/>
        <w:rPr>
          <w:rFonts w:ascii="Arial" w:hAnsi="Arial" w:cs="Arial"/>
          <w:sz w:val="22"/>
          <w:szCs w:val="22"/>
        </w:rPr>
      </w:pPr>
    </w:p>
    <w:p w14:paraId="1A057E5C" w14:textId="49685E8A" w:rsidR="001272B4" w:rsidRPr="00002EB2" w:rsidRDefault="001272B4" w:rsidP="001272B4">
      <w:pPr>
        <w:jc w:val="center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Plenário “V</w:t>
      </w:r>
      <w:r w:rsidR="005B5B27" w:rsidRPr="00002EB2">
        <w:rPr>
          <w:rFonts w:ascii="Arial" w:hAnsi="Arial" w:cs="Arial"/>
          <w:sz w:val="22"/>
          <w:szCs w:val="22"/>
        </w:rPr>
        <w:t>er. Laurindo Ezidoro Jaqueta”, 2</w:t>
      </w:r>
      <w:r w:rsidR="004D234D">
        <w:rPr>
          <w:rFonts w:ascii="Arial" w:hAnsi="Arial" w:cs="Arial"/>
          <w:sz w:val="22"/>
          <w:szCs w:val="22"/>
        </w:rPr>
        <w:t>4</w:t>
      </w:r>
      <w:r w:rsidRPr="00002EB2">
        <w:rPr>
          <w:rFonts w:ascii="Arial" w:hAnsi="Arial" w:cs="Arial"/>
          <w:sz w:val="22"/>
          <w:szCs w:val="22"/>
        </w:rPr>
        <w:t xml:space="preserve"> de maio de 2021 </w:t>
      </w:r>
    </w:p>
    <w:p w14:paraId="5FCD4452" w14:textId="77777777" w:rsidR="001272B4" w:rsidRPr="00002EB2" w:rsidRDefault="001272B4" w:rsidP="001272B4">
      <w:pPr>
        <w:rPr>
          <w:rFonts w:ascii="Arial" w:hAnsi="Arial" w:cs="Arial"/>
          <w:sz w:val="22"/>
          <w:szCs w:val="22"/>
        </w:rPr>
      </w:pPr>
    </w:p>
    <w:p w14:paraId="60C2E0C5" w14:textId="77777777" w:rsidR="001272B4" w:rsidRPr="00002EB2" w:rsidRDefault="001272B4" w:rsidP="001272B4">
      <w:pPr>
        <w:jc w:val="center"/>
        <w:rPr>
          <w:rFonts w:ascii="Arial" w:hAnsi="Arial" w:cs="Arial"/>
          <w:sz w:val="22"/>
          <w:szCs w:val="22"/>
        </w:rPr>
      </w:pPr>
      <w:r w:rsidRPr="00002EB2">
        <w:rPr>
          <w:rFonts w:ascii="Arial" w:hAnsi="Arial" w:cs="Arial"/>
          <w:sz w:val="22"/>
          <w:szCs w:val="22"/>
        </w:rPr>
        <w:t>Vereadores Autores:</w:t>
      </w:r>
    </w:p>
    <w:p w14:paraId="2F35BD62" w14:textId="77777777" w:rsidR="001272B4" w:rsidRPr="00002EB2" w:rsidRDefault="001272B4" w:rsidP="001272B4">
      <w:pPr>
        <w:jc w:val="center"/>
        <w:rPr>
          <w:rFonts w:ascii="Arial" w:hAnsi="Arial" w:cs="Arial"/>
          <w:sz w:val="22"/>
          <w:szCs w:val="22"/>
        </w:rPr>
      </w:pPr>
    </w:p>
    <w:p w14:paraId="4A82727B" w14:textId="77777777" w:rsidR="001272B4" w:rsidRPr="00002EB2" w:rsidRDefault="001272B4" w:rsidP="001272B4">
      <w:pPr>
        <w:rPr>
          <w:rFonts w:ascii="Arial" w:hAnsi="Arial" w:cs="Arial"/>
          <w:sz w:val="22"/>
          <w:szCs w:val="22"/>
        </w:rPr>
      </w:pPr>
    </w:p>
    <w:p w14:paraId="096EC329" w14:textId="77777777" w:rsidR="001272B4" w:rsidRPr="00002EB2" w:rsidRDefault="001272B4" w:rsidP="001272B4">
      <w:pPr>
        <w:jc w:val="center"/>
        <w:rPr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1272B4" w:rsidRPr="00002EB2" w14:paraId="2054F8B3" w14:textId="77777777" w:rsidTr="001272B4">
        <w:tc>
          <w:tcPr>
            <w:tcW w:w="4247" w:type="dxa"/>
          </w:tcPr>
          <w:p w14:paraId="7941B3A3" w14:textId="77777777" w:rsidR="001272B4" w:rsidRPr="00002EB2" w:rsidRDefault="00127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EB2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689579CF" w14:textId="77777777" w:rsidR="001272B4" w:rsidRPr="00002EB2" w:rsidRDefault="00127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EB2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496EF54E" w14:textId="77777777" w:rsidR="001272B4" w:rsidRPr="00002EB2" w:rsidRDefault="00127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40C59BE2" w14:textId="77777777" w:rsidR="001272B4" w:rsidRPr="00002EB2" w:rsidRDefault="00127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EB2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77FA122D" w14:textId="77777777" w:rsidR="001272B4" w:rsidRPr="00002EB2" w:rsidRDefault="00127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EB2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4F9849D3" w14:textId="77777777" w:rsidR="001272B4" w:rsidRPr="00002EB2" w:rsidRDefault="00127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5DCBD" w14:textId="77777777" w:rsidR="004C6C26" w:rsidRDefault="004C6C26" w:rsidP="00002EB2">
      <w:pPr>
        <w:rPr>
          <w:sz w:val="28"/>
        </w:rPr>
      </w:pPr>
    </w:p>
    <w:sectPr w:rsidR="004C6C26" w:rsidSect="00002EB2">
      <w:headerReference w:type="default" r:id="rId6"/>
      <w:pgSz w:w="11907" w:h="16840" w:code="9"/>
      <w:pgMar w:top="1440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AE3B" w14:textId="77777777" w:rsidR="004B2FCD" w:rsidRDefault="004B2FCD">
      <w:r>
        <w:separator/>
      </w:r>
    </w:p>
  </w:endnote>
  <w:endnote w:type="continuationSeparator" w:id="0">
    <w:p w14:paraId="10DF2876" w14:textId="77777777" w:rsidR="004B2FCD" w:rsidRDefault="004B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E9E5" w14:textId="77777777" w:rsidR="004B2FCD" w:rsidRDefault="004B2FCD">
      <w:r>
        <w:separator/>
      </w:r>
    </w:p>
  </w:footnote>
  <w:footnote w:type="continuationSeparator" w:id="0">
    <w:p w14:paraId="1F06F856" w14:textId="77777777" w:rsidR="004B2FCD" w:rsidRDefault="004B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2EB2"/>
    <w:rsid w:val="00005C35"/>
    <w:rsid w:val="000461C6"/>
    <w:rsid w:val="001272B4"/>
    <w:rsid w:val="002E62CB"/>
    <w:rsid w:val="002F4DE5"/>
    <w:rsid w:val="00302541"/>
    <w:rsid w:val="003A383F"/>
    <w:rsid w:val="003B068A"/>
    <w:rsid w:val="00455461"/>
    <w:rsid w:val="004B2FCD"/>
    <w:rsid w:val="004C6C26"/>
    <w:rsid w:val="004D234D"/>
    <w:rsid w:val="00552B55"/>
    <w:rsid w:val="005544AE"/>
    <w:rsid w:val="005B5B27"/>
    <w:rsid w:val="005C24D5"/>
    <w:rsid w:val="0094039E"/>
    <w:rsid w:val="009D2251"/>
    <w:rsid w:val="009E4592"/>
    <w:rsid w:val="00A56A8C"/>
    <w:rsid w:val="00BD5518"/>
    <w:rsid w:val="00BE307D"/>
    <w:rsid w:val="00CA00C5"/>
    <w:rsid w:val="00CA3AA1"/>
    <w:rsid w:val="00D242E7"/>
    <w:rsid w:val="00D45E57"/>
    <w:rsid w:val="00D52948"/>
    <w:rsid w:val="00D650FB"/>
    <w:rsid w:val="00DC06D7"/>
    <w:rsid w:val="00E409B3"/>
    <w:rsid w:val="00EE6E23"/>
    <w:rsid w:val="00F33D96"/>
    <w:rsid w:val="00F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511CC-F678-4875-BB7B-637DCBD4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272B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1272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03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4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18</cp:revision>
  <cp:lastPrinted>2021-05-24T11:56:00Z</cp:lastPrinted>
  <dcterms:created xsi:type="dcterms:W3CDTF">2020-07-10T14:17:00Z</dcterms:created>
  <dcterms:modified xsi:type="dcterms:W3CDTF">2021-05-24T19:56:00Z</dcterms:modified>
</cp:coreProperties>
</file>