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9A3A2AC" w14:textId="228F88C6" w:rsidR="007670A1" w:rsidRDefault="007670A1" w:rsidP="007670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BB2E34" w:rsidRPr="00BB2E34">
        <w:rPr>
          <w:rFonts w:ascii="Arial" w:hAnsi="Arial" w:cs="Arial"/>
          <w:b/>
          <w:sz w:val="24"/>
          <w:szCs w:val="24"/>
          <w:u w:val="single"/>
        </w:rPr>
        <w:t>391</w:t>
      </w:r>
    </w:p>
    <w:p w14:paraId="35A464E5" w14:textId="77777777" w:rsidR="007670A1" w:rsidRDefault="007670A1" w:rsidP="007670A1">
      <w:pPr>
        <w:jc w:val="center"/>
        <w:rPr>
          <w:rFonts w:ascii="Arial" w:hAnsi="Arial" w:cs="Arial"/>
          <w:b/>
          <w:sz w:val="24"/>
          <w:szCs w:val="24"/>
        </w:rPr>
      </w:pPr>
    </w:p>
    <w:p w14:paraId="7EBF78CF" w14:textId="77777777" w:rsidR="007670A1" w:rsidRDefault="007670A1" w:rsidP="007670A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24/05/2021</w:t>
      </w:r>
    </w:p>
    <w:p w14:paraId="128A9251" w14:textId="77777777" w:rsidR="007670A1" w:rsidRDefault="007670A1" w:rsidP="007670A1">
      <w:pPr>
        <w:jc w:val="both"/>
        <w:rPr>
          <w:rFonts w:ascii="Arial" w:hAnsi="Arial" w:cs="Arial"/>
          <w:b/>
          <w:sz w:val="24"/>
          <w:szCs w:val="24"/>
        </w:rPr>
      </w:pPr>
    </w:p>
    <w:p w14:paraId="691BDD4E" w14:textId="77777777" w:rsidR="007670A1" w:rsidRDefault="007670A1" w:rsidP="007670A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D05D5CC" w14:textId="77777777" w:rsidR="007670A1" w:rsidRDefault="007670A1" w:rsidP="007670A1">
      <w:pPr>
        <w:rPr>
          <w:rFonts w:ascii="Arial" w:hAnsi="Arial" w:cs="Arial"/>
          <w:sz w:val="24"/>
          <w:szCs w:val="24"/>
        </w:rPr>
      </w:pPr>
    </w:p>
    <w:p w14:paraId="13E7D27F" w14:textId="77777777" w:rsidR="007670A1" w:rsidRDefault="007670A1" w:rsidP="007670A1">
      <w:pPr>
        <w:rPr>
          <w:rFonts w:ascii="Arial" w:hAnsi="Arial" w:cs="Arial"/>
          <w:sz w:val="24"/>
          <w:szCs w:val="24"/>
        </w:rPr>
      </w:pPr>
    </w:p>
    <w:p w14:paraId="777ED74A" w14:textId="77777777" w:rsidR="00BB2E34" w:rsidRDefault="00BB2E34" w:rsidP="007670A1">
      <w:pPr>
        <w:rPr>
          <w:rFonts w:ascii="Arial" w:hAnsi="Arial" w:cs="Arial"/>
          <w:sz w:val="24"/>
          <w:szCs w:val="24"/>
        </w:rPr>
      </w:pPr>
    </w:p>
    <w:p w14:paraId="58162E0A" w14:textId="77777777" w:rsidR="00BB2E34" w:rsidRDefault="00BB2E34" w:rsidP="007670A1">
      <w:pPr>
        <w:rPr>
          <w:rFonts w:ascii="Arial" w:hAnsi="Arial" w:cs="Arial"/>
          <w:sz w:val="24"/>
          <w:szCs w:val="24"/>
        </w:rPr>
      </w:pPr>
    </w:p>
    <w:p w14:paraId="3F830E74" w14:textId="77777777" w:rsidR="007670A1" w:rsidRDefault="007670A1" w:rsidP="007670A1">
      <w:pPr>
        <w:rPr>
          <w:rFonts w:ascii="Arial" w:hAnsi="Arial" w:cs="Arial"/>
          <w:sz w:val="24"/>
          <w:szCs w:val="24"/>
        </w:rPr>
      </w:pPr>
    </w:p>
    <w:p w14:paraId="21CE5A73" w14:textId="77777777" w:rsidR="007670A1" w:rsidRDefault="007670A1" w:rsidP="007670A1">
      <w:pPr>
        <w:rPr>
          <w:rFonts w:ascii="Arial" w:hAnsi="Arial" w:cs="Arial"/>
          <w:sz w:val="24"/>
          <w:szCs w:val="24"/>
        </w:rPr>
      </w:pPr>
    </w:p>
    <w:p w14:paraId="0470AD3F" w14:textId="0A7AFD48" w:rsidR="007670A1" w:rsidRDefault="007670A1" w:rsidP="007670A1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municipalidade tem como um dos seus objetivos constitucionais garantir a sua comunidade os direitos individuais, coletivos e sociais conforme preceitua-se os artigos 5</w:t>
      </w:r>
      <w:r w:rsidR="009E46A9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e 6</w:t>
      </w:r>
      <w:r w:rsidR="009E46A9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da nossa Carta Magna.</w:t>
      </w:r>
    </w:p>
    <w:p w14:paraId="71B2F797" w14:textId="77777777" w:rsidR="007670A1" w:rsidRDefault="007670A1" w:rsidP="007670A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9D15469" w14:textId="77777777" w:rsidR="007670A1" w:rsidRDefault="007670A1" w:rsidP="007670A1">
      <w:pPr>
        <w:ind w:firstLine="198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Constituição Federal apresenta em seu artigo 144 o que se discorre </w:t>
      </w:r>
      <w:r>
        <w:rPr>
          <w:rFonts w:ascii="Arial" w:hAnsi="Arial" w:cs="Arial"/>
          <w:i/>
          <w:sz w:val="24"/>
          <w:szCs w:val="24"/>
        </w:rPr>
        <w:t>“A segurança pública, dever do Estado, direito e responsabilidade de todos, é exercida para a preservação da ordem pública e da incolumidade das pessoas e do patrimônio [...]”.</w:t>
      </w:r>
    </w:p>
    <w:p w14:paraId="796E150B" w14:textId="77777777" w:rsidR="007670A1" w:rsidRDefault="007670A1" w:rsidP="00BB2E34">
      <w:pPr>
        <w:jc w:val="both"/>
        <w:rPr>
          <w:rFonts w:ascii="Arial" w:hAnsi="Arial" w:cs="Arial"/>
          <w:sz w:val="24"/>
          <w:szCs w:val="24"/>
        </w:rPr>
      </w:pPr>
    </w:p>
    <w:p w14:paraId="0F2A4A46" w14:textId="202CDB8E" w:rsidR="007670A1" w:rsidRDefault="007670A1" w:rsidP="007670A1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Plano de Abandono </w:t>
      </w:r>
      <w:r w:rsidR="00BB2E34">
        <w:rPr>
          <w:rFonts w:ascii="Arial" w:hAnsi="Arial" w:cs="Arial"/>
          <w:sz w:val="24"/>
          <w:szCs w:val="24"/>
        </w:rPr>
        <w:t xml:space="preserve">em caso de incêndios </w:t>
      </w:r>
      <w:r>
        <w:rPr>
          <w:rFonts w:ascii="Arial" w:hAnsi="Arial" w:cs="Arial"/>
          <w:sz w:val="24"/>
          <w:szCs w:val="24"/>
        </w:rPr>
        <w:t>se faz necessári</w:t>
      </w:r>
      <w:r w:rsidR="00BB2E34">
        <w:rPr>
          <w:rFonts w:ascii="Arial" w:hAnsi="Arial" w:cs="Arial"/>
          <w:sz w:val="24"/>
          <w:szCs w:val="24"/>
        </w:rPr>
        <w:t>o uma vez que temos nos prédios públicos</w:t>
      </w:r>
      <w:r>
        <w:rPr>
          <w:rFonts w:ascii="Arial" w:hAnsi="Arial" w:cs="Arial"/>
          <w:sz w:val="24"/>
          <w:szCs w:val="24"/>
        </w:rPr>
        <w:t xml:space="preserve"> a responsabilidade e defesa da integr</w:t>
      </w:r>
      <w:r w:rsidR="00BB2E34">
        <w:rPr>
          <w:rFonts w:ascii="Arial" w:hAnsi="Arial" w:cs="Arial"/>
          <w:sz w:val="24"/>
          <w:szCs w:val="24"/>
        </w:rPr>
        <w:t xml:space="preserve">idade física de todos munícipes que fazem uso deste espaço. </w:t>
      </w:r>
    </w:p>
    <w:p w14:paraId="4332A808" w14:textId="77777777" w:rsidR="00BB2E34" w:rsidRDefault="00BB2E34" w:rsidP="007670A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BEB106F" w14:textId="7153505E" w:rsidR="007670A1" w:rsidRDefault="00BB2E34" w:rsidP="007670A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B2E34"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70A1">
        <w:rPr>
          <w:rFonts w:ascii="Arial" w:hAnsi="Arial" w:cs="Arial"/>
          <w:b/>
          <w:sz w:val="24"/>
          <w:szCs w:val="24"/>
        </w:rPr>
        <w:t>REQUEREMOS</w:t>
      </w:r>
      <w:r w:rsidR="007670A1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 </w:t>
      </w:r>
      <w:r w:rsidR="007670A1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Á</w:t>
      </w:r>
      <w:r w:rsidR="007670A1">
        <w:rPr>
          <w:rFonts w:ascii="Arial" w:hAnsi="Arial" w:cs="Arial"/>
          <w:b/>
          <w:sz w:val="24"/>
          <w:szCs w:val="24"/>
        </w:rPr>
        <w:t>RIO</w:t>
      </w:r>
      <w:r>
        <w:rPr>
          <w:rFonts w:ascii="Arial" w:hAnsi="Arial" w:cs="Arial"/>
          <w:b/>
          <w:sz w:val="24"/>
          <w:szCs w:val="24"/>
        </w:rPr>
        <w:t xml:space="preserve"> EDUARDO</w:t>
      </w:r>
      <w:r w:rsidR="007670A1">
        <w:rPr>
          <w:rFonts w:ascii="Arial" w:hAnsi="Arial" w:cs="Arial"/>
          <w:b/>
          <w:sz w:val="24"/>
          <w:szCs w:val="24"/>
        </w:rPr>
        <w:t xml:space="preserve"> PARDINI AFFONSECA</w:t>
      </w:r>
      <w:r w:rsidR="007670A1">
        <w:rPr>
          <w:rFonts w:ascii="Arial" w:hAnsi="Arial" w:cs="Arial"/>
          <w:sz w:val="24"/>
          <w:szCs w:val="24"/>
        </w:rPr>
        <w:t xml:space="preserve"> e ao Secretário de Desenvolvimento Econômico</w:t>
      </w:r>
      <w:r>
        <w:rPr>
          <w:rFonts w:ascii="Arial" w:hAnsi="Arial" w:cs="Arial"/>
          <w:sz w:val="24"/>
          <w:szCs w:val="24"/>
        </w:rPr>
        <w:t xml:space="preserve"> </w:t>
      </w:r>
      <w:r w:rsidR="007670A1">
        <w:rPr>
          <w:rFonts w:ascii="Arial" w:hAnsi="Arial" w:cs="Arial"/>
          <w:b/>
          <w:sz w:val="24"/>
          <w:szCs w:val="24"/>
        </w:rPr>
        <w:t>JUNOT DE LARA CARVALHO</w:t>
      </w:r>
      <w:r w:rsidR="007670A1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>
        <w:rPr>
          <w:rFonts w:ascii="Arial" w:hAnsi="Arial" w:cs="Arial"/>
          <w:sz w:val="24"/>
          <w:szCs w:val="24"/>
        </w:rPr>
        <w:t xml:space="preserve">o </w:t>
      </w:r>
      <w:r w:rsidR="007670A1">
        <w:rPr>
          <w:rFonts w:ascii="Arial" w:hAnsi="Arial" w:cs="Arial"/>
          <w:sz w:val="24"/>
          <w:szCs w:val="24"/>
        </w:rPr>
        <w:t xml:space="preserve">relatório de todos os prédios públicos municipais com </w:t>
      </w:r>
      <w:r>
        <w:rPr>
          <w:rFonts w:ascii="Arial" w:hAnsi="Arial" w:cs="Arial"/>
          <w:sz w:val="24"/>
          <w:szCs w:val="24"/>
        </w:rPr>
        <w:t xml:space="preserve">as </w:t>
      </w:r>
      <w:r w:rsidR="007670A1">
        <w:rPr>
          <w:rFonts w:ascii="Arial" w:hAnsi="Arial" w:cs="Arial"/>
          <w:sz w:val="24"/>
          <w:szCs w:val="24"/>
        </w:rPr>
        <w:t>suas respectivas medidas de terreno e área construída para que se possa elab</w:t>
      </w:r>
      <w:r>
        <w:rPr>
          <w:rFonts w:ascii="Arial" w:hAnsi="Arial" w:cs="Arial"/>
          <w:sz w:val="24"/>
          <w:szCs w:val="24"/>
        </w:rPr>
        <w:t>orar um projeto de lei voltado à</w:t>
      </w:r>
      <w:r w:rsidR="007670A1">
        <w:rPr>
          <w:rFonts w:ascii="Arial" w:hAnsi="Arial" w:cs="Arial"/>
          <w:sz w:val="24"/>
          <w:szCs w:val="24"/>
        </w:rPr>
        <w:t xml:space="preserve"> segurança contra incêndio e a r</w:t>
      </w:r>
      <w:r>
        <w:rPr>
          <w:rFonts w:ascii="Arial" w:hAnsi="Arial" w:cs="Arial"/>
          <w:sz w:val="24"/>
          <w:szCs w:val="24"/>
        </w:rPr>
        <w:t xml:space="preserve">ealização do </w:t>
      </w:r>
      <w:r w:rsidR="009E46A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Plano de Abandono</w:t>
      </w:r>
      <w:r w:rsidR="009E46A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43E24FE9" w14:textId="77777777" w:rsidR="007670A1" w:rsidRDefault="007670A1" w:rsidP="007670A1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C207276" w14:textId="77777777" w:rsidR="007670A1" w:rsidRDefault="007670A1" w:rsidP="007670A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24 de maio de 2021.</w:t>
      </w:r>
    </w:p>
    <w:p w14:paraId="589F328F" w14:textId="77777777" w:rsidR="007670A1" w:rsidRDefault="007670A1" w:rsidP="007670A1">
      <w:pPr>
        <w:jc w:val="center"/>
        <w:rPr>
          <w:rFonts w:ascii="Arial" w:hAnsi="Arial" w:cs="Arial"/>
          <w:color w:val="BFBFBF" w:themeColor="background1" w:themeShade="BF"/>
          <w:sz w:val="22"/>
          <w:szCs w:val="22"/>
        </w:rPr>
      </w:pPr>
    </w:p>
    <w:p w14:paraId="20616D65" w14:textId="77777777" w:rsidR="004121E8" w:rsidRDefault="004121E8" w:rsidP="007670A1">
      <w:pPr>
        <w:jc w:val="center"/>
        <w:rPr>
          <w:rFonts w:ascii="Arial" w:hAnsi="Arial" w:cs="Arial"/>
          <w:color w:val="BFBFBF" w:themeColor="background1" w:themeShade="BF"/>
          <w:sz w:val="22"/>
          <w:szCs w:val="22"/>
        </w:rPr>
      </w:pPr>
    </w:p>
    <w:p w14:paraId="292E27DC" w14:textId="77777777" w:rsidR="004121E8" w:rsidRDefault="004121E8" w:rsidP="004121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 Autores:</w:t>
      </w:r>
    </w:p>
    <w:p w14:paraId="6ABBF9B0" w14:textId="77777777" w:rsidR="004121E8" w:rsidRDefault="004121E8" w:rsidP="004121E8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866BBD0" w14:textId="77777777" w:rsidR="004121E8" w:rsidRDefault="004121E8" w:rsidP="004121E8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28400377" w14:textId="77777777" w:rsidR="004121E8" w:rsidRDefault="004121E8" w:rsidP="004121E8">
      <w:pPr>
        <w:ind w:firstLine="170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4121E8" w14:paraId="0569C867" w14:textId="77777777" w:rsidTr="004121E8">
        <w:tc>
          <w:tcPr>
            <w:tcW w:w="4247" w:type="dxa"/>
          </w:tcPr>
          <w:p w14:paraId="3AD1AB19" w14:textId="77777777" w:rsidR="004121E8" w:rsidRDefault="004121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189DA0C5" w14:textId="77777777" w:rsidR="004121E8" w:rsidRDefault="004121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722D725D" w14:textId="77777777" w:rsidR="004121E8" w:rsidRDefault="004121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</w:tcPr>
          <w:p w14:paraId="548960F4" w14:textId="77777777" w:rsidR="004121E8" w:rsidRDefault="004121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  <w:p w14:paraId="3559648E" w14:textId="77777777" w:rsidR="004121E8" w:rsidRDefault="004121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4173755A" w14:textId="77777777" w:rsidR="004121E8" w:rsidRDefault="004121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39CE91" w14:textId="77777777" w:rsidR="004121E8" w:rsidRDefault="004121E8" w:rsidP="004121E8">
      <w:pPr>
        <w:jc w:val="center"/>
        <w:rPr>
          <w:rFonts w:ascii="Arial" w:hAnsi="Arial" w:cs="Arial"/>
          <w:sz w:val="22"/>
          <w:szCs w:val="22"/>
        </w:rPr>
      </w:pPr>
    </w:p>
    <w:p w14:paraId="32B65E87" w14:textId="77777777" w:rsidR="004121E8" w:rsidRDefault="004121E8" w:rsidP="004121E8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4121E8" w14:paraId="49F9929D" w14:textId="77777777" w:rsidTr="004121E8">
        <w:tc>
          <w:tcPr>
            <w:tcW w:w="4247" w:type="dxa"/>
          </w:tcPr>
          <w:p w14:paraId="19553052" w14:textId="77777777" w:rsidR="004121E8" w:rsidRDefault="004121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CLÁUDIA GABRIEL</w:t>
            </w:r>
          </w:p>
          <w:p w14:paraId="742B7401" w14:textId="77777777" w:rsidR="004121E8" w:rsidRDefault="004121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420E4FBC" w14:textId="77777777" w:rsidR="004121E8" w:rsidRDefault="004121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8" w:type="dxa"/>
          </w:tcPr>
          <w:p w14:paraId="3A15C56D" w14:textId="77777777" w:rsidR="004121E8" w:rsidRDefault="004121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PALHINHA</w:t>
            </w:r>
          </w:p>
          <w:p w14:paraId="7043B02D" w14:textId="77777777" w:rsidR="004121E8" w:rsidRDefault="004121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6FCA966C" w14:textId="77777777" w:rsidR="004121E8" w:rsidRDefault="004121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63736F" w14:textId="77777777" w:rsidR="007670A1" w:rsidRDefault="007670A1" w:rsidP="004121E8">
      <w:pPr>
        <w:rPr>
          <w:rFonts w:ascii="Arial" w:hAnsi="Arial" w:cs="Arial"/>
          <w:sz w:val="24"/>
          <w:szCs w:val="24"/>
        </w:rPr>
      </w:pPr>
    </w:p>
    <w:p w14:paraId="3CC680E4" w14:textId="77777777" w:rsidR="004121E8" w:rsidRDefault="004121E8" w:rsidP="00BB2E34">
      <w:pPr>
        <w:rPr>
          <w:rFonts w:ascii="Arial" w:hAnsi="Arial" w:cs="Arial"/>
          <w:color w:val="BFBFBF" w:themeColor="background1" w:themeShade="BF"/>
          <w:sz w:val="14"/>
        </w:rPr>
      </w:pPr>
    </w:p>
    <w:p w14:paraId="75517EC2" w14:textId="7F5FD0ED" w:rsidR="00BB2E34" w:rsidRPr="00BB2E34" w:rsidRDefault="00BB2E34" w:rsidP="00BB2E34">
      <w:pPr>
        <w:rPr>
          <w:rFonts w:ascii="Arial" w:hAnsi="Arial" w:cs="Arial"/>
          <w:color w:val="BFBFBF" w:themeColor="background1" w:themeShade="BF"/>
          <w:sz w:val="14"/>
        </w:rPr>
      </w:pPr>
      <w:bookmarkStart w:id="0" w:name="_GoBack"/>
      <w:bookmarkEnd w:id="0"/>
      <w:r w:rsidRPr="00BB2E34">
        <w:rPr>
          <w:rFonts w:ascii="Arial" w:hAnsi="Arial" w:cs="Arial"/>
          <w:color w:val="BFBFBF" w:themeColor="background1" w:themeShade="BF"/>
          <w:sz w:val="14"/>
        </w:rPr>
        <w:t>ALO/</w:t>
      </w:r>
      <w:proofErr w:type="spellStart"/>
      <w:r w:rsidRPr="00BB2E34">
        <w:rPr>
          <w:rFonts w:ascii="Arial" w:hAnsi="Arial" w:cs="Arial"/>
          <w:color w:val="BFBFBF" w:themeColor="background1" w:themeShade="BF"/>
          <w:sz w:val="14"/>
        </w:rPr>
        <w:t>rr</w:t>
      </w:r>
      <w:proofErr w:type="spellEnd"/>
    </w:p>
    <w:sectPr w:rsidR="00BB2E34" w:rsidRPr="00BB2E34" w:rsidSect="004121E8">
      <w:headerReference w:type="default" r:id="rId6"/>
      <w:pgSz w:w="11907" w:h="16840" w:code="9"/>
      <w:pgMar w:top="1440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23910" w14:textId="77777777" w:rsidR="002B4414" w:rsidRDefault="002B4414">
      <w:r>
        <w:separator/>
      </w:r>
    </w:p>
  </w:endnote>
  <w:endnote w:type="continuationSeparator" w:id="0">
    <w:p w14:paraId="2599D560" w14:textId="77777777" w:rsidR="002B4414" w:rsidRDefault="002B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B00EC" w14:textId="77777777" w:rsidR="002B4414" w:rsidRDefault="002B4414">
      <w:r>
        <w:separator/>
      </w:r>
    </w:p>
  </w:footnote>
  <w:footnote w:type="continuationSeparator" w:id="0">
    <w:p w14:paraId="7080A7A9" w14:textId="77777777" w:rsidR="002B4414" w:rsidRDefault="002B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F4F56"/>
    <w:rsid w:val="002B4414"/>
    <w:rsid w:val="003158A8"/>
    <w:rsid w:val="004121E8"/>
    <w:rsid w:val="00422CAE"/>
    <w:rsid w:val="00520524"/>
    <w:rsid w:val="006478B7"/>
    <w:rsid w:val="007433C6"/>
    <w:rsid w:val="007670A1"/>
    <w:rsid w:val="0076791F"/>
    <w:rsid w:val="008A5514"/>
    <w:rsid w:val="009E46A9"/>
    <w:rsid w:val="00A3753E"/>
    <w:rsid w:val="00A75731"/>
    <w:rsid w:val="00BB2E34"/>
    <w:rsid w:val="00BD46B6"/>
    <w:rsid w:val="00C6482F"/>
    <w:rsid w:val="00DB2F1A"/>
    <w:rsid w:val="00DE5748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121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2010-12-02T10:00:00Z</cp:lastPrinted>
  <dcterms:created xsi:type="dcterms:W3CDTF">2020-07-10T17:04:00Z</dcterms:created>
  <dcterms:modified xsi:type="dcterms:W3CDTF">2021-05-21T19:41:00Z</dcterms:modified>
</cp:coreProperties>
</file>