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891B3B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10A4D09A" w14:textId="331F5696" w:rsidR="00891B3B" w:rsidRPr="00891B3B" w:rsidRDefault="00891B3B" w:rsidP="00891B3B">
      <w:pPr>
        <w:jc w:val="center"/>
        <w:rPr>
          <w:rFonts w:ascii="Arial" w:hAnsi="Arial" w:cs="Arial"/>
          <w:b/>
          <w:sz w:val="24"/>
          <w:szCs w:val="24"/>
        </w:rPr>
      </w:pPr>
      <w:r w:rsidRPr="00891B3B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891B3B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891B3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407</w:t>
      </w:r>
    </w:p>
    <w:p w14:paraId="1DE366A2" w14:textId="77777777" w:rsidR="00891B3B" w:rsidRPr="00891B3B" w:rsidRDefault="00891B3B" w:rsidP="00891B3B">
      <w:pPr>
        <w:tabs>
          <w:tab w:val="left" w:pos="7780"/>
        </w:tabs>
        <w:rPr>
          <w:rFonts w:ascii="Arial" w:hAnsi="Arial" w:cs="Arial"/>
          <w:b/>
          <w:sz w:val="24"/>
          <w:szCs w:val="24"/>
        </w:rPr>
      </w:pPr>
      <w:r w:rsidRPr="00891B3B">
        <w:rPr>
          <w:rFonts w:ascii="Arial" w:hAnsi="Arial" w:cs="Arial"/>
          <w:b/>
          <w:sz w:val="24"/>
          <w:szCs w:val="24"/>
        </w:rPr>
        <w:tab/>
      </w:r>
    </w:p>
    <w:p w14:paraId="37E521A7" w14:textId="25157D4B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31/5/2021</w:t>
      </w:r>
    </w:p>
    <w:p w14:paraId="6C48E479" w14:textId="77777777" w:rsidR="00891B3B" w:rsidRPr="00891B3B" w:rsidRDefault="00891B3B" w:rsidP="00891B3B">
      <w:pPr>
        <w:jc w:val="both"/>
        <w:rPr>
          <w:rFonts w:ascii="Arial" w:hAnsi="Arial" w:cs="Arial"/>
          <w:b/>
          <w:sz w:val="24"/>
          <w:szCs w:val="24"/>
        </w:rPr>
      </w:pPr>
    </w:p>
    <w:p w14:paraId="4371E9DF" w14:textId="77777777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425E9DB" w14:textId="77777777" w:rsidR="00891B3B" w:rsidRPr="00891B3B" w:rsidRDefault="00891B3B" w:rsidP="00891B3B">
      <w:pPr>
        <w:jc w:val="both"/>
        <w:rPr>
          <w:rFonts w:ascii="Arial" w:hAnsi="Arial" w:cs="Arial"/>
          <w:sz w:val="24"/>
          <w:szCs w:val="24"/>
        </w:rPr>
      </w:pPr>
    </w:p>
    <w:p w14:paraId="3D8921DE" w14:textId="77777777" w:rsidR="00891B3B" w:rsidRPr="00891B3B" w:rsidRDefault="00891B3B" w:rsidP="00891B3B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50E51B0A" w14:textId="77777777" w:rsidR="00891B3B" w:rsidRPr="00891B3B" w:rsidRDefault="00891B3B" w:rsidP="00891B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sz w:val="24"/>
          <w:szCs w:val="24"/>
        </w:rPr>
        <w:t xml:space="preserve"> </w:t>
      </w:r>
    </w:p>
    <w:p w14:paraId="004B1CDD" w14:textId="77777777" w:rsidR="00891B3B" w:rsidRPr="00891B3B" w:rsidRDefault="00891B3B" w:rsidP="00891B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sz w:val="24"/>
          <w:szCs w:val="24"/>
        </w:rPr>
        <w:t xml:space="preserve"> </w:t>
      </w:r>
    </w:p>
    <w:p w14:paraId="5C9EEFAC" w14:textId="2AF14FA0" w:rsidR="00891B3B" w:rsidRDefault="00891B3B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b/>
          <w:sz w:val="24"/>
          <w:szCs w:val="24"/>
        </w:rPr>
        <w:t>REQUEREMOS</w:t>
      </w:r>
      <w:r w:rsidRPr="00891B3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responsável pela Zeladoria, </w:t>
      </w:r>
      <w:r w:rsidRPr="00891B3B">
        <w:rPr>
          <w:rFonts w:ascii="Arial" w:hAnsi="Arial" w:cs="Arial"/>
          <w:b/>
          <w:sz w:val="24"/>
          <w:szCs w:val="24"/>
        </w:rPr>
        <w:t>PAULO SERGIO ALVES</w:t>
      </w:r>
      <w:r w:rsidRPr="00891B3B">
        <w:rPr>
          <w:rFonts w:ascii="Arial" w:hAnsi="Arial" w:cs="Arial"/>
          <w:sz w:val="24"/>
          <w:szCs w:val="24"/>
        </w:rPr>
        <w:t xml:space="preserve">, solicitando, nos termos da Lei Orgânica do Município, avaliar </w:t>
      </w:r>
      <w:r>
        <w:rPr>
          <w:rFonts w:ascii="Arial" w:hAnsi="Arial" w:cs="Arial"/>
          <w:sz w:val="24"/>
          <w:szCs w:val="24"/>
        </w:rPr>
        <w:t>as condições da árvore localizada na Avenida Santana, altura do n° 120,</w:t>
      </w:r>
      <w:r w:rsidR="00B43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cujos galhos e estrutura aparentam fragilidade e pode causar acidentes</w:t>
      </w:r>
      <w:r w:rsidRPr="00891B3B">
        <w:rPr>
          <w:rFonts w:ascii="Arial" w:hAnsi="Arial" w:cs="Arial"/>
          <w:sz w:val="24"/>
          <w:szCs w:val="24"/>
        </w:rPr>
        <w:t>.</w:t>
      </w:r>
    </w:p>
    <w:p w14:paraId="3976965F" w14:textId="77777777" w:rsidR="00891B3B" w:rsidRDefault="00891B3B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B458C9D" w14:textId="6FBAD6EE" w:rsidR="00891B3B" w:rsidRDefault="00891B3B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é justificada pelo fato de que a supracitada árvore é centenária e não está em boas condições. Quando chove ou ocorre uma ventania, os galhos começam a quebrar e a atingir todos que circulam pela área ocasionando acidentes e até mesmo prejuízos a estabelecimentos comerciais que estão próximos.</w:t>
      </w:r>
      <w:r w:rsidR="00B4373E">
        <w:rPr>
          <w:rFonts w:ascii="Arial" w:hAnsi="Arial" w:cs="Arial"/>
          <w:sz w:val="24"/>
          <w:szCs w:val="24"/>
        </w:rPr>
        <w:t xml:space="preserve"> (Foto anexa).</w:t>
      </w:r>
    </w:p>
    <w:p w14:paraId="607E5164" w14:textId="77777777" w:rsidR="001D0EA0" w:rsidRDefault="001D0EA0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90562B6" w14:textId="0473C9B4" w:rsidR="001D0EA0" w:rsidRDefault="001D0EA0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1D0EA0">
        <w:rPr>
          <w:rFonts w:ascii="Arial" w:hAnsi="Arial" w:cs="Arial"/>
          <w:sz w:val="24"/>
          <w:szCs w:val="24"/>
        </w:rPr>
        <w:t>Não obstante, notamos a presença de cupins e alguns fungos no interior dessa árvore. É sabido que esses insetos e parasitas causam sérios problemas para as árvores em geral, pois são considerados como "pragas", provocando, na maioria das vezes, a morte da espécie vegetal.</w:t>
      </w:r>
    </w:p>
    <w:p w14:paraId="69DAA396" w14:textId="77777777" w:rsidR="00891B3B" w:rsidRDefault="00891B3B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0838926" w14:textId="7ABE5E7B" w:rsidR="00891B3B" w:rsidRDefault="00891B3B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situação já foi comunicada a Prefeitura e até o momento, não houve solução do problema</w:t>
      </w:r>
      <w:r w:rsidR="00B4373E">
        <w:rPr>
          <w:rFonts w:ascii="Arial" w:hAnsi="Arial" w:cs="Arial"/>
          <w:sz w:val="24"/>
          <w:szCs w:val="24"/>
        </w:rPr>
        <w:t>.</w:t>
      </w:r>
    </w:p>
    <w:p w14:paraId="585D8BD3" w14:textId="77777777" w:rsidR="00891B3B" w:rsidRPr="00891B3B" w:rsidRDefault="00891B3B" w:rsidP="00B4373E">
      <w:pPr>
        <w:jc w:val="both"/>
        <w:rPr>
          <w:rFonts w:ascii="Arial" w:hAnsi="Arial" w:cs="Arial"/>
          <w:sz w:val="24"/>
          <w:szCs w:val="24"/>
        </w:rPr>
      </w:pPr>
    </w:p>
    <w:p w14:paraId="17CA0CEC" w14:textId="77777777" w:rsidR="00891B3B" w:rsidRPr="00891B3B" w:rsidRDefault="00891B3B" w:rsidP="00891B3B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D5E8975" w14:textId="3B5DC8B6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sz w:val="24"/>
          <w:szCs w:val="24"/>
        </w:rPr>
        <w:t>Plenário “Ve</w:t>
      </w:r>
      <w:r w:rsidR="00B4373E">
        <w:rPr>
          <w:rFonts w:ascii="Arial" w:hAnsi="Arial" w:cs="Arial"/>
          <w:sz w:val="24"/>
          <w:szCs w:val="24"/>
        </w:rPr>
        <w:t>r. Laurindo Ezidoro Jaqueta”, 31 de maio de 2021</w:t>
      </w:r>
      <w:r w:rsidRPr="00891B3B">
        <w:rPr>
          <w:rFonts w:ascii="Arial" w:hAnsi="Arial" w:cs="Arial"/>
          <w:sz w:val="24"/>
          <w:szCs w:val="24"/>
        </w:rPr>
        <w:t xml:space="preserve">. </w:t>
      </w:r>
    </w:p>
    <w:p w14:paraId="6ECC3188" w14:textId="77777777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sz w:val="24"/>
          <w:szCs w:val="24"/>
        </w:rPr>
        <w:t xml:space="preserve"> </w:t>
      </w:r>
    </w:p>
    <w:p w14:paraId="2A951B0E" w14:textId="77777777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  <w:r w:rsidRPr="00891B3B">
        <w:rPr>
          <w:rFonts w:ascii="Arial" w:hAnsi="Arial" w:cs="Arial"/>
          <w:sz w:val="24"/>
          <w:szCs w:val="24"/>
        </w:rPr>
        <w:t xml:space="preserve"> </w:t>
      </w:r>
    </w:p>
    <w:p w14:paraId="353BAA40" w14:textId="77777777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</w:p>
    <w:p w14:paraId="4CFF1BA3" w14:textId="77777777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</w:p>
    <w:p w14:paraId="71D41381" w14:textId="005AE027" w:rsidR="00891B3B" w:rsidRPr="00891B3B" w:rsidRDefault="00891B3B" w:rsidP="00891B3B">
      <w:pPr>
        <w:jc w:val="center"/>
        <w:rPr>
          <w:rFonts w:ascii="Arial" w:hAnsi="Arial" w:cs="Arial"/>
          <w:b/>
          <w:sz w:val="24"/>
          <w:szCs w:val="24"/>
        </w:rPr>
      </w:pPr>
      <w:r w:rsidRPr="00891B3B">
        <w:rPr>
          <w:rFonts w:ascii="Arial" w:hAnsi="Arial" w:cs="Arial"/>
          <w:sz w:val="24"/>
          <w:szCs w:val="24"/>
        </w:rPr>
        <w:t xml:space="preserve">Vereador Autor </w:t>
      </w:r>
      <w:r w:rsidR="00B4373E">
        <w:rPr>
          <w:rFonts w:ascii="Arial" w:hAnsi="Arial" w:cs="Arial"/>
          <w:b/>
          <w:sz w:val="24"/>
          <w:szCs w:val="24"/>
        </w:rPr>
        <w:t>SILVIO</w:t>
      </w:r>
    </w:p>
    <w:p w14:paraId="6FFD2D27" w14:textId="2EE7DA01" w:rsidR="00891B3B" w:rsidRPr="00B4373E" w:rsidRDefault="00B4373E" w:rsidP="00891B3B">
      <w:pPr>
        <w:jc w:val="center"/>
        <w:rPr>
          <w:rFonts w:ascii="Arial" w:hAnsi="Arial" w:cs="Arial"/>
          <w:sz w:val="24"/>
          <w:szCs w:val="24"/>
        </w:rPr>
      </w:pPr>
      <w:r w:rsidRPr="00B4373E">
        <w:rPr>
          <w:rFonts w:ascii="Arial" w:hAnsi="Arial" w:cs="Arial"/>
          <w:sz w:val="24"/>
          <w:szCs w:val="24"/>
        </w:rPr>
        <w:t>REPUBLICANOS</w:t>
      </w:r>
    </w:p>
    <w:p w14:paraId="5EBA2395" w14:textId="77777777" w:rsidR="00891B3B" w:rsidRPr="00891B3B" w:rsidRDefault="00891B3B" w:rsidP="00891B3B">
      <w:pPr>
        <w:jc w:val="center"/>
        <w:rPr>
          <w:rFonts w:ascii="Arial" w:hAnsi="Arial" w:cs="Arial"/>
          <w:sz w:val="24"/>
          <w:szCs w:val="24"/>
        </w:rPr>
      </w:pPr>
    </w:p>
    <w:p w14:paraId="25F3F30E" w14:textId="77777777" w:rsidR="00891B3B" w:rsidRPr="00891B3B" w:rsidRDefault="00891B3B" w:rsidP="00891B3B">
      <w:pPr>
        <w:jc w:val="center"/>
        <w:rPr>
          <w:rFonts w:ascii="Arial" w:hAnsi="Arial" w:cs="Arial"/>
          <w:b/>
          <w:sz w:val="24"/>
          <w:szCs w:val="24"/>
        </w:rPr>
      </w:pPr>
    </w:p>
    <w:p w14:paraId="13BAD866" w14:textId="4A4A9573" w:rsidR="00F12F0A" w:rsidRDefault="00F12F0A">
      <w:pPr>
        <w:jc w:val="center"/>
        <w:rPr>
          <w:rFonts w:ascii="Arial" w:hAnsi="Arial" w:cs="Arial"/>
          <w:sz w:val="28"/>
        </w:rPr>
      </w:pPr>
    </w:p>
    <w:p w14:paraId="0FA337D3" w14:textId="77777777" w:rsidR="00B4373E" w:rsidRDefault="00B4373E">
      <w:pPr>
        <w:jc w:val="center"/>
        <w:rPr>
          <w:rFonts w:ascii="Arial" w:hAnsi="Arial" w:cs="Arial"/>
          <w:sz w:val="28"/>
        </w:rPr>
      </w:pPr>
    </w:p>
    <w:p w14:paraId="03A15CDE" w14:textId="77777777" w:rsidR="00B4373E" w:rsidRDefault="00B4373E">
      <w:pPr>
        <w:jc w:val="center"/>
        <w:rPr>
          <w:rFonts w:ascii="Arial" w:hAnsi="Arial" w:cs="Arial"/>
          <w:sz w:val="28"/>
        </w:rPr>
      </w:pPr>
    </w:p>
    <w:p w14:paraId="60746180" w14:textId="77777777" w:rsidR="00B4373E" w:rsidRDefault="00B4373E">
      <w:pPr>
        <w:jc w:val="center"/>
        <w:rPr>
          <w:rFonts w:ascii="Arial" w:hAnsi="Arial" w:cs="Arial"/>
          <w:sz w:val="28"/>
        </w:rPr>
      </w:pPr>
    </w:p>
    <w:p w14:paraId="6BCD55D2" w14:textId="77777777" w:rsidR="00B4373E" w:rsidRDefault="00B4373E">
      <w:pPr>
        <w:jc w:val="center"/>
        <w:rPr>
          <w:rFonts w:ascii="Arial" w:hAnsi="Arial" w:cs="Arial"/>
          <w:sz w:val="28"/>
        </w:rPr>
      </w:pPr>
    </w:p>
    <w:p w14:paraId="3F624FD3" w14:textId="77777777" w:rsidR="00B4373E" w:rsidRDefault="00B4373E">
      <w:pPr>
        <w:jc w:val="center"/>
        <w:rPr>
          <w:rFonts w:ascii="Arial" w:hAnsi="Arial" w:cs="Arial"/>
          <w:sz w:val="28"/>
        </w:rPr>
      </w:pPr>
    </w:p>
    <w:p w14:paraId="399D3947" w14:textId="46F5D4AF" w:rsidR="00B4373E" w:rsidRDefault="00B4373E" w:rsidP="00B4373E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B4373E"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proofErr w:type="spellStart"/>
      <w:r w:rsidRPr="00B4373E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p w14:paraId="12156520" w14:textId="77777777" w:rsidR="00471730" w:rsidRDefault="00471730" w:rsidP="00B4373E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9D546CE" w14:textId="77777777" w:rsidR="00471730" w:rsidRDefault="00471730" w:rsidP="00B4373E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60A1FEE" w14:textId="77777777" w:rsidR="00471730" w:rsidRDefault="00471730" w:rsidP="00B4373E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D77D829" w14:textId="77777777" w:rsidR="00471730" w:rsidRDefault="00471730" w:rsidP="00B4373E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9AC698B" w14:textId="166ED7F5" w:rsidR="00471730" w:rsidRPr="00471730" w:rsidRDefault="00471730" w:rsidP="00471730">
      <w:pPr>
        <w:jc w:val="right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47173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1AC6D8" wp14:editId="2697ABE5">
            <wp:simplePos x="0" y="0"/>
            <wp:positionH relativeFrom="margin">
              <wp:posOffset>1162050</wp:posOffset>
            </wp:positionH>
            <wp:positionV relativeFrom="paragraph">
              <wp:posOffset>554990</wp:posOffset>
            </wp:positionV>
            <wp:extent cx="3267075" cy="5807710"/>
            <wp:effectExtent l="0" t="0" r="9525" b="2540"/>
            <wp:wrapThrough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hrough>
            <wp:docPr id="1" name="Imagem 1" descr="C:\Users\Erika\AppData\Local\Temp\WhatsApp Image 2021-05-22 at 11.2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a\AppData\Local\Temp\WhatsApp Image 2021-05-22 at 11.28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730">
        <w:rPr>
          <w:rFonts w:ascii="Arial" w:hAnsi="Arial" w:cs="Arial"/>
          <w:sz w:val="24"/>
          <w:szCs w:val="24"/>
        </w:rPr>
        <w:t xml:space="preserve">Parte </w:t>
      </w:r>
      <w:r w:rsidRPr="00471730">
        <w:rPr>
          <w:rFonts w:ascii="Arial" w:hAnsi="Arial" w:cs="Arial"/>
          <w:b/>
          <w:sz w:val="24"/>
          <w:szCs w:val="24"/>
        </w:rPr>
        <w:t>integrante do Requerimento n° 407/2021</w:t>
      </w:r>
      <w:bookmarkStart w:id="0" w:name="_GoBack"/>
      <w:bookmarkEnd w:id="0"/>
    </w:p>
    <w:sectPr w:rsidR="00471730" w:rsidRPr="00471730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2DD1E" w14:textId="77777777" w:rsidR="00623EA5" w:rsidRDefault="00623EA5">
      <w:r>
        <w:separator/>
      </w:r>
    </w:p>
  </w:endnote>
  <w:endnote w:type="continuationSeparator" w:id="0">
    <w:p w14:paraId="63431BB2" w14:textId="77777777" w:rsidR="00623EA5" w:rsidRDefault="006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32F7" w14:textId="77777777" w:rsidR="00623EA5" w:rsidRDefault="00623EA5">
      <w:r>
        <w:separator/>
      </w:r>
    </w:p>
  </w:footnote>
  <w:footnote w:type="continuationSeparator" w:id="0">
    <w:p w14:paraId="44A9894B" w14:textId="77777777" w:rsidR="00623EA5" w:rsidRDefault="0062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D0EA0"/>
    <w:rsid w:val="003158A8"/>
    <w:rsid w:val="00471730"/>
    <w:rsid w:val="00520524"/>
    <w:rsid w:val="00526D43"/>
    <w:rsid w:val="00623EA5"/>
    <w:rsid w:val="006478B7"/>
    <w:rsid w:val="007433C6"/>
    <w:rsid w:val="0076791F"/>
    <w:rsid w:val="00891B3B"/>
    <w:rsid w:val="008A5514"/>
    <w:rsid w:val="009669CD"/>
    <w:rsid w:val="00A3753E"/>
    <w:rsid w:val="00A75731"/>
    <w:rsid w:val="00B4373E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17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2021-05-31T18:13:00Z</cp:lastPrinted>
  <dcterms:created xsi:type="dcterms:W3CDTF">2020-07-10T17:04:00Z</dcterms:created>
  <dcterms:modified xsi:type="dcterms:W3CDTF">2021-05-31T18:13:00Z</dcterms:modified>
</cp:coreProperties>
</file>