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F4A0A" w:rsidP="00C55619" w14:paraId="3F337D77" w14:textId="77777777">
      <w:pPr>
        <w:jc w:val="center"/>
        <w:rPr>
          <w:rFonts w:ascii="Arial" w:hAnsi="Arial" w:cs="Arial"/>
          <w:b/>
          <w:sz w:val="24"/>
          <w:szCs w:val="24"/>
        </w:rPr>
      </w:pPr>
    </w:p>
    <w:p w:rsidR="009F4A0A" w:rsidP="00C55619" w14:paraId="0570169B" w14:textId="77777777">
      <w:pPr>
        <w:jc w:val="center"/>
        <w:rPr>
          <w:rFonts w:ascii="Arial" w:hAnsi="Arial" w:cs="Arial"/>
          <w:b/>
          <w:sz w:val="24"/>
          <w:szCs w:val="24"/>
        </w:rPr>
      </w:pPr>
      <w:r>
        <w:rPr>
          <w:rFonts w:ascii="Arial" w:hAnsi="Arial" w:cs="Arial"/>
          <w:b/>
          <w:sz w:val="24"/>
          <w:szCs w:val="24"/>
        </w:rPr>
        <w:t xml:space="preserve">R E Q U E R I M E N T O  Nº. </w:t>
      </w:r>
      <w:r w:rsidRPr="009F4A0A">
        <w:rPr>
          <w:rFonts w:ascii="Arial" w:hAnsi="Arial" w:cs="Arial"/>
          <w:b/>
          <w:sz w:val="24"/>
          <w:szCs w:val="24"/>
          <w:u w:val="single"/>
        </w:rPr>
        <w:t>418</w:t>
      </w:r>
    </w:p>
    <w:p w:rsidR="00C55619" w:rsidRPr="001E4C78" w:rsidP="00C55619" w14:paraId="761B0417" w14:textId="0A53AD07">
      <w:pPr>
        <w:jc w:val="center"/>
        <w:rPr>
          <w:rFonts w:ascii="Arial" w:hAnsi="Arial" w:cs="Arial"/>
          <w:sz w:val="24"/>
          <w:szCs w:val="24"/>
        </w:rPr>
      </w:pPr>
      <w:r>
        <w:rPr>
          <w:rFonts w:ascii="Arial" w:hAnsi="Arial" w:cs="Arial"/>
          <w:b/>
          <w:sz w:val="24"/>
          <w:szCs w:val="24"/>
        </w:rPr>
        <w:t xml:space="preserve">SESSÃO ORDINÁRIA DE </w:t>
      </w:r>
      <w:r w:rsidR="008D263C">
        <w:rPr>
          <w:rFonts w:ascii="Arial" w:hAnsi="Arial" w:cs="Arial"/>
          <w:b/>
          <w:sz w:val="24"/>
          <w:szCs w:val="24"/>
          <w:u w:val="single"/>
        </w:rPr>
        <w:t>31/</w:t>
      </w:r>
      <w:r w:rsidRPr="009F4A0A" w:rsidR="000C30FE">
        <w:rPr>
          <w:rFonts w:ascii="Arial" w:hAnsi="Arial" w:cs="Arial"/>
          <w:b/>
          <w:sz w:val="24"/>
          <w:szCs w:val="24"/>
          <w:u w:val="single"/>
        </w:rPr>
        <w:t>5/</w:t>
      </w:r>
      <w:r w:rsidRPr="009F4A0A">
        <w:rPr>
          <w:rFonts w:ascii="Arial" w:hAnsi="Arial" w:cs="Arial"/>
          <w:b/>
          <w:sz w:val="24"/>
          <w:szCs w:val="24"/>
          <w:u w:val="single"/>
        </w:rPr>
        <w:t>2021</w:t>
      </w:r>
      <w:r w:rsidRPr="009F4A0A">
        <w:rPr>
          <w:rFonts w:ascii="Arial" w:hAnsi="Arial" w:cs="Arial"/>
          <w:sz w:val="24"/>
          <w:szCs w:val="24"/>
        </w:rPr>
        <w:t xml:space="preserve">       </w:t>
      </w:r>
    </w:p>
    <w:p w:rsidR="00C55619" w:rsidP="00C55619" w14:paraId="0578D361" w14:textId="1931149D">
      <w:pPr>
        <w:jc w:val="center"/>
        <w:rPr>
          <w:rFonts w:ascii="Arial" w:hAnsi="Arial" w:cs="Arial"/>
          <w:sz w:val="24"/>
          <w:szCs w:val="24"/>
        </w:rPr>
      </w:pPr>
      <w:r>
        <w:rPr>
          <w:rFonts w:ascii="Arial" w:hAnsi="Arial" w:cs="Arial"/>
          <w:b/>
          <w:smallCaps/>
          <w:sz w:val="24"/>
          <w:szCs w:val="24"/>
        </w:rPr>
        <w:t>Excelentíssimo Senhor Presidente Da Câmara Municipal:</w:t>
      </w:r>
    </w:p>
    <w:p w:rsidR="00C55619" w:rsidP="00C55619" w14:paraId="0751EECF" w14:textId="35EEE9AB">
      <w:pPr>
        <w:jc w:val="both"/>
        <w:rPr>
          <w:rFonts w:ascii="Arial" w:hAnsi="Arial" w:cs="Arial"/>
          <w:sz w:val="24"/>
          <w:szCs w:val="24"/>
        </w:rPr>
      </w:pPr>
    </w:p>
    <w:p w:rsidR="0079496B" w:rsidP="00C55619" w14:paraId="248E218B" w14:textId="77777777">
      <w:pPr>
        <w:jc w:val="both"/>
        <w:rPr>
          <w:rFonts w:ascii="Arial" w:hAnsi="Arial" w:cs="Arial"/>
          <w:sz w:val="24"/>
          <w:szCs w:val="24"/>
        </w:rPr>
      </w:pPr>
    </w:p>
    <w:p w:rsidR="002142AC" w:rsidP="00C55619" w14:paraId="0C5E1BCB" w14:textId="77777777">
      <w:pPr>
        <w:jc w:val="both"/>
        <w:rPr>
          <w:rFonts w:ascii="Arial" w:hAnsi="Arial" w:cs="Arial"/>
          <w:sz w:val="24"/>
          <w:szCs w:val="24"/>
        </w:rPr>
      </w:pPr>
    </w:p>
    <w:p w:rsidR="003E0FAA" w:rsidRPr="0079496B" w:rsidP="003E0FAA" w14:paraId="4E8477D1" w14:textId="77777777">
      <w:pPr>
        <w:ind w:firstLine="2268"/>
        <w:jc w:val="both"/>
        <w:rPr>
          <w:rFonts w:ascii="Arial" w:hAnsi="Arial" w:cs="Arial"/>
        </w:rPr>
      </w:pPr>
      <w:r w:rsidRPr="0079496B">
        <w:rPr>
          <w:rFonts w:ascii="Arial" w:hAnsi="Arial" w:cs="Arial"/>
        </w:rPr>
        <w:t>A Rodovia Geraldo de Barros, SP 191, é uma estrada bastante movimentada, interligando diversos municípios do interior do estado, sendo inclusive o acesso principal para várias dessas cidades à Rodovia Marechal Rondon.</w:t>
      </w:r>
    </w:p>
    <w:p w:rsidR="003E0FAA" w:rsidRPr="0079496B" w:rsidP="003E0FAA" w14:paraId="7E2F93A5" w14:textId="2982C179">
      <w:pPr>
        <w:ind w:firstLine="2268"/>
        <w:jc w:val="both"/>
        <w:rPr>
          <w:rFonts w:ascii="Arial" w:hAnsi="Arial" w:cs="Arial"/>
        </w:rPr>
      </w:pPr>
      <w:r w:rsidRPr="0079496B">
        <w:rPr>
          <w:rFonts w:ascii="Arial" w:hAnsi="Arial" w:cs="Arial"/>
        </w:rPr>
        <w:t xml:space="preserve">Temos importantes bairros e regiões nas imediações dessa rodovia, </w:t>
      </w:r>
      <w:r w:rsidRPr="0079496B" w:rsidR="008A125B">
        <w:rPr>
          <w:rFonts w:ascii="Arial" w:hAnsi="Arial" w:cs="Arial"/>
        </w:rPr>
        <w:t xml:space="preserve">como a Vila Real de Barra Bonita (bairro da Mina), o Alvorada da Barra Bonita em Terras de Botucatu, o Rio Bonito Campo e Náutica – todos esses pertencentes à cidade Botucatu, além de outros locais também de destaque, pertencentes a cidades vizinhas. Importante destaque para o fato de que temos centenas de </w:t>
      </w:r>
      <w:r w:rsidRPr="0079496B">
        <w:rPr>
          <w:rFonts w:ascii="Arial" w:hAnsi="Arial" w:cs="Arial"/>
        </w:rPr>
        <w:t xml:space="preserve">botucatuenses morando ou trabalhando </w:t>
      </w:r>
      <w:r w:rsidRPr="0079496B" w:rsidR="008A125B">
        <w:rPr>
          <w:rFonts w:ascii="Arial" w:hAnsi="Arial" w:cs="Arial"/>
        </w:rPr>
        <w:t>nesses</w:t>
      </w:r>
      <w:r w:rsidRPr="0079496B">
        <w:rPr>
          <w:rFonts w:ascii="Arial" w:hAnsi="Arial" w:cs="Arial"/>
        </w:rPr>
        <w:t xml:space="preserve"> </w:t>
      </w:r>
      <w:r w:rsidRPr="0079496B" w:rsidR="00C62487">
        <w:rPr>
          <w:rFonts w:ascii="Arial" w:hAnsi="Arial" w:cs="Arial"/>
        </w:rPr>
        <w:t>bairros</w:t>
      </w:r>
      <w:r w:rsidRPr="0079496B">
        <w:rPr>
          <w:rFonts w:ascii="Arial" w:hAnsi="Arial" w:cs="Arial"/>
        </w:rPr>
        <w:t xml:space="preserve">, bem como </w:t>
      </w:r>
      <w:r w:rsidRPr="0079496B" w:rsidR="008A125B">
        <w:rPr>
          <w:rFonts w:ascii="Arial" w:hAnsi="Arial" w:cs="Arial"/>
        </w:rPr>
        <w:t xml:space="preserve">milhares de pessoas visitando-os semanalmente, por conta da proposta de </w:t>
      </w:r>
      <w:r w:rsidRPr="0079496B">
        <w:rPr>
          <w:rFonts w:ascii="Arial" w:hAnsi="Arial" w:cs="Arial"/>
        </w:rPr>
        <w:t xml:space="preserve">lazer e </w:t>
      </w:r>
      <w:r w:rsidRPr="0079496B" w:rsidR="008A125B">
        <w:rPr>
          <w:rFonts w:ascii="Arial" w:hAnsi="Arial" w:cs="Arial"/>
        </w:rPr>
        <w:t>veraneio que a represa do Tietê oferece</w:t>
      </w:r>
      <w:r w:rsidRPr="0079496B">
        <w:rPr>
          <w:rFonts w:ascii="Arial" w:hAnsi="Arial" w:cs="Arial"/>
        </w:rPr>
        <w:t xml:space="preserve">, </w:t>
      </w:r>
      <w:r w:rsidRPr="0079496B" w:rsidR="008A125B">
        <w:rPr>
          <w:rFonts w:ascii="Arial" w:hAnsi="Arial" w:cs="Arial"/>
        </w:rPr>
        <w:t>que as belezas naturais de nossa região nos apresentam gratuitamente.</w:t>
      </w:r>
    </w:p>
    <w:p w:rsidR="008A125B" w:rsidRPr="0079496B" w:rsidP="003E0FAA" w14:paraId="3FDDE3C4" w14:textId="39EF0447">
      <w:pPr>
        <w:ind w:firstLine="2268"/>
        <w:jc w:val="both"/>
        <w:rPr>
          <w:rFonts w:ascii="Arial" w:hAnsi="Arial" w:cs="Arial"/>
        </w:rPr>
      </w:pPr>
      <w:r w:rsidRPr="0079496B">
        <w:rPr>
          <w:rFonts w:ascii="Arial" w:hAnsi="Arial" w:cs="Arial"/>
        </w:rPr>
        <w:t>Este requerimento traz luz a um problema que julgamos urgente, dadas as situações de segurança pertinentes, pois é sabido por todos que muitos acidentes já ocorreram nas entradas desses locais, muitos com vítimas</w:t>
      </w:r>
      <w:r w:rsidRPr="0079496B" w:rsidR="003978E8">
        <w:rPr>
          <w:rFonts w:ascii="Arial" w:hAnsi="Arial" w:cs="Arial"/>
        </w:rPr>
        <w:t xml:space="preserve"> fatais, infelizmente (uma breve pesquisa na internet traz bastante informação sobre acidentes ocorridos).</w:t>
      </w:r>
    </w:p>
    <w:p w:rsidR="003E0FAA" w:rsidRPr="0079496B" w:rsidP="003E0FAA" w14:paraId="54003705" w14:textId="1E2D6F9B">
      <w:pPr>
        <w:ind w:firstLine="2268"/>
        <w:jc w:val="both"/>
        <w:rPr>
          <w:rFonts w:ascii="Arial" w:hAnsi="Arial" w:cs="Arial"/>
        </w:rPr>
      </w:pPr>
      <w:r w:rsidRPr="0079496B">
        <w:rPr>
          <w:rFonts w:ascii="Arial" w:hAnsi="Arial" w:cs="Arial"/>
        </w:rPr>
        <w:t xml:space="preserve">Dentre as regiões citadas, temos grande preocupação com a entrada para o bairro da Mina, em razão </w:t>
      </w:r>
      <w:r w:rsidRPr="002142AC">
        <w:rPr>
          <w:rFonts w:ascii="Arial" w:hAnsi="Arial" w:cs="Arial"/>
        </w:rPr>
        <w:t xml:space="preserve">da não existência de um trevo de acesso adequado, </w:t>
      </w:r>
      <w:r w:rsidRPr="0079496B">
        <w:rPr>
          <w:rFonts w:ascii="Arial" w:hAnsi="Arial" w:cs="Arial"/>
        </w:rPr>
        <w:t xml:space="preserve">à altura </w:t>
      </w:r>
      <w:r w:rsidRPr="009D4FF7">
        <w:rPr>
          <w:rFonts w:ascii="Arial" w:hAnsi="Arial" w:cs="Arial"/>
        </w:rPr>
        <w:t>do km.</w:t>
      </w:r>
      <w:r w:rsidRPr="009D4FF7" w:rsidR="00240177">
        <w:rPr>
          <w:rFonts w:ascii="Arial" w:hAnsi="Arial" w:cs="Arial"/>
        </w:rPr>
        <w:t>167</w:t>
      </w:r>
      <w:r w:rsidR="00240177">
        <w:rPr>
          <w:rFonts w:ascii="Arial" w:hAnsi="Arial" w:cs="Arial"/>
        </w:rPr>
        <w:t xml:space="preserve"> </w:t>
      </w:r>
      <w:r w:rsidRPr="0079496B">
        <w:rPr>
          <w:rFonts w:ascii="Arial" w:hAnsi="Arial" w:cs="Arial"/>
        </w:rPr>
        <w:t xml:space="preserve">da </w:t>
      </w:r>
      <w:r w:rsidRPr="002142AC">
        <w:rPr>
          <w:rFonts w:ascii="Arial" w:hAnsi="Arial" w:cs="Arial"/>
        </w:rPr>
        <w:t>Rodovia Estadual Geraldo Pereira de Barros</w:t>
      </w:r>
      <w:r>
        <w:rPr>
          <w:rFonts w:ascii="Arial" w:hAnsi="Arial" w:cs="Arial"/>
        </w:rPr>
        <w:t xml:space="preserve"> (</w:t>
      </w:r>
      <w:r w:rsidRPr="0079496B">
        <w:rPr>
          <w:rFonts w:ascii="Arial" w:hAnsi="Arial" w:cs="Arial"/>
        </w:rPr>
        <w:t>SP 191</w:t>
      </w:r>
      <w:r>
        <w:rPr>
          <w:rFonts w:ascii="Arial" w:hAnsi="Arial" w:cs="Arial"/>
        </w:rPr>
        <w:t>)</w:t>
      </w:r>
      <w:r w:rsidRPr="0079496B">
        <w:rPr>
          <w:rFonts w:ascii="Arial" w:hAnsi="Arial" w:cs="Arial"/>
        </w:rPr>
        <w:t xml:space="preserve">, num local inclusive ainda mais complicado em razão de </w:t>
      </w:r>
      <w:r w:rsidRPr="0079496B" w:rsidR="003978E8">
        <w:rPr>
          <w:rFonts w:ascii="Arial" w:hAnsi="Arial" w:cs="Arial"/>
        </w:rPr>
        <w:t>sua topografia e características</w:t>
      </w:r>
      <w:r w:rsidRPr="0079496B" w:rsidR="00306F85">
        <w:rPr>
          <w:rFonts w:ascii="Arial" w:hAnsi="Arial" w:cs="Arial"/>
        </w:rPr>
        <w:t>, que dificultam a plena visualização de veículos, entre outras questões</w:t>
      </w:r>
      <w:r w:rsidRPr="0079496B" w:rsidR="003978E8">
        <w:rPr>
          <w:rFonts w:ascii="Arial" w:hAnsi="Arial" w:cs="Arial"/>
        </w:rPr>
        <w:t>.</w:t>
      </w:r>
    </w:p>
    <w:p w:rsidR="003978E8" w:rsidRPr="0079496B" w:rsidP="003E0FAA" w14:paraId="49BA9581" w14:textId="77777777">
      <w:pPr>
        <w:ind w:firstLine="2268"/>
        <w:jc w:val="both"/>
        <w:rPr>
          <w:rFonts w:ascii="Arial" w:hAnsi="Arial" w:cs="Arial"/>
        </w:rPr>
      </w:pPr>
      <w:r w:rsidRPr="0079496B">
        <w:rPr>
          <w:rFonts w:ascii="Arial" w:hAnsi="Arial" w:cs="Arial"/>
        </w:rPr>
        <w:t>É anseio não apenas dos moradores e proprietários de ranchos do bairro da Mina, mas de todas as pessoas que conhecem a região e utilizam a rodovia, a realização de uma rotatória, trevo de acesso ou outro equipamento afim, que precisa ser construído em caráter de urgência, uma vez que no local temos um acesso precário ao citado bairro, sem qualquer sinalização ou placas indicativas do mesmo.</w:t>
      </w:r>
    </w:p>
    <w:p w:rsidR="003978E8" w:rsidP="003E0FAA" w14:paraId="5147A407" w14:textId="3D9A8D64">
      <w:pPr>
        <w:ind w:firstLine="2268"/>
        <w:jc w:val="both"/>
        <w:rPr>
          <w:rFonts w:ascii="Arial" w:hAnsi="Arial" w:cs="Arial"/>
        </w:rPr>
      </w:pPr>
      <w:r w:rsidRPr="0079496B">
        <w:rPr>
          <w:rFonts w:ascii="Arial" w:hAnsi="Arial" w:cs="Arial"/>
        </w:rPr>
        <w:t xml:space="preserve">Reforçamos o fato que </w:t>
      </w:r>
      <w:r w:rsidRPr="0079496B" w:rsidR="00306F85">
        <w:rPr>
          <w:rFonts w:ascii="Arial" w:hAnsi="Arial" w:cs="Arial"/>
        </w:rPr>
        <w:t>se trata</w:t>
      </w:r>
      <w:r w:rsidRPr="0079496B">
        <w:rPr>
          <w:rFonts w:ascii="Arial" w:hAnsi="Arial" w:cs="Arial"/>
        </w:rPr>
        <w:t xml:space="preserve"> de uma pista com grande fluxo de veículos diuturnamente, com sérios riscos de acidentes, tendo em vista tratar-se de uma pista que tem como destino importantes cidades e balneários de águas, para descanso, pesca e outros tipos de lazer.</w:t>
      </w:r>
    </w:p>
    <w:p w:rsidR="002142AC" w:rsidP="003E0FAA" w14:paraId="7A753ED0" w14:textId="77777777">
      <w:pPr>
        <w:ind w:firstLine="2268"/>
        <w:jc w:val="both"/>
        <w:rPr>
          <w:rFonts w:ascii="Arial" w:hAnsi="Arial" w:cs="Arial"/>
        </w:rPr>
      </w:pPr>
    </w:p>
    <w:p w:rsidR="002142AC" w:rsidP="003E0FAA" w14:paraId="7EF7B5E2" w14:textId="77777777">
      <w:pPr>
        <w:ind w:firstLine="2268"/>
        <w:jc w:val="both"/>
        <w:rPr>
          <w:rFonts w:ascii="Arial" w:hAnsi="Arial" w:cs="Arial"/>
        </w:rPr>
      </w:pPr>
    </w:p>
    <w:p w:rsidR="002142AC" w:rsidP="003E0FAA" w14:paraId="000996EB" w14:textId="77777777">
      <w:pPr>
        <w:ind w:firstLine="2268"/>
        <w:jc w:val="both"/>
        <w:rPr>
          <w:rFonts w:ascii="Arial" w:hAnsi="Arial" w:cs="Arial"/>
        </w:rPr>
      </w:pPr>
    </w:p>
    <w:p w:rsidR="002142AC" w:rsidP="002142AC" w14:paraId="4A28B433" w14:textId="77777777">
      <w:pPr>
        <w:ind w:firstLine="2268"/>
        <w:jc w:val="right"/>
        <w:rPr>
          <w:rFonts w:ascii="Arial" w:hAnsi="Arial" w:cs="Arial"/>
          <w:b/>
        </w:rPr>
      </w:pPr>
    </w:p>
    <w:p w:rsidR="002142AC" w:rsidP="002142AC" w14:paraId="1695E00C" w14:textId="77777777">
      <w:pPr>
        <w:ind w:firstLine="2268"/>
        <w:jc w:val="right"/>
        <w:rPr>
          <w:rFonts w:ascii="Arial" w:hAnsi="Arial" w:cs="Arial"/>
          <w:b/>
        </w:rPr>
      </w:pPr>
    </w:p>
    <w:p w:rsidR="008D263C" w:rsidP="002142AC" w14:paraId="47219FB0" w14:textId="77777777">
      <w:pPr>
        <w:ind w:firstLine="2268"/>
        <w:jc w:val="right"/>
        <w:rPr>
          <w:rFonts w:ascii="Arial" w:hAnsi="Arial" w:cs="Arial"/>
          <w:b/>
        </w:rPr>
      </w:pPr>
    </w:p>
    <w:p w:rsidR="008D263C" w:rsidP="002142AC" w14:paraId="6FF7FAFA" w14:textId="77777777">
      <w:pPr>
        <w:ind w:firstLine="2268"/>
        <w:jc w:val="right"/>
        <w:rPr>
          <w:rFonts w:ascii="Arial" w:hAnsi="Arial" w:cs="Arial"/>
          <w:b/>
        </w:rPr>
      </w:pPr>
    </w:p>
    <w:p w:rsidR="002142AC" w:rsidRPr="002142AC" w:rsidP="002142AC" w14:paraId="0AEF5392" w14:textId="16CCCEDD">
      <w:pPr>
        <w:ind w:firstLine="2268"/>
        <w:jc w:val="right"/>
        <w:rPr>
          <w:rFonts w:ascii="Arial" w:hAnsi="Arial" w:cs="Arial"/>
          <w:b/>
        </w:rPr>
      </w:pPr>
      <w:bookmarkStart w:id="0" w:name="_GoBack"/>
      <w:bookmarkEnd w:id="0"/>
      <w:r w:rsidRPr="002142AC">
        <w:rPr>
          <w:rFonts w:ascii="Arial" w:hAnsi="Arial" w:cs="Arial"/>
          <w:b/>
        </w:rPr>
        <w:t>[Parte Integrante nº 418/2021]</w:t>
      </w:r>
    </w:p>
    <w:p w:rsidR="002142AC" w:rsidRPr="002142AC" w:rsidP="002142AC" w14:paraId="521E8975" w14:textId="77777777">
      <w:pPr>
        <w:ind w:firstLine="2268"/>
        <w:jc w:val="both"/>
        <w:rPr>
          <w:rFonts w:ascii="Arial" w:hAnsi="Arial" w:cs="Arial"/>
        </w:rPr>
      </w:pPr>
      <w:r w:rsidRPr="0079496B">
        <w:rPr>
          <w:rFonts w:ascii="Arial" w:hAnsi="Arial" w:cs="Arial"/>
        </w:rPr>
        <w:t xml:space="preserve">Entendemos, por fim, ser </w:t>
      </w:r>
      <w:r w:rsidRPr="0079496B" w:rsidR="003978E8">
        <w:rPr>
          <w:rFonts w:ascii="Arial" w:hAnsi="Arial" w:cs="Arial"/>
        </w:rPr>
        <w:t>uma obra urgente de fato, que precisa ser considerada</w:t>
      </w:r>
      <w:r w:rsidRPr="0079496B">
        <w:rPr>
          <w:rFonts w:ascii="Arial" w:hAnsi="Arial" w:cs="Arial"/>
        </w:rPr>
        <w:t xml:space="preserve"> e </w:t>
      </w:r>
      <w:r w:rsidRPr="002142AC">
        <w:rPr>
          <w:rFonts w:ascii="Arial" w:hAnsi="Arial" w:cs="Arial"/>
        </w:rPr>
        <w:t>implementada</w:t>
      </w:r>
      <w:r w:rsidRPr="002142AC" w:rsidR="003978E8">
        <w:rPr>
          <w:rFonts w:ascii="Arial" w:hAnsi="Arial" w:cs="Arial"/>
        </w:rPr>
        <w:t xml:space="preserve">, antes que novos acidentes ocorram no local. Entendemos ainda que o DER pode sanar o problema com a construção do referido trevo de acesso, obra que não </w:t>
      </w:r>
      <w:r w:rsidRPr="002142AC">
        <w:rPr>
          <w:rFonts w:ascii="Arial" w:hAnsi="Arial" w:cs="Arial"/>
        </w:rPr>
        <w:t xml:space="preserve">está </w:t>
      </w:r>
      <w:r w:rsidRPr="002142AC" w:rsidR="003978E8">
        <w:rPr>
          <w:rFonts w:ascii="Arial" w:hAnsi="Arial" w:cs="Arial"/>
        </w:rPr>
        <w:t xml:space="preserve">difícil </w:t>
      </w:r>
      <w:r w:rsidRPr="002142AC">
        <w:rPr>
          <w:rFonts w:ascii="Arial" w:hAnsi="Arial" w:cs="Arial"/>
        </w:rPr>
        <w:t>de ser concretizada, muito pelo contrário.</w:t>
      </w:r>
    </w:p>
    <w:p w:rsidR="0079496B" w:rsidP="002142AC" w14:paraId="26F98658" w14:textId="42767E29">
      <w:pPr>
        <w:ind w:firstLine="2268"/>
        <w:jc w:val="both"/>
        <w:rPr>
          <w:rFonts w:ascii="Arial" w:hAnsi="Arial" w:cs="Arial"/>
          <w:sz w:val="24"/>
          <w:szCs w:val="24"/>
        </w:rPr>
      </w:pPr>
      <w:r w:rsidRPr="002142AC">
        <w:rPr>
          <w:rFonts w:ascii="Arial" w:hAnsi="Arial" w:cs="Arial"/>
        </w:rPr>
        <w:t xml:space="preserve">Venho, através deste documento, </w:t>
      </w:r>
      <w:r w:rsidRPr="002142AC">
        <w:rPr>
          <w:rFonts w:ascii="Arial" w:hAnsi="Arial" w:cs="Arial"/>
          <w:b/>
        </w:rPr>
        <w:t>REQUERER</w:t>
      </w:r>
      <w:r w:rsidRPr="002142AC" w:rsidR="002142AC">
        <w:rPr>
          <w:rFonts w:ascii="Arial" w:hAnsi="Arial" w:cs="Arial"/>
          <w:b/>
        </w:rPr>
        <w:t>EMOS</w:t>
      </w:r>
      <w:r w:rsidRPr="002142AC">
        <w:rPr>
          <w:rFonts w:ascii="Arial" w:hAnsi="Arial" w:cs="Arial"/>
        </w:rPr>
        <w:t xml:space="preserve">, depois de cumpridas as formalidades regimentais, ouvido o Plenário, seja oficiado aos </w:t>
      </w:r>
      <w:r w:rsidRPr="002142AC" w:rsidR="002142AC">
        <w:rPr>
          <w:rFonts w:ascii="Arial" w:hAnsi="Arial" w:cs="Arial"/>
        </w:rPr>
        <w:t xml:space="preserve">Diretor da Divisão Regional DR-03 (Bauru) do Departamento de Estradas de Rodagem (DER), </w:t>
      </w:r>
      <w:r w:rsidRPr="002142AC" w:rsidR="002142AC">
        <w:rPr>
          <w:rFonts w:ascii="Arial" w:hAnsi="Arial" w:cs="Arial"/>
          <w:b/>
        </w:rPr>
        <w:t>MARCOS ANTONIO MANTOANELLI</w:t>
      </w:r>
      <w:r w:rsidRPr="002142AC" w:rsidR="002142AC">
        <w:rPr>
          <w:rFonts w:ascii="Arial" w:hAnsi="Arial" w:cs="Arial"/>
        </w:rPr>
        <w:t xml:space="preserve"> </w:t>
      </w:r>
      <w:r w:rsidRPr="002142AC" w:rsidR="00306F85">
        <w:rPr>
          <w:rFonts w:ascii="Arial" w:hAnsi="Arial" w:cs="Arial"/>
        </w:rPr>
        <w:t xml:space="preserve">e </w:t>
      </w:r>
      <w:r w:rsidRPr="002142AC" w:rsidR="002142AC">
        <w:rPr>
          <w:rFonts w:ascii="Arial" w:hAnsi="Arial" w:cs="Arial"/>
        </w:rPr>
        <w:t xml:space="preserve">ao Secretário </w:t>
      </w:r>
      <w:r w:rsidR="002142AC">
        <w:rPr>
          <w:rFonts w:ascii="Arial" w:hAnsi="Arial" w:cs="Arial"/>
        </w:rPr>
        <w:t xml:space="preserve">Estadual </w:t>
      </w:r>
      <w:r w:rsidRPr="002142AC" w:rsidR="002142AC">
        <w:rPr>
          <w:rFonts w:ascii="Arial" w:hAnsi="Arial" w:cs="Arial"/>
        </w:rPr>
        <w:t>de Logística e Transportes</w:t>
      </w:r>
      <w:r w:rsidR="002142AC">
        <w:rPr>
          <w:rFonts w:ascii="Arial" w:hAnsi="Arial" w:cs="Arial"/>
        </w:rPr>
        <w:t xml:space="preserve"> </w:t>
      </w:r>
      <w:r w:rsidRPr="002142AC" w:rsidR="002142AC">
        <w:rPr>
          <w:rFonts w:ascii="Arial" w:hAnsi="Arial" w:cs="Arial"/>
          <w:b/>
        </w:rPr>
        <w:t>JOÃO OCTAVIANO MACHADO NETO</w:t>
      </w:r>
      <w:r w:rsidR="002142AC">
        <w:rPr>
          <w:rFonts w:ascii="Arial" w:hAnsi="Arial" w:cs="Arial"/>
        </w:rPr>
        <w:t>, solicitando</w:t>
      </w:r>
      <w:r w:rsidRPr="0079496B">
        <w:rPr>
          <w:rFonts w:ascii="Arial" w:hAnsi="Arial" w:cs="Arial"/>
        </w:rPr>
        <w:t xml:space="preserve">, nos termos da Lei Orgânica do Município, que sejam tomadas as medidas cabíveis e </w:t>
      </w:r>
      <w:r w:rsidR="002142AC">
        <w:rPr>
          <w:rFonts w:ascii="Arial" w:hAnsi="Arial" w:cs="Arial"/>
        </w:rPr>
        <w:t xml:space="preserve">urgentes </w:t>
      </w:r>
      <w:r w:rsidRPr="0079496B">
        <w:rPr>
          <w:rFonts w:ascii="Arial" w:hAnsi="Arial" w:cs="Arial"/>
        </w:rPr>
        <w:t>pela</w:t>
      </w:r>
      <w:r w:rsidRPr="0079496B" w:rsidR="00306F85">
        <w:rPr>
          <w:rFonts w:ascii="Arial" w:hAnsi="Arial" w:cs="Arial"/>
        </w:rPr>
        <w:t>s</w:t>
      </w:r>
      <w:r w:rsidRPr="0079496B">
        <w:rPr>
          <w:rFonts w:ascii="Arial" w:hAnsi="Arial" w:cs="Arial"/>
        </w:rPr>
        <w:t xml:space="preserve"> mencionada</w:t>
      </w:r>
      <w:r w:rsidRPr="0079496B" w:rsidR="00306F85">
        <w:rPr>
          <w:rFonts w:ascii="Arial" w:hAnsi="Arial" w:cs="Arial"/>
        </w:rPr>
        <w:t>s</w:t>
      </w:r>
      <w:r w:rsidRPr="0079496B">
        <w:rPr>
          <w:rFonts w:ascii="Arial" w:hAnsi="Arial" w:cs="Arial"/>
        </w:rPr>
        <w:t xml:space="preserve"> pasta</w:t>
      </w:r>
      <w:r w:rsidRPr="0079496B" w:rsidR="00306F85">
        <w:rPr>
          <w:rFonts w:ascii="Arial" w:hAnsi="Arial" w:cs="Arial"/>
        </w:rPr>
        <w:t>s e autoridades,</w:t>
      </w:r>
      <w:r w:rsidRPr="0079496B">
        <w:rPr>
          <w:rFonts w:ascii="Arial" w:hAnsi="Arial" w:cs="Arial"/>
        </w:rPr>
        <w:t xml:space="preserve"> para se viabilizar a construção de trevo de acesso e/ou rotatória </w:t>
      </w:r>
      <w:r w:rsidRPr="0079496B" w:rsidR="00306F85">
        <w:rPr>
          <w:rFonts w:ascii="Arial" w:hAnsi="Arial" w:cs="Arial"/>
        </w:rPr>
        <w:t xml:space="preserve">na entrada da </w:t>
      </w:r>
      <w:r w:rsidRPr="0079496B">
        <w:rPr>
          <w:rFonts w:ascii="Arial" w:hAnsi="Arial" w:cs="Arial"/>
        </w:rPr>
        <w:t>Vila Real de Barra Bonita (</w:t>
      </w:r>
      <w:r w:rsidRPr="0079496B" w:rsidR="00306F85">
        <w:rPr>
          <w:rFonts w:ascii="Arial" w:hAnsi="Arial" w:cs="Arial"/>
        </w:rPr>
        <w:t>B</w:t>
      </w:r>
      <w:r w:rsidRPr="0079496B">
        <w:rPr>
          <w:rFonts w:ascii="Arial" w:hAnsi="Arial" w:cs="Arial"/>
        </w:rPr>
        <w:t>airro da Mina),</w:t>
      </w:r>
      <w:r w:rsidRPr="002142AC" w:rsidR="002142AC">
        <w:t xml:space="preserve"> </w:t>
      </w:r>
      <w:r w:rsidRPr="002142AC" w:rsidR="002142AC">
        <w:rPr>
          <w:rFonts w:ascii="Arial" w:hAnsi="Arial" w:cs="Arial"/>
        </w:rPr>
        <w:t>na Rodovia Estadual Geraldo Pereira de Barros – SP 191.</w:t>
      </w:r>
    </w:p>
    <w:p w:rsidR="00C55619" w:rsidRPr="00B7582E" w:rsidP="00C55619" w14:paraId="342DE3D4" w14:textId="77021C03">
      <w:pPr>
        <w:pStyle w:val="BodyText"/>
        <w:rPr>
          <w:rFonts w:ascii="Arial" w:hAnsi="Arial" w:cs="Arial"/>
          <w:b w:val="0"/>
          <w:bCs/>
          <w:sz w:val="22"/>
          <w:szCs w:val="24"/>
          <w:lang w:val="pt-BR"/>
        </w:rPr>
      </w:pPr>
      <w:r w:rsidRPr="00B7582E">
        <w:rPr>
          <w:rFonts w:ascii="Arial" w:hAnsi="Arial" w:cs="Arial"/>
          <w:b w:val="0"/>
          <w:bCs/>
          <w:sz w:val="22"/>
          <w:szCs w:val="24"/>
          <w:lang w:val="pt-BR"/>
        </w:rPr>
        <w:t xml:space="preserve">Plenário “Ver. Laurindo Ezidoro Jaqueta”, </w:t>
      </w:r>
      <w:r w:rsidR="0079496B">
        <w:rPr>
          <w:rFonts w:ascii="Arial" w:hAnsi="Arial" w:cs="Arial"/>
          <w:b w:val="0"/>
          <w:bCs/>
          <w:sz w:val="22"/>
          <w:szCs w:val="24"/>
          <w:lang w:val="pt-BR"/>
        </w:rPr>
        <w:t>31 de maio</w:t>
      </w:r>
      <w:r w:rsidRPr="00B7582E">
        <w:rPr>
          <w:rFonts w:ascii="Arial" w:hAnsi="Arial" w:cs="Arial"/>
          <w:b w:val="0"/>
          <w:bCs/>
          <w:sz w:val="22"/>
          <w:szCs w:val="24"/>
          <w:lang w:val="pt-BR"/>
        </w:rPr>
        <w:t xml:space="preserve"> de 2021.</w:t>
      </w:r>
    </w:p>
    <w:p w:rsidR="00C55619" w:rsidP="00C55619" w14:paraId="5F8A145B" w14:textId="77777777">
      <w:pPr>
        <w:pStyle w:val="BodyText"/>
        <w:rPr>
          <w:rFonts w:ascii="Arial" w:hAnsi="Arial" w:cs="Arial"/>
          <w:b w:val="0"/>
          <w:bCs/>
          <w:sz w:val="24"/>
          <w:szCs w:val="24"/>
          <w:lang w:val="pt-BR"/>
        </w:rPr>
      </w:pPr>
    </w:p>
    <w:p w:rsidR="00C55619" w:rsidP="00C55619" w14:paraId="4F3BC6D1" w14:textId="097CB44F">
      <w:pPr>
        <w:pStyle w:val="BodyText"/>
        <w:jc w:val="left"/>
        <w:rPr>
          <w:rFonts w:ascii="Arial" w:hAnsi="Arial" w:cs="Arial"/>
          <w:b w:val="0"/>
          <w:bCs/>
          <w:sz w:val="24"/>
          <w:szCs w:val="24"/>
          <w:lang w:val="pt-BR"/>
        </w:rPr>
      </w:pPr>
    </w:p>
    <w:p w:rsidR="0079496B" w:rsidP="00C55619" w14:paraId="4DA39D22" w14:textId="77777777">
      <w:pPr>
        <w:pStyle w:val="BodyText"/>
        <w:jc w:val="left"/>
        <w:rPr>
          <w:rFonts w:ascii="Arial" w:hAnsi="Arial" w:cs="Arial"/>
          <w:b w:val="0"/>
          <w:bCs/>
          <w:sz w:val="24"/>
          <w:szCs w:val="24"/>
          <w:lang w:val="pt-BR"/>
        </w:rPr>
      </w:pPr>
    </w:p>
    <w:p w:rsidR="002142AC" w:rsidP="00C55619" w14:paraId="56D2C34F" w14:textId="77777777">
      <w:pPr>
        <w:pStyle w:val="BodyText"/>
        <w:jc w:val="left"/>
        <w:rPr>
          <w:rFonts w:ascii="Arial" w:hAnsi="Arial" w:cs="Arial"/>
          <w:b w:val="0"/>
          <w:bCs/>
          <w:sz w:val="24"/>
          <w:szCs w:val="24"/>
          <w:lang w:val="pt-BR"/>
        </w:rPr>
      </w:pPr>
    </w:p>
    <w:p w:rsidR="00C55619" w:rsidRPr="0079496B" w:rsidP="00C55619" w14:paraId="43471F03" w14:textId="21A68AD3">
      <w:pPr>
        <w:spacing w:after="0" w:line="240" w:lineRule="auto"/>
        <w:jc w:val="center"/>
        <w:rPr>
          <w:rFonts w:ascii="Arial" w:hAnsi="Arial" w:cs="Arial"/>
          <w:b/>
          <w:bCs/>
          <w:szCs w:val="24"/>
        </w:rPr>
      </w:pPr>
      <w:r w:rsidRPr="0079496B">
        <w:rPr>
          <w:rFonts w:ascii="Arial" w:hAnsi="Arial" w:cs="Arial"/>
          <w:szCs w:val="24"/>
        </w:rPr>
        <w:t xml:space="preserve">Vereador Autor </w:t>
      </w:r>
      <w:r w:rsidRPr="0079496B">
        <w:rPr>
          <w:rFonts w:ascii="Arial" w:hAnsi="Arial" w:cs="Arial"/>
          <w:b/>
          <w:szCs w:val="24"/>
        </w:rPr>
        <w:t>SILVIO</w:t>
      </w:r>
    </w:p>
    <w:p w:rsidR="00C55619" w:rsidP="00306F85" w14:paraId="5B2A701C" w14:textId="1A8B9B91">
      <w:pPr>
        <w:spacing w:after="0" w:line="240" w:lineRule="auto"/>
        <w:jc w:val="center"/>
        <w:rPr>
          <w:rFonts w:ascii="Arial" w:hAnsi="Arial" w:cs="Arial"/>
          <w:bCs/>
          <w:szCs w:val="24"/>
        </w:rPr>
      </w:pPr>
      <w:r w:rsidRPr="002142AC">
        <w:rPr>
          <w:rFonts w:ascii="Arial" w:hAnsi="Arial" w:cs="Arial"/>
          <w:bCs/>
          <w:szCs w:val="24"/>
        </w:rPr>
        <w:t>REPUBLICANOS</w:t>
      </w:r>
    </w:p>
    <w:p w:rsidR="002142AC" w:rsidP="00306F85" w14:paraId="61C557E6" w14:textId="77777777">
      <w:pPr>
        <w:spacing w:after="0" w:line="240" w:lineRule="auto"/>
        <w:jc w:val="center"/>
        <w:rPr>
          <w:rFonts w:ascii="Arial" w:hAnsi="Arial" w:cs="Arial"/>
          <w:bCs/>
          <w:szCs w:val="24"/>
        </w:rPr>
      </w:pPr>
    </w:p>
    <w:p w:rsidR="002142AC" w:rsidP="00306F85" w14:paraId="6AC9EE6A" w14:textId="77777777">
      <w:pPr>
        <w:spacing w:after="0" w:line="240" w:lineRule="auto"/>
        <w:jc w:val="center"/>
        <w:rPr>
          <w:rFonts w:ascii="Arial" w:hAnsi="Arial" w:cs="Arial"/>
          <w:bCs/>
          <w:szCs w:val="24"/>
        </w:rPr>
      </w:pPr>
    </w:p>
    <w:p w:rsidR="002142AC" w:rsidP="00306F85" w14:paraId="5FCC4CDF" w14:textId="77777777">
      <w:pPr>
        <w:spacing w:after="0" w:line="240" w:lineRule="auto"/>
        <w:jc w:val="center"/>
        <w:rPr>
          <w:rFonts w:ascii="Arial" w:hAnsi="Arial" w:cs="Arial"/>
          <w:bCs/>
          <w:szCs w:val="24"/>
        </w:rPr>
      </w:pPr>
    </w:p>
    <w:p w:rsidR="002142AC" w:rsidP="00306F85" w14:paraId="3BADE44C" w14:textId="77777777">
      <w:pPr>
        <w:spacing w:after="0" w:line="240" w:lineRule="auto"/>
        <w:jc w:val="center"/>
        <w:rPr>
          <w:rFonts w:ascii="Arial" w:hAnsi="Arial" w:cs="Arial"/>
          <w:bCs/>
          <w:szCs w:val="24"/>
        </w:rPr>
      </w:pPr>
    </w:p>
    <w:p w:rsidR="002142AC" w:rsidP="00306F85" w14:paraId="191C16EC" w14:textId="77777777">
      <w:pPr>
        <w:spacing w:after="0" w:line="240" w:lineRule="auto"/>
        <w:jc w:val="center"/>
        <w:rPr>
          <w:rFonts w:ascii="Arial" w:hAnsi="Arial" w:cs="Arial"/>
          <w:bCs/>
          <w:szCs w:val="24"/>
        </w:rPr>
      </w:pPr>
    </w:p>
    <w:p w:rsidR="002142AC" w:rsidP="00306F85" w14:paraId="65A81102" w14:textId="77777777">
      <w:pPr>
        <w:spacing w:after="0" w:line="240" w:lineRule="auto"/>
        <w:jc w:val="center"/>
        <w:rPr>
          <w:rFonts w:ascii="Arial" w:hAnsi="Arial" w:cs="Arial"/>
          <w:bCs/>
          <w:szCs w:val="24"/>
        </w:rPr>
      </w:pPr>
    </w:p>
    <w:p w:rsidR="002142AC" w:rsidP="00306F85" w14:paraId="7BA1592F" w14:textId="77777777">
      <w:pPr>
        <w:spacing w:after="0" w:line="240" w:lineRule="auto"/>
        <w:jc w:val="center"/>
        <w:rPr>
          <w:rFonts w:ascii="Arial" w:hAnsi="Arial" w:cs="Arial"/>
          <w:bCs/>
          <w:szCs w:val="24"/>
        </w:rPr>
      </w:pPr>
    </w:p>
    <w:p w:rsidR="002142AC" w:rsidP="00306F85" w14:paraId="77E749A5" w14:textId="77777777">
      <w:pPr>
        <w:spacing w:after="0" w:line="240" w:lineRule="auto"/>
        <w:jc w:val="center"/>
        <w:rPr>
          <w:rFonts w:ascii="Arial" w:hAnsi="Arial" w:cs="Arial"/>
          <w:bCs/>
          <w:szCs w:val="24"/>
        </w:rPr>
      </w:pPr>
    </w:p>
    <w:p w:rsidR="002142AC" w:rsidP="00306F85" w14:paraId="7F013C98" w14:textId="77777777">
      <w:pPr>
        <w:spacing w:after="0" w:line="240" w:lineRule="auto"/>
        <w:jc w:val="center"/>
        <w:rPr>
          <w:rFonts w:ascii="Arial" w:hAnsi="Arial" w:cs="Arial"/>
          <w:bCs/>
          <w:szCs w:val="24"/>
        </w:rPr>
      </w:pPr>
    </w:p>
    <w:p w:rsidR="002142AC" w:rsidP="00306F85" w14:paraId="6D7E8495" w14:textId="77777777">
      <w:pPr>
        <w:spacing w:after="0" w:line="240" w:lineRule="auto"/>
        <w:jc w:val="center"/>
        <w:rPr>
          <w:rFonts w:ascii="Arial" w:hAnsi="Arial" w:cs="Arial"/>
          <w:bCs/>
          <w:szCs w:val="24"/>
        </w:rPr>
      </w:pPr>
    </w:p>
    <w:p w:rsidR="002142AC" w:rsidP="00306F85" w14:paraId="29B14197" w14:textId="77777777">
      <w:pPr>
        <w:spacing w:after="0" w:line="240" w:lineRule="auto"/>
        <w:jc w:val="center"/>
        <w:rPr>
          <w:rFonts w:ascii="Arial" w:hAnsi="Arial" w:cs="Arial"/>
          <w:bCs/>
          <w:szCs w:val="24"/>
        </w:rPr>
      </w:pPr>
    </w:p>
    <w:p w:rsidR="002142AC" w:rsidP="00306F85" w14:paraId="102E0245" w14:textId="77777777">
      <w:pPr>
        <w:spacing w:after="0" w:line="240" w:lineRule="auto"/>
        <w:jc w:val="center"/>
        <w:rPr>
          <w:rFonts w:ascii="Arial" w:hAnsi="Arial" w:cs="Arial"/>
          <w:bCs/>
          <w:szCs w:val="24"/>
        </w:rPr>
      </w:pPr>
    </w:p>
    <w:p w:rsidR="002142AC" w:rsidP="00306F85" w14:paraId="5019BE53" w14:textId="77777777">
      <w:pPr>
        <w:spacing w:after="0" w:line="240" w:lineRule="auto"/>
        <w:jc w:val="center"/>
        <w:rPr>
          <w:rFonts w:ascii="Arial" w:hAnsi="Arial" w:cs="Arial"/>
          <w:bCs/>
          <w:szCs w:val="24"/>
        </w:rPr>
      </w:pPr>
    </w:p>
    <w:p w:rsidR="002142AC" w:rsidP="00306F85" w14:paraId="06A744E8" w14:textId="77777777">
      <w:pPr>
        <w:spacing w:after="0" w:line="240" w:lineRule="auto"/>
        <w:jc w:val="center"/>
        <w:rPr>
          <w:rFonts w:ascii="Arial" w:hAnsi="Arial" w:cs="Arial"/>
          <w:bCs/>
          <w:szCs w:val="24"/>
        </w:rPr>
      </w:pPr>
    </w:p>
    <w:p w:rsidR="002142AC" w:rsidP="00306F85" w14:paraId="5A0B2816" w14:textId="77777777">
      <w:pPr>
        <w:spacing w:after="0" w:line="240" w:lineRule="auto"/>
        <w:jc w:val="center"/>
        <w:rPr>
          <w:rFonts w:ascii="Arial" w:hAnsi="Arial" w:cs="Arial"/>
          <w:bCs/>
          <w:szCs w:val="24"/>
        </w:rPr>
      </w:pPr>
    </w:p>
    <w:p w:rsidR="002142AC" w:rsidP="00306F85" w14:paraId="790DA97B" w14:textId="77777777">
      <w:pPr>
        <w:spacing w:after="0" w:line="240" w:lineRule="auto"/>
        <w:jc w:val="center"/>
        <w:rPr>
          <w:rFonts w:ascii="Arial" w:hAnsi="Arial" w:cs="Arial"/>
          <w:bCs/>
          <w:szCs w:val="24"/>
        </w:rPr>
      </w:pPr>
    </w:p>
    <w:p w:rsidR="002142AC" w:rsidP="00306F85" w14:paraId="1C2BDD8E" w14:textId="77777777">
      <w:pPr>
        <w:spacing w:after="0" w:line="240" w:lineRule="auto"/>
        <w:jc w:val="center"/>
        <w:rPr>
          <w:rFonts w:ascii="Arial" w:hAnsi="Arial" w:cs="Arial"/>
          <w:bCs/>
          <w:szCs w:val="24"/>
        </w:rPr>
      </w:pPr>
    </w:p>
    <w:p w:rsidR="002142AC" w:rsidP="00306F85" w14:paraId="59DF4C74" w14:textId="77777777">
      <w:pPr>
        <w:spacing w:after="0" w:line="240" w:lineRule="auto"/>
        <w:jc w:val="center"/>
        <w:rPr>
          <w:rFonts w:ascii="Arial" w:hAnsi="Arial" w:cs="Arial"/>
          <w:bCs/>
          <w:szCs w:val="24"/>
        </w:rPr>
      </w:pPr>
    </w:p>
    <w:p w:rsidR="002142AC" w:rsidP="00306F85" w14:paraId="6684DCFF" w14:textId="77777777">
      <w:pPr>
        <w:spacing w:after="0" w:line="240" w:lineRule="auto"/>
        <w:jc w:val="center"/>
        <w:rPr>
          <w:rFonts w:ascii="Arial" w:hAnsi="Arial" w:cs="Arial"/>
          <w:bCs/>
          <w:szCs w:val="24"/>
        </w:rPr>
      </w:pPr>
    </w:p>
    <w:p w:rsidR="002142AC" w:rsidP="00306F85" w14:paraId="121F2132" w14:textId="77777777">
      <w:pPr>
        <w:spacing w:after="0" w:line="240" w:lineRule="auto"/>
        <w:jc w:val="center"/>
        <w:rPr>
          <w:rFonts w:ascii="Arial" w:hAnsi="Arial" w:cs="Arial"/>
          <w:bCs/>
          <w:szCs w:val="24"/>
        </w:rPr>
      </w:pPr>
    </w:p>
    <w:p w:rsidR="002142AC" w:rsidP="00306F85" w14:paraId="4F49269F" w14:textId="77777777">
      <w:pPr>
        <w:spacing w:after="0" w:line="240" w:lineRule="auto"/>
        <w:jc w:val="center"/>
        <w:rPr>
          <w:rFonts w:ascii="Arial" w:hAnsi="Arial" w:cs="Arial"/>
          <w:bCs/>
          <w:szCs w:val="24"/>
        </w:rPr>
      </w:pPr>
    </w:p>
    <w:p w:rsidR="002142AC" w:rsidP="00306F85" w14:paraId="445B8917" w14:textId="77777777">
      <w:pPr>
        <w:spacing w:after="0" w:line="240" w:lineRule="auto"/>
        <w:jc w:val="center"/>
        <w:rPr>
          <w:rFonts w:ascii="Arial" w:hAnsi="Arial" w:cs="Arial"/>
          <w:bCs/>
          <w:szCs w:val="24"/>
        </w:rPr>
      </w:pPr>
    </w:p>
    <w:p w:rsidR="002142AC" w:rsidP="00306F85" w14:paraId="06A6FD58" w14:textId="77777777">
      <w:pPr>
        <w:spacing w:after="0" w:line="240" w:lineRule="auto"/>
        <w:jc w:val="center"/>
        <w:rPr>
          <w:rFonts w:ascii="Arial" w:hAnsi="Arial" w:cs="Arial"/>
          <w:bCs/>
          <w:szCs w:val="24"/>
        </w:rPr>
      </w:pPr>
    </w:p>
    <w:p w:rsidR="002142AC" w:rsidP="00306F85" w14:paraId="4F51BF1B" w14:textId="77777777">
      <w:pPr>
        <w:spacing w:after="0" w:line="240" w:lineRule="auto"/>
        <w:jc w:val="center"/>
        <w:rPr>
          <w:rFonts w:ascii="Arial" w:hAnsi="Arial" w:cs="Arial"/>
          <w:bCs/>
          <w:szCs w:val="24"/>
        </w:rPr>
      </w:pPr>
    </w:p>
    <w:p w:rsidR="002142AC" w:rsidP="00306F85" w14:paraId="0E1D5A1C" w14:textId="77777777">
      <w:pPr>
        <w:spacing w:after="0" w:line="240" w:lineRule="auto"/>
        <w:jc w:val="center"/>
        <w:rPr>
          <w:rFonts w:ascii="Arial" w:hAnsi="Arial" w:cs="Arial"/>
          <w:bCs/>
          <w:szCs w:val="24"/>
        </w:rPr>
      </w:pPr>
    </w:p>
    <w:p w:rsidR="002142AC" w:rsidP="00306F85" w14:paraId="17169BD9" w14:textId="77777777">
      <w:pPr>
        <w:spacing w:after="0" w:line="240" w:lineRule="auto"/>
        <w:jc w:val="center"/>
        <w:rPr>
          <w:rFonts w:ascii="Arial" w:hAnsi="Arial" w:cs="Arial"/>
          <w:bCs/>
          <w:szCs w:val="24"/>
        </w:rPr>
      </w:pPr>
    </w:p>
    <w:p w:rsidR="002142AC" w:rsidP="00306F85" w14:paraId="596585BC" w14:textId="77777777">
      <w:pPr>
        <w:spacing w:after="0" w:line="240" w:lineRule="auto"/>
        <w:jc w:val="center"/>
        <w:rPr>
          <w:rFonts w:ascii="Arial" w:hAnsi="Arial" w:cs="Arial"/>
          <w:bCs/>
          <w:szCs w:val="24"/>
        </w:rPr>
      </w:pPr>
    </w:p>
    <w:p w:rsidR="002142AC" w:rsidRPr="002142AC" w:rsidP="00306F85" w14:paraId="26C85617" w14:textId="77777777">
      <w:pPr>
        <w:spacing w:after="0" w:line="240" w:lineRule="auto"/>
        <w:jc w:val="center"/>
        <w:rPr>
          <w:rFonts w:ascii="Arial" w:hAnsi="Arial" w:cs="Arial"/>
          <w:color w:val="D9D9D9" w:themeColor="background1" w:themeShade="D9"/>
          <w:sz w:val="14"/>
          <w:szCs w:val="16"/>
        </w:rPr>
      </w:pPr>
    </w:p>
    <w:p w:rsidR="00FD45A2" w:rsidRPr="002142AC" w14:paraId="061BCAA0" w14:textId="6199F48F">
      <w:pPr>
        <w:rPr>
          <w:color w:val="D9D9D9" w:themeColor="background1" w:themeShade="D9"/>
        </w:rPr>
      </w:pPr>
      <w:r w:rsidRPr="002142AC">
        <w:rPr>
          <w:color w:val="D9D9D9" w:themeColor="background1" w:themeShade="D9"/>
        </w:rPr>
        <w:t>SS/aco</w:t>
      </w:r>
    </w:p>
    <w:sectPr w:rsidSect="00674D04">
      <w:pgSz w:w="11906" w:h="16838"/>
      <w:pgMar w:top="1134" w:right="153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19"/>
    <w:rsid w:val="000469FC"/>
    <w:rsid w:val="00053619"/>
    <w:rsid w:val="000C30FE"/>
    <w:rsid w:val="001279A0"/>
    <w:rsid w:val="00175802"/>
    <w:rsid w:val="001872C5"/>
    <w:rsid w:val="0019390E"/>
    <w:rsid w:val="001E4C78"/>
    <w:rsid w:val="002142AC"/>
    <w:rsid w:val="00240177"/>
    <w:rsid w:val="002A53ED"/>
    <w:rsid w:val="002E2076"/>
    <w:rsid w:val="002E3889"/>
    <w:rsid w:val="00306F85"/>
    <w:rsid w:val="003450CF"/>
    <w:rsid w:val="00352E42"/>
    <w:rsid w:val="00387710"/>
    <w:rsid w:val="003978E8"/>
    <w:rsid w:val="003E0FAA"/>
    <w:rsid w:val="004203CC"/>
    <w:rsid w:val="00430B92"/>
    <w:rsid w:val="00460173"/>
    <w:rsid w:val="0049428F"/>
    <w:rsid w:val="004C0580"/>
    <w:rsid w:val="004D3933"/>
    <w:rsid w:val="004F57F0"/>
    <w:rsid w:val="00505558"/>
    <w:rsid w:val="00517484"/>
    <w:rsid w:val="00531DB6"/>
    <w:rsid w:val="005F4604"/>
    <w:rsid w:val="006024FE"/>
    <w:rsid w:val="00674D04"/>
    <w:rsid w:val="006A4057"/>
    <w:rsid w:val="006B2A36"/>
    <w:rsid w:val="006B3AC8"/>
    <w:rsid w:val="007569E6"/>
    <w:rsid w:val="0079496B"/>
    <w:rsid w:val="007F4CBE"/>
    <w:rsid w:val="00807E59"/>
    <w:rsid w:val="008A125B"/>
    <w:rsid w:val="008C76A0"/>
    <w:rsid w:val="008D263C"/>
    <w:rsid w:val="00904A7E"/>
    <w:rsid w:val="009509B9"/>
    <w:rsid w:val="00961725"/>
    <w:rsid w:val="00976157"/>
    <w:rsid w:val="009B239C"/>
    <w:rsid w:val="009D4FF7"/>
    <w:rsid w:val="009F4A0A"/>
    <w:rsid w:val="00A54865"/>
    <w:rsid w:val="00AD2EB5"/>
    <w:rsid w:val="00B168AF"/>
    <w:rsid w:val="00B56EC8"/>
    <w:rsid w:val="00B7582E"/>
    <w:rsid w:val="00C55619"/>
    <w:rsid w:val="00C62487"/>
    <w:rsid w:val="00C667A0"/>
    <w:rsid w:val="00CE76DD"/>
    <w:rsid w:val="00D63251"/>
    <w:rsid w:val="00D849D9"/>
    <w:rsid w:val="00E52886"/>
    <w:rsid w:val="00F60951"/>
    <w:rsid w:val="00F93DA7"/>
    <w:rsid w:val="00FD45A2"/>
    <w:rsid w:val="00FF4C2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EB7A64F8-22DD-4D15-A4ED-CCBB27AE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6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nhideWhenUsed/>
    <w:rsid w:val="00C55619"/>
    <w:pPr>
      <w:spacing w:after="0" w:line="240" w:lineRule="auto"/>
      <w:jc w:val="center"/>
    </w:pPr>
    <w:rPr>
      <w:rFonts w:ascii="Garamond" w:eastAsia="Times New Roman" w:hAnsi="Garamond" w:cs="Times New Roman"/>
      <w:b/>
      <w:sz w:val="28"/>
      <w:szCs w:val="20"/>
      <w:lang w:val="en-US" w:eastAsia="pt-BR"/>
    </w:rPr>
  </w:style>
  <w:style w:type="character" w:customStyle="1" w:styleId="CorpodetextoChar">
    <w:name w:val="Corpo de texto Char"/>
    <w:basedOn w:val="DefaultParagraphFont"/>
    <w:link w:val="BodyText"/>
    <w:rsid w:val="00C55619"/>
    <w:rPr>
      <w:rFonts w:ascii="Garamond" w:eastAsia="Times New Roman" w:hAnsi="Garamond" w:cs="Times New Roman"/>
      <w:b/>
      <w:sz w:val="28"/>
      <w:szCs w:val="20"/>
      <w:lang w:val="en-US" w:eastAsia="pt-BR"/>
    </w:rPr>
  </w:style>
  <w:style w:type="character" w:styleId="Emphasis">
    <w:name w:val="Emphasis"/>
    <w:basedOn w:val="DefaultParagraphFont"/>
    <w:uiPriority w:val="20"/>
    <w:qFormat/>
    <w:rsid w:val="000C30FE"/>
    <w:rPr>
      <w:i/>
      <w:iCs/>
    </w:rPr>
  </w:style>
  <w:style w:type="paragraph" w:styleId="BalloonText">
    <w:name w:val="Balloon Text"/>
    <w:basedOn w:val="Normal"/>
    <w:link w:val="TextodebaloChar"/>
    <w:uiPriority w:val="99"/>
    <w:semiHidden/>
    <w:unhideWhenUsed/>
    <w:rsid w:val="0079496B"/>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94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541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16</cp:revision>
  <cp:lastPrinted>2021-05-26T15:53:00Z</cp:lastPrinted>
  <dcterms:created xsi:type="dcterms:W3CDTF">2021-04-06T19:32:00Z</dcterms:created>
  <dcterms:modified xsi:type="dcterms:W3CDTF">2021-05-31T12:43:00Z</dcterms:modified>
</cp:coreProperties>
</file>