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33B5" w:rsidP="003633B5" w14:paraId="2A80EE06" w14:textId="77777777">
      <w:pPr>
        <w:jc w:val="center"/>
        <w:rPr>
          <w:rFonts w:ascii="Arial" w:hAnsi="Arial" w:cs="Arial"/>
          <w:b/>
          <w:sz w:val="28"/>
        </w:rPr>
      </w:pPr>
    </w:p>
    <w:p w:rsidR="003633B5" w:rsidP="003633B5" w14:paraId="2F382D07" w14:textId="7777777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633B5" w:rsidP="003633B5" w14:paraId="43E548A8" w14:textId="0AA4472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</w:t>
      </w:r>
      <w:r w:rsidR="00EB691D">
        <w:rPr>
          <w:rFonts w:ascii="Arial" w:hAnsi="Arial" w:cs="Arial"/>
          <w:b/>
          <w:sz w:val="24"/>
          <w:szCs w:val="24"/>
          <w:u w:val="single"/>
        </w:rPr>
        <w:t>27</w:t>
      </w:r>
    </w:p>
    <w:p w:rsidR="003633B5" w:rsidP="003633B5" w14:paraId="4E2133D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633B5" w:rsidP="003633B5" w14:paraId="6ACDAA2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7/6/2021</w:t>
      </w:r>
    </w:p>
    <w:p w:rsidR="003633B5" w:rsidP="003633B5" w14:paraId="6F0549BF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633B5" w:rsidP="003633B5" w14:paraId="38EB0B6A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3633B5" w:rsidP="003633B5" w14:paraId="4F134C33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325F180B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052A3DD5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4092D411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5BDE7926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00DA9301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5C464BE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691D" w:rsidP="00EB691D" w14:paraId="513B8264" w14:textId="3FEDCAE0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Veículos estão transitando em alta velocidade pela Rua </w:t>
      </w:r>
      <w:r>
        <w:rPr>
          <w:rFonts w:ascii="Arial" w:hAnsi="Arial" w:cs="Arial"/>
          <w:bCs/>
          <w:color w:val="000000"/>
          <w:sz w:val="24"/>
          <w:szCs w:val="24"/>
        </w:rPr>
        <w:t>Lourenço Carmelo</w:t>
      </w:r>
      <w:r>
        <w:rPr>
          <w:rFonts w:ascii="Arial" w:hAnsi="Arial" w:cs="Arial"/>
          <w:bCs/>
          <w:color w:val="000000"/>
          <w:sz w:val="24"/>
          <w:szCs w:val="24"/>
        </w:rPr>
        <w:t>, n</w:t>
      </w:r>
      <w:r>
        <w:rPr>
          <w:rFonts w:ascii="Arial" w:hAnsi="Arial" w:cs="Arial"/>
          <w:bCs/>
          <w:color w:val="000000"/>
          <w:sz w:val="24"/>
          <w:szCs w:val="24"/>
        </w:rPr>
        <w:t>o Jardim Flamboyant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EB691D" w:rsidP="00EB691D" w14:paraId="7306284B" w14:textId="77777777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B691D" w:rsidP="00EB691D" w14:paraId="770D9A2A" w14:textId="77777777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 via é importante ligação entre os bairros Jardim Paraíso II, Jardim Flamboyant e Altos do Paraíso possuindo </w:t>
      </w:r>
      <w:r>
        <w:rPr>
          <w:rFonts w:ascii="Arial" w:hAnsi="Arial" w:cs="Arial"/>
          <w:bCs/>
          <w:color w:val="000000"/>
          <w:sz w:val="24"/>
          <w:szCs w:val="24"/>
        </w:rPr>
        <w:t>considerável circulação de veículos e pedestres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EB691D" w:rsidP="00EB691D" w14:paraId="35193247" w14:textId="77777777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B691D" w:rsidP="00EB691D" w14:paraId="4E44A9A6" w14:textId="115D8F11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Torna-se assim </w:t>
      </w:r>
      <w:r>
        <w:rPr>
          <w:rFonts w:ascii="Arial" w:hAnsi="Arial" w:cs="Arial"/>
          <w:bCs/>
          <w:color w:val="000000"/>
          <w:sz w:val="24"/>
          <w:szCs w:val="24"/>
        </w:rPr>
        <w:t>necessária uma ação do poder público para melhor disciplinar o trânsito de referida via zelando também pela segurança da população.</w:t>
      </w:r>
    </w:p>
    <w:p w:rsidR="00EB691D" w:rsidP="00EB691D" w14:paraId="3B2D2E6E" w14:textId="77777777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633B5" w:rsidP="00EB691D" w14:paraId="083ECD70" w14:textId="339067A2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>
        <w:rPr>
          <w:rFonts w:ascii="Arial" w:hAnsi="Arial"/>
          <w:sz w:val="24"/>
          <w:szCs w:val="24"/>
        </w:rPr>
        <w:t>Secretário de Infraestrutura</w:t>
      </w:r>
      <w:r>
        <w:rPr>
          <w:rFonts w:ascii="Arial" w:hAnsi="Arial"/>
          <w:b/>
          <w:bCs/>
          <w:sz w:val="24"/>
          <w:szCs w:val="24"/>
        </w:rPr>
        <w:t>, 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implantar um redutor de velocidade, do tipo lombada, na Rua </w:t>
      </w:r>
      <w:r w:rsidR="00194431">
        <w:rPr>
          <w:rFonts w:ascii="Arial" w:hAnsi="Arial" w:cs="Arial"/>
          <w:bCs/>
          <w:color w:val="000000"/>
          <w:sz w:val="24"/>
          <w:szCs w:val="24"/>
        </w:rPr>
        <w:t>Lourenço Carmelo,</w:t>
      </w:r>
      <w:r w:rsidR="00194431">
        <w:rPr>
          <w:rFonts w:ascii="Arial" w:hAnsi="Arial" w:cs="Arial"/>
          <w:bCs/>
          <w:color w:val="000000"/>
          <w:sz w:val="24"/>
          <w:szCs w:val="24"/>
        </w:rPr>
        <w:t xml:space="preserve"> nas proximidades do número 1149,</w:t>
      </w:r>
      <w:r w:rsidR="00194431">
        <w:rPr>
          <w:rFonts w:ascii="Arial" w:hAnsi="Arial" w:cs="Arial"/>
          <w:bCs/>
          <w:color w:val="000000"/>
          <w:sz w:val="24"/>
          <w:szCs w:val="24"/>
        </w:rPr>
        <w:t xml:space="preserve"> no Jardim Flamboyant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633B5" w:rsidP="003633B5" w14:paraId="7FB6CCE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3633B5" w:rsidP="003633B5" w14:paraId="22E04F88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7 de junh</w:t>
      </w:r>
      <w:r>
        <w:rPr>
          <w:rFonts w:ascii="Arial" w:hAnsi="Arial" w:cs="Arial"/>
          <w:sz w:val="24"/>
          <w:szCs w:val="24"/>
        </w:rPr>
        <w:t>o de 2021.</w:t>
      </w:r>
    </w:p>
    <w:p w:rsidR="003633B5" w:rsidP="003633B5" w14:paraId="1257C723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4C7F3C11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4830346A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39075C3E" w14:textId="1A43CD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:rsidR="003633B5" w:rsidRPr="003633B5" w:rsidP="003633B5" w14:paraId="57C77797" w14:textId="364195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3633B5" w:rsidP="003633B5" w14:paraId="6A6A8BA4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147BF99C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73237FC7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33E9F8A5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31F49574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785254F3" w14:textId="7777777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33B5" w:rsidP="003633B5" w14:paraId="0991D515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569867CA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2FD29576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3CBCAAFB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203E8D5C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1AC1BA79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RPr="003633B5" w:rsidP="003633B5" w14:paraId="152B7A16" w14:textId="1BE759EF">
      <w:pPr>
        <w:rPr>
          <w:rFonts w:ascii="Arial" w:hAnsi="Arial" w:cs="Arial"/>
          <w:color w:val="D9D9D9" w:themeColor="background1" w:themeShade="D9"/>
          <w:sz w:val="12"/>
          <w:szCs w:val="16"/>
        </w:rPr>
      </w:pPr>
      <w:r w:rsidRPr="003633B5">
        <w:rPr>
          <w:rFonts w:ascii="Arial" w:hAnsi="Arial" w:cs="Arial"/>
          <w:color w:val="D9D9D9" w:themeColor="background1" w:themeShade="D9"/>
          <w:szCs w:val="24"/>
        </w:rPr>
        <w:t>AWCN/</w:t>
      </w:r>
      <w:r w:rsidRPr="003633B5">
        <w:rPr>
          <w:rFonts w:ascii="Arial" w:hAnsi="Arial" w:cs="Arial"/>
          <w:color w:val="D9D9D9" w:themeColor="background1" w:themeShade="D9"/>
          <w:szCs w:val="24"/>
        </w:rPr>
        <w:t>a</w:t>
      </w:r>
      <w:r w:rsidR="00194431">
        <w:rPr>
          <w:rFonts w:ascii="Arial" w:hAnsi="Arial" w:cs="Arial"/>
          <w:color w:val="D9D9D9" w:themeColor="background1" w:themeShade="D9"/>
          <w:szCs w:val="24"/>
        </w:rPr>
        <w:t>dps</w:t>
      </w:r>
    </w:p>
    <w:p w:rsidR="00673B47" w14:paraId="13CE981B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94431"/>
    <w:rsid w:val="002B3BDB"/>
    <w:rsid w:val="003633B5"/>
    <w:rsid w:val="00673B47"/>
    <w:rsid w:val="006D19B3"/>
    <w:rsid w:val="007317BC"/>
    <w:rsid w:val="00A639F6"/>
    <w:rsid w:val="00AD7504"/>
    <w:rsid w:val="00D67687"/>
    <w:rsid w:val="00DA2847"/>
    <w:rsid w:val="00EB691D"/>
    <w:rsid w:val="00EC7EDE"/>
    <w:rsid w:val="00F80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DefaultParagraphFont"/>
    <w:link w:val="Title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DefaultParagraphFont"/>
    <w:link w:val="Heading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5</cp:revision>
  <cp:lastPrinted>2020-07-10T14:02:00Z</cp:lastPrinted>
  <dcterms:created xsi:type="dcterms:W3CDTF">2020-07-10T14:02:00Z</dcterms:created>
  <dcterms:modified xsi:type="dcterms:W3CDTF">2021-06-07T12:45:00Z</dcterms:modified>
</cp:coreProperties>
</file>