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30AD" w:rsidRPr="00D000C9" w:rsidP="005630AD" w14:paraId="62E7E096" w14:textId="6C68B4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FD3596">
        <w:rPr>
          <w:rFonts w:ascii="Arial" w:hAnsi="Arial" w:cs="Arial"/>
          <w:b/>
          <w:sz w:val="24"/>
          <w:szCs w:val="24"/>
          <w:u w:val="single"/>
        </w:rPr>
        <w:t>15</w:t>
      </w:r>
      <w:r w:rsidR="00A26AEC">
        <w:rPr>
          <w:rFonts w:ascii="Arial" w:hAnsi="Arial" w:cs="Arial"/>
          <w:b/>
          <w:sz w:val="24"/>
          <w:szCs w:val="24"/>
          <w:u w:val="single"/>
        </w:rPr>
        <w:t>4</w:t>
      </w:r>
    </w:p>
    <w:p w:rsidR="005630AD" w:rsidRPr="00D000C9" w:rsidP="005630AD" w14:paraId="749FB30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30AD" w:rsidRPr="00D000C9" w:rsidP="005630AD" w14:paraId="2DA514C0" w14:textId="226635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FD3596">
        <w:rPr>
          <w:rFonts w:ascii="Arial" w:hAnsi="Arial" w:cs="Arial"/>
          <w:b/>
          <w:sz w:val="24"/>
          <w:szCs w:val="24"/>
          <w:u w:val="single"/>
        </w:rPr>
        <w:t>5/7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630AD" w:rsidRPr="00D000C9" w:rsidP="005630AD" w14:paraId="3119DC8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30AD" w:rsidRPr="00D000C9" w:rsidP="005630AD" w14:paraId="482EB5AF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5630AD" w:rsidRPr="00D000C9" w:rsidP="005630AD" w14:paraId="42FCD7B6" w14:textId="77777777">
      <w:pPr>
        <w:rPr>
          <w:rFonts w:ascii="Arial" w:hAnsi="Arial" w:cs="Arial"/>
          <w:sz w:val="24"/>
          <w:szCs w:val="24"/>
        </w:rPr>
      </w:pPr>
    </w:p>
    <w:p w:rsidR="005630AD" w:rsidP="005630AD" w14:paraId="78EC327C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1859C94B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478BFAAB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601C4357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37505CEA" w14:textId="77777777">
      <w:pPr>
        <w:rPr>
          <w:rFonts w:ascii="Arial" w:hAnsi="Arial" w:cs="Arial"/>
          <w:sz w:val="22"/>
          <w:szCs w:val="22"/>
        </w:rPr>
      </w:pPr>
    </w:p>
    <w:p w:rsidR="005630AD" w:rsidP="005630AD" w14:paraId="21093D99" w14:textId="77777777">
      <w:pPr>
        <w:rPr>
          <w:rFonts w:ascii="Arial" w:hAnsi="Arial" w:cs="Arial"/>
          <w:sz w:val="22"/>
          <w:szCs w:val="22"/>
        </w:rPr>
      </w:pPr>
    </w:p>
    <w:p w:rsidR="00FD3596" w:rsidP="005630AD" w14:paraId="5610B949" w14:textId="4B853C8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5D1395">
        <w:rPr>
          <w:rFonts w:ascii="Arial" w:hAnsi="Arial" w:cs="Arial"/>
          <w:sz w:val="24"/>
          <w:szCs w:val="24"/>
        </w:rPr>
        <w:t>reforçar a pintura de solo das faixas de pedestre e lombadas em toda a extensão da Avenida Conde de Serra Negra.</w:t>
      </w:r>
    </w:p>
    <w:p w:rsidR="00FD3596" w:rsidP="005630AD" w14:paraId="71599116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630AD" w:rsidP="005630AD" w14:paraId="5DDF8622" w14:textId="6BF339A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justi</w:t>
      </w:r>
      <w:r w:rsidR="005D1395"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z w:val="24"/>
          <w:szCs w:val="24"/>
        </w:rPr>
        <w:t xml:space="preserve">, pois, </w:t>
      </w:r>
      <w:r w:rsidR="005D1395">
        <w:rPr>
          <w:rFonts w:ascii="Arial" w:hAnsi="Arial" w:cs="Arial"/>
          <w:sz w:val="24"/>
          <w:szCs w:val="24"/>
        </w:rPr>
        <w:t>referida via possui intenso fluxo de veículos e a pintura de solo está bastante desgastada, colocando em risco a vida dos pedestres que por ela transitam.</w:t>
      </w:r>
    </w:p>
    <w:p w:rsidR="005630AD" w:rsidP="00D000C9" w14:paraId="6329A8CE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630AD" w:rsidP="005630AD" w14:paraId="503DDA99" w14:textId="7B9C9E7C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5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>julho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5630AD" w:rsidP="005630AD" w14:paraId="6FF811C5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D000C9" w14:paraId="14CA2C7B" w14:textId="77777777">
      <w:pPr>
        <w:pStyle w:val="BodyText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5630AD" w14:paraId="2B1938B0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630AD" w:rsidP="005630AD" w14:paraId="01A06ECA" w14:textId="6158A30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 xml:space="preserve"> </w:t>
      </w:r>
      <w:r w:rsidR="00A26AEC">
        <w:rPr>
          <w:rFonts w:ascii="Arial" w:hAnsi="Arial" w:cs="Arial"/>
          <w:b/>
          <w:sz w:val="24"/>
          <w:szCs w:val="24"/>
        </w:rPr>
        <w:t>CULA</w:t>
      </w:r>
    </w:p>
    <w:p w:rsidR="005630AD" w:rsidP="005630AD" w14:paraId="02C6ED5D" w14:textId="6B38161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673B47" w14:paraId="67DDF395" w14:textId="77777777">
      <w:pPr>
        <w:rPr>
          <w:rFonts w:ascii="Bookman Old Style" w:hAnsi="Bookman Old Style"/>
          <w:b/>
          <w:sz w:val="28"/>
        </w:rPr>
      </w:pP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A26AEC" w14:paraId="247467D7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11165DA7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6352C053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B1EA25A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B0266D1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0A2D03E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59A38D20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A26AEC" w14:paraId="66AA1D4F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1EB781A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5050D10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0D14AA6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6053AEBD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545E70C9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5D1395" w14:paraId="64F668FC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673B47" w:rsidRPr="00D000C9" w14:paraId="4DB6F48A" w14:textId="4619C063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</w:t>
      </w:r>
      <w:r w:rsidR="00A26AEC">
        <w:rPr>
          <w:rFonts w:ascii="Arial" w:hAnsi="Arial" w:cs="Arial"/>
          <w:b/>
          <w:color w:val="BFBFBF" w:themeColor="background1" w:themeShade="BF"/>
          <w:sz w:val="16"/>
          <w:szCs w:val="16"/>
        </w:rPr>
        <w:t>CVA</w:t>
      </w: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/</w:t>
      </w:r>
      <w:r w:rsidR="00A26AEC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 w:rsidSect="00D000C9">
      <w:headerReference w:type="default" r:id="rId4"/>
      <w:pgSz w:w="11907" w:h="16840" w:code="9"/>
      <w:pgMar w:top="1440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2B3BDB"/>
    <w:rsid w:val="00464060"/>
    <w:rsid w:val="005630AD"/>
    <w:rsid w:val="005D1395"/>
    <w:rsid w:val="00673B47"/>
    <w:rsid w:val="006D19B3"/>
    <w:rsid w:val="007317BC"/>
    <w:rsid w:val="00822150"/>
    <w:rsid w:val="00A26AEC"/>
    <w:rsid w:val="00AD7504"/>
    <w:rsid w:val="00C41DBA"/>
    <w:rsid w:val="00D000C9"/>
    <w:rsid w:val="00DA2847"/>
    <w:rsid w:val="00DB1115"/>
    <w:rsid w:val="00FD35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20EBBA3-F28F-4AE0-8E67-AB7454B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2020-07-10T14:02:00Z</cp:lastPrinted>
  <dcterms:created xsi:type="dcterms:W3CDTF">2020-07-10T14:02:00Z</dcterms:created>
  <dcterms:modified xsi:type="dcterms:W3CDTF">2021-07-01T18:19:00Z</dcterms:modified>
</cp:coreProperties>
</file>