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4663" w:rsidRPr="00916A85" w:rsidP="00E54663" w14:paraId="26634220" w14:textId="7F20AE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6A85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916A85" w:rsidR="00916A85">
        <w:rPr>
          <w:rFonts w:ascii="Arial" w:hAnsi="Arial" w:cs="Arial"/>
          <w:b/>
          <w:sz w:val="24"/>
          <w:szCs w:val="24"/>
          <w:u w:val="single"/>
        </w:rPr>
        <w:t>540</w:t>
      </w:r>
    </w:p>
    <w:p w:rsidR="00E54663" w:rsidRPr="00916A85" w:rsidP="00E54663" w14:paraId="48EC894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54663" w:rsidRPr="00916A85" w:rsidP="00E54663" w14:paraId="355B902F" w14:textId="46A31B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6A85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916A85" w:rsidR="00916A85">
        <w:rPr>
          <w:rFonts w:ascii="Arial" w:hAnsi="Arial" w:cs="Arial"/>
          <w:b/>
          <w:sz w:val="24"/>
          <w:szCs w:val="24"/>
          <w:u w:val="single"/>
        </w:rPr>
        <w:t>12</w:t>
      </w:r>
      <w:r w:rsidRPr="00916A85" w:rsidR="00FF7E1A">
        <w:rPr>
          <w:rFonts w:ascii="Arial" w:hAnsi="Arial" w:cs="Arial"/>
          <w:b/>
          <w:sz w:val="24"/>
          <w:szCs w:val="24"/>
          <w:u w:val="single"/>
        </w:rPr>
        <w:t>/</w:t>
      </w:r>
      <w:r w:rsidRPr="00916A85" w:rsidR="00916A85">
        <w:rPr>
          <w:rFonts w:ascii="Arial" w:hAnsi="Arial" w:cs="Arial"/>
          <w:b/>
          <w:sz w:val="24"/>
          <w:szCs w:val="24"/>
          <w:u w:val="single"/>
        </w:rPr>
        <w:t>7</w:t>
      </w:r>
      <w:r w:rsidRPr="00916A85" w:rsidR="0044444C">
        <w:rPr>
          <w:rFonts w:ascii="Arial" w:hAnsi="Arial" w:cs="Arial"/>
          <w:b/>
          <w:sz w:val="24"/>
          <w:szCs w:val="24"/>
          <w:u w:val="single"/>
        </w:rPr>
        <w:t>/</w:t>
      </w:r>
      <w:r w:rsidRPr="00916A85" w:rsidR="00CE3EF3">
        <w:rPr>
          <w:rFonts w:ascii="Arial" w:hAnsi="Arial" w:cs="Arial"/>
          <w:b/>
          <w:sz w:val="24"/>
          <w:szCs w:val="24"/>
          <w:u w:val="single"/>
        </w:rPr>
        <w:t>202</w:t>
      </w:r>
      <w:r w:rsidRPr="00916A85" w:rsidR="00355312">
        <w:rPr>
          <w:rFonts w:ascii="Arial" w:hAnsi="Arial" w:cs="Arial"/>
          <w:b/>
          <w:sz w:val="24"/>
          <w:szCs w:val="24"/>
          <w:u w:val="single"/>
        </w:rPr>
        <w:t>1</w:t>
      </w:r>
    </w:p>
    <w:p w:rsidR="00E54663" w:rsidRPr="00916A85" w:rsidP="001E6F19" w14:paraId="14B72CA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54663" w:rsidRPr="00916A85" w:rsidP="001E6F19" w14:paraId="523994E8" w14:textId="77777777">
      <w:pPr>
        <w:pStyle w:val="Heading4"/>
        <w:rPr>
          <w:rFonts w:ascii="Arial" w:hAnsi="Arial" w:cs="Arial"/>
          <w:smallCaps/>
          <w:sz w:val="24"/>
          <w:szCs w:val="24"/>
        </w:rPr>
      </w:pPr>
      <w:r w:rsidRPr="00916A85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A6DEA" w:rsidRPr="00916A85" w:rsidP="003A6DEA" w14:paraId="787C18F5" w14:textId="77777777">
      <w:pPr>
        <w:rPr>
          <w:sz w:val="24"/>
          <w:szCs w:val="24"/>
        </w:rPr>
      </w:pPr>
    </w:p>
    <w:p w:rsidR="00E54663" w:rsidRPr="00916A85" w:rsidP="001E6F19" w14:paraId="06125AA2" w14:textId="77777777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54663" w:rsidRPr="00916A85" w:rsidP="00E54663" w14:paraId="092B9DDF" w14:textId="7777777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54663" w:rsidRPr="00916A85" w:rsidP="00E54663" w14:paraId="69541D25" w14:textId="7777777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822E2" w:rsidRPr="00916A85" w:rsidP="008447DA" w14:paraId="5AEF09ED" w14:textId="77777777">
      <w:pPr>
        <w:pStyle w:val="NormalWeb"/>
        <w:jc w:val="both"/>
        <w:rPr>
          <w:rStyle w:val="Strong"/>
          <w:i/>
          <w:iCs/>
        </w:rPr>
      </w:pPr>
    </w:p>
    <w:p w:rsidR="00916A85" w:rsidRPr="00916A85" w:rsidP="00916A85" w14:paraId="506A26B6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916A85">
        <w:rPr>
          <w:rFonts w:ascii="Arial" w:hAnsi="Arial" w:cs="Arial"/>
          <w:sz w:val="24"/>
          <w:szCs w:val="24"/>
        </w:rPr>
        <w:t>A Avenida Universitária, na região do Jardim Paraíso II, se tornou um espaço muito frequentado por munícipes para a realização de práticas esportivas como caminhadas, corridas e ciclismo.</w:t>
      </w:r>
    </w:p>
    <w:p w:rsidR="00916A85" w:rsidRPr="00916A85" w:rsidP="00916A85" w14:paraId="135C0590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B25D6" w:rsidP="00916A85" w14:paraId="294F52CA" w14:textId="18F68316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916A85">
        <w:rPr>
          <w:rFonts w:ascii="Arial" w:hAnsi="Arial" w:cs="Arial"/>
          <w:sz w:val="24"/>
          <w:szCs w:val="24"/>
        </w:rPr>
        <w:t xml:space="preserve">Situação que preocupa é </w:t>
      </w:r>
      <w:r>
        <w:rPr>
          <w:rFonts w:ascii="Arial" w:hAnsi="Arial" w:cs="Arial"/>
          <w:sz w:val="24"/>
          <w:szCs w:val="24"/>
        </w:rPr>
        <w:t xml:space="preserve">o grande aumento do número </w:t>
      </w:r>
      <w:r w:rsidR="005A66D1">
        <w:rPr>
          <w:rFonts w:ascii="Arial" w:hAnsi="Arial" w:cs="Arial"/>
          <w:sz w:val="24"/>
          <w:szCs w:val="24"/>
        </w:rPr>
        <w:t>de frequentadores do espaço para</w:t>
      </w:r>
      <w:r>
        <w:rPr>
          <w:rFonts w:ascii="Arial" w:hAnsi="Arial" w:cs="Arial"/>
          <w:sz w:val="24"/>
          <w:szCs w:val="24"/>
        </w:rPr>
        <w:t xml:space="preserve"> lazer, principalmente das </w:t>
      </w:r>
      <w:r w:rsidR="005A66D1">
        <w:rPr>
          <w:rFonts w:ascii="Arial" w:hAnsi="Arial" w:cs="Arial"/>
          <w:sz w:val="24"/>
          <w:szCs w:val="24"/>
        </w:rPr>
        <w:t>18h00 às 21h00, sendo necessária uma ação para</w:t>
      </w:r>
      <w:r>
        <w:rPr>
          <w:rFonts w:ascii="Arial" w:hAnsi="Arial" w:cs="Arial"/>
          <w:sz w:val="24"/>
          <w:szCs w:val="24"/>
        </w:rPr>
        <w:t xml:space="preserve"> zelar pela segurança de todos.</w:t>
      </w:r>
    </w:p>
    <w:p w:rsidR="005A66D1" w:rsidP="00916A85" w14:paraId="186651D1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4E3FBA" w:rsidP="004E3FBA" w14:paraId="685B0654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Seria de grande importância que os responsáveis analisem a possibi</w:t>
      </w:r>
      <w:r w:rsidR="005A66D1">
        <w:rPr>
          <w:rFonts w:ascii="Arial" w:hAnsi="Arial" w:cs="Arial"/>
          <w:sz w:val="24"/>
          <w:szCs w:val="24"/>
        </w:rPr>
        <w:t>lidade de fechar a Portaria 2 da Fazenda Experimental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Lageado</w:t>
      </w:r>
      <w:r>
        <w:rPr>
          <w:rFonts w:ascii="Arial" w:hAnsi="Arial" w:cs="Arial"/>
          <w:sz w:val="24"/>
          <w:szCs w:val="24"/>
        </w:rPr>
        <w:t xml:space="preserve"> durante esse período de grande movimento, em contrapartida </w:t>
      </w:r>
      <w:r w:rsidR="005A66D1">
        <w:rPr>
          <w:rFonts w:ascii="Arial" w:hAnsi="Arial" w:cs="Arial"/>
          <w:sz w:val="24"/>
          <w:szCs w:val="24"/>
        </w:rPr>
        <w:t>abrir a Portaria 1 na Avenida Doutor José Barbosa de Barros para não prejudicar o acesso de moradores e visitantes.</w:t>
      </w:r>
    </w:p>
    <w:p w:rsidR="004E3FBA" w:rsidP="004E3FBA" w14:paraId="5C5B7B7D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FF7E1A" w:rsidP="004E3FBA" w14:paraId="019D5ACF" w14:textId="24C74E5F">
      <w:pPr>
        <w:ind w:firstLine="212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16A85">
        <w:rPr>
          <w:rFonts w:ascii="Arial" w:hAnsi="Arial" w:cs="Arial"/>
          <w:sz w:val="24"/>
          <w:szCs w:val="24"/>
          <w:shd w:val="clear" w:color="auto" w:fill="FFFFFF"/>
        </w:rPr>
        <w:t>Diante do exposto,</w:t>
      </w:r>
      <w:r w:rsidRPr="00916A8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REQUEREMOS</w:t>
      </w:r>
      <w:r w:rsidRPr="00916A85">
        <w:rPr>
          <w:rFonts w:ascii="Arial" w:hAnsi="Arial" w:cs="Arial"/>
          <w:sz w:val="24"/>
          <w:szCs w:val="24"/>
          <w:shd w:val="clear" w:color="auto" w:fill="FFFFFF"/>
        </w:rPr>
        <w:t xml:space="preserve">, depois de cumpridas as formalidades regimentais, ouvido o Plenário, seja oficiado </w:t>
      </w:r>
      <w:r w:rsidRPr="00916A85">
        <w:rPr>
          <w:rFonts w:ascii="Arial" w:hAnsi="Arial" w:cs="Arial"/>
          <w:bCs/>
          <w:sz w:val="24"/>
          <w:szCs w:val="24"/>
          <w:shd w:val="clear" w:color="auto" w:fill="FFFFFF"/>
        </w:rPr>
        <w:t>ao Diretor da Faculdade de Ciências Agronômicas da Unesp em Botucatu</w:t>
      </w:r>
      <w:r w:rsidRPr="00916A85" w:rsidR="007E0FEA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916A8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916A85">
        <w:rPr>
          <w:rFonts w:ascii="Arial" w:hAnsi="Arial" w:cs="Arial"/>
          <w:b/>
          <w:bCs/>
          <w:sz w:val="24"/>
          <w:szCs w:val="24"/>
          <w:shd w:val="clear" w:color="auto" w:fill="FFFFFF"/>
        </w:rPr>
        <w:t>PROF. DR.</w:t>
      </w:r>
      <w:r w:rsidRPr="00916A85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 Dirceu Maximino Fernandes</w:t>
      </w:r>
      <w:r w:rsidRPr="00916A85" w:rsidR="007E0FEA">
        <w:rPr>
          <w:rFonts w:ascii="Arial" w:hAnsi="Arial" w:cs="Arial"/>
          <w:bCs/>
          <w:sz w:val="24"/>
          <w:szCs w:val="24"/>
          <w:shd w:val="clear" w:color="auto" w:fill="FFFFFF"/>
        </w:rPr>
        <w:t>, solicitando</w:t>
      </w:r>
      <w:r w:rsidRPr="00916A8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nos termos da Lei Orgânica do Município, </w:t>
      </w:r>
      <w:r w:rsidR="005A66D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estudar a possibilidade de fechar a Portaria 2 da Fazenda </w:t>
      </w:r>
      <w:r w:rsidR="00A46F0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Experimental </w:t>
      </w:r>
      <w:r w:rsidR="00A46F01">
        <w:rPr>
          <w:rFonts w:ascii="Arial" w:hAnsi="Arial" w:cs="Arial"/>
          <w:bCs/>
          <w:sz w:val="24"/>
          <w:szCs w:val="24"/>
          <w:shd w:val="clear" w:color="auto" w:fill="FFFFFF"/>
        </w:rPr>
        <w:t>Lageado</w:t>
      </w:r>
      <w:r w:rsidR="00A46F0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2726F">
        <w:rPr>
          <w:rFonts w:ascii="Arial" w:hAnsi="Arial" w:cs="Arial"/>
          <w:bCs/>
          <w:sz w:val="24"/>
          <w:szCs w:val="24"/>
          <w:shd w:val="clear" w:color="auto" w:fill="FFFFFF"/>
        </w:rPr>
        <w:t>e abrir a Portaria 1</w:t>
      </w:r>
      <w:r w:rsidR="00A46F0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das 18h00 às 21h00, zelando pela segurança das pessoas que </w:t>
      </w:r>
      <w:r w:rsidR="0062726F">
        <w:rPr>
          <w:rFonts w:ascii="Arial" w:hAnsi="Arial" w:cs="Arial"/>
          <w:bCs/>
          <w:sz w:val="24"/>
          <w:szCs w:val="24"/>
          <w:shd w:val="clear" w:color="auto" w:fill="FFFFFF"/>
        </w:rPr>
        <w:t>realizam pr</w:t>
      </w:r>
      <w:r w:rsidR="004E3FBA">
        <w:rPr>
          <w:rFonts w:ascii="Arial" w:hAnsi="Arial" w:cs="Arial"/>
          <w:bCs/>
          <w:sz w:val="24"/>
          <w:szCs w:val="24"/>
          <w:shd w:val="clear" w:color="auto" w:fill="FFFFFF"/>
        </w:rPr>
        <w:t>á</w:t>
      </w:r>
      <w:r w:rsidR="0062726F">
        <w:rPr>
          <w:rFonts w:ascii="Arial" w:hAnsi="Arial" w:cs="Arial"/>
          <w:bCs/>
          <w:sz w:val="24"/>
          <w:szCs w:val="24"/>
          <w:shd w:val="clear" w:color="auto" w:fill="FFFFFF"/>
        </w:rPr>
        <w:t>ticas esportivas sem prejudicar o acesso dos moradores.</w:t>
      </w:r>
    </w:p>
    <w:p w:rsidR="004E3FBA" w:rsidRPr="00916A85" w:rsidP="003A6DEA" w14:paraId="5D752834" w14:textId="77777777">
      <w:pPr>
        <w:spacing w:before="120"/>
        <w:ind w:firstLine="1701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E12609" w:rsidRPr="00916A85" w:rsidP="00E12609" w14:paraId="406284D1" w14:textId="5D6CD9F7">
      <w:pPr>
        <w:pStyle w:val="BodyText"/>
        <w:spacing w:before="120"/>
        <w:ind w:right="-142" w:firstLine="1418"/>
        <w:rPr>
          <w:rFonts w:ascii="Arial" w:hAnsi="Arial" w:cs="Arial"/>
          <w:color w:val="000000"/>
          <w:sz w:val="24"/>
          <w:szCs w:val="24"/>
        </w:rPr>
      </w:pPr>
      <w:r w:rsidRPr="00916A85">
        <w:rPr>
          <w:rFonts w:ascii="Arial" w:hAnsi="Arial" w:cs="Arial"/>
          <w:color w:val="000000"/>
          <w:sz w:val="24"/>
          <w:szCs w:val="24"/>
        </w:rPr>
        <w:t xml:space="preserve">Plenário “Ver. Laurindo Ezidoro Jaqueta”, </w:t>
      </w:r>
      <w:r w:rsidR="00916A85">
        <w:rPr>
          <w:rFonts w:ascii="Arial" w:hAnsi="Arial" w:cs="Arial"/>
          <w:color w:val="000000"/>
          <w:sz w:val="24"/>
          <w:szCs w:val="24"/>
        </w:rPr>
        <w:t>12</w:t>
      </w:r>
      <w:r w:rsidRPr="00916A85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16A85">
        <w:rPr>
          <w:rFonts w:ascii="Arial" w:hAnsi="Arial" w:cs="Arial"/>
          <w:color w:val="000000"/>
          <w:sz w:val="24"/>
          <w:szCs w:val="24"/>
        </w:rPr>
        <w:t>julho</w:t>
      </w:r>
      <w:r w:rsidRPr="00916A85">
        <w:rPr>
          <w:rFonts w:ascii="Arial" w:hAnsi="Arial" w:cs="Arial"/>
          <w:color w:val="000000"/>
          <w:sz w:val="24"/>
          <w:szCs w:val="24"/>
        </w:rPr>
        <w:t xml:space="preserve"> de 2021.</w:t>
      </w:r>
    </w:p>
    <w:p w:rsidR="00E54663" w:rsidRPr="00916A85" w:rsidP="00E54663" w14:paraId="6894A9A2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E54663" w:rsidRPr="00916A85" w:rsidP="00E54663" w14:paraId="2A3C91D5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E54663" w:rsidRPr="00916A85" w:rsidP="00E54663" w14:paraId="70B35405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4444C" w:rsidRPr="00916A85" w:rsidP="00E54663" w14:paraId="2AAB3423" w14:textId="7777777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A7F5C" w:rsidRPr="00916A85" w:rsidP="00860DFD" w14:paraId="04FBE0FC" w14:textId="7B9ACEF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16A85">
        <w:rPr>
          <w:rFonts w:ascii="Arial" w:hAnsi="Arial" w:cs="Arial"/>
          <w:color w:val="000000"/>
          <w:sz w:val="24"/>
          <w:szCs w:val="24"/>
        </w:rPr>
        <w:t>Vereador Autor</w:t>
      </w:r>
      <w:r w:rsidRPr="00916A85" w:rsidR="00741990">
        <w:rPr>
          <w:rFonts w:ascii="Arial" w:hAnsi="Arial" w:cs="Arial"/>
          <w:color w:val="000000"/>
          <w:sz w:val="24"/>
          <w:szCs w:val="24"/>
        </w:rPr>
        <w:t xml:space="preserve"> </w:t>
      </w:r>
      <w:r w:rsidR="00916A85">
        <w:rPr>
          <w:rFonts w:ascii="Arial" w:hAnsi="Arial" w:cs="Arial"/>
          <w:b/>
          <w:color w:val="000000"/>
          <w:sz w:val="24"/>
          <w:szCs w:val="24"/>
        </w:rPr>
        <w:t>CULA</w:t>
      </w:r>
    </w:p>
    <w:p w:rsidR="00E12609" w:rsidRPr="00916A85" w:rsidP="00E12609" w14:paraId="4BFE240A" w14:textId="77777777">
      <w:pPr>
        <w:jc w:val="center"/>
        <w:rPr>
          <w:sz w:val="24"/>
          <w:szCs w:val="24"/>
        </w:rPr>
      </w:pPr>
      <w:r w:rsidRPr="00916A85">
        <w:rPr>
          <w:rFonts w:ascii="Arial" w:hAnsi="Arial" w:cs="Arial"/>
          <w:color w:val="000000"/>
          <w:sz w:val="24"/>
          <w:szCs w:val="24"/>
        </w:rPr>
        <w:t>PSDB</w:t>
      </w:r>
    </w:p>
    <w:p w:rsidR="00E12609" w:rsidP="00E12609" w14:paraId="277BF8F9" w14:textId="77777777">
      <w:pPr>
        <w:jc w:val="center"/>
        <w:rPr>
          <w:b/>
          <w:color w:val="D9D9D9"/>
          <w:szCs w:val="16"/>
        </w:rPr>
      </w:pPr>
      <w:bookmarkStart w:id="0" w:name="_GoBack"/>
      <w:bookmarkEnd w:id="0"/>
    </w:p>
    <w:p w:rsidR="00E12609" w:rsidP="00E12609" w14:paraId="5A0B254C" w14:textId="77777777">
      <w:pPr>
        <w:jc w:val="center"/>
        <w:rPr>
          <w:b/>
          <w:color w:val="D9D9D9"/>
          <w:szCs w:val="16"/>
        </w:rPr>
      </w:pPr>
    </w:p>
    <w:p w:rsidR="007E0FEA" w:rsidP="00E12609" w14:paraId="47D852AB" w14:textId="77777777">
      <w:pPr>
        <w:rPr>
          <w:b/>
          <w:szCs w:val="16"/>
        </w:rPr>
      </w:pPr>
    </w:p>
    <w:p w:rsidR="007E0FEA" w:rsidP="00E12609" w14:paraId="50E84B61" w14:textId="77777777">
      <w:pPr>
        <w:rPr>
          <w:b/>
          <w:szCs w:val="16"/>
        </w:rPr>
      </w:pPr>
    </w:p>
    <w:p w:rsidR="004E3FBA" w:rsidP="00E12609" w14:paraId="72944454" w14:textId="77777777">
      <w:pPr>
        <w:rPr>
          <w:b/>
          <w:szCs w:val="16"/>
        </w:rPr>
      </w:pPr>
    </w:p>
    <w:p w:rsidR="0080475F" w:rsidRPr="00E53EBC" w:rsidP="00E12609" w14:paraId="5C17191E" w14:textId="42B7A49F">
      <w:pPr>
        <w:rPr>
          <w:color w:val="A6A6A6"/>
          <w:sz w:val="18"/>
          <w:szCs w:val="18"/>
        </w:rPr>
      </w:pPr>
      <w:r>
        <w:rPr>
          <w:b/>
          <w:color w:val="A6A6A6"/>
          <w:sz w:val="18"/>
          <w:szCs w:val="18"/>
        </w:rPr>
        <w:t>ACVA/mal</w:t>
      </w:r>
    </w:p>
    <w:p w:rsidR="0080475F" w:rsidP="009E7213" w14:paraId="7D2B8304" w14:textId="77777777">
      <w:pPr>
        <w:jc w:val="center"/>
        <w:rPr>
          <w:color w:val="D9D9D9"/>
          <w:sz w:val="16"/>
          <w:szCs w:val="16"/>
        </w:rPr>
      </w:pP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0D5052E7" w14:textId="77777777">
    <w:pPr>
      <w:jc w:val="center"/>
      <w:rPr>
        <w:b/>
        <w:sz w:val="28"/>
      </w:rPr>
    </w:pPr>
  </w:p>
  <w:p w:rsidR="00004485" w14:paraId="5D891D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C2778B"/>
    <w:multiLevelType w:val="hybridMultilevel"/>
    <w:tmpl w:val="AC04A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07496"/>
    <w:rsid w:val="0001372C"/>
    <w:rsid w:val="000728C6"/>
    <w:rsid w:val="00085AE1"/>
    <w:rsid w:val="000A7D99"/>
    <w:rsid w:val="000F2DC9"/>
    <w:rsid w:val="000F5824"/>
    <w:rsid w:val="00120C49"/>
    <w:rsid w:val="00141953"/>
    <w:rsid w:val="001614E1"/>
    <w:rsid w:val="00186C1D"/>
    <w:rsid w:val="001B0A30"/>
    <w:rsid w:val="001E6F19"/>
    <w:rsid w:val="002057CC"/>
    <w:rsid w:val="002173BE"/>
    <w:rsid w:val="0025306B"/>
    <w:rsid w:val="002959F2"/>
    <w:rsid w:val="002A3D63"/>
    <w:rsid w:val="002B274F"/>
    <w:rsid w:val="002B69B8"/>
    <w:rsid w:val="00316108"/>
    <w:rsid w:val="00333099"/>
    <w:rsid w:val="0034315E"/>
    <w:rsid w:val="00355312"/>
    <w:rsid w:val="0036566A"/>
    <w:rsid w:val="00394278"/>
    <w:rsid w:val="003A08E3"/>
    <w:rsid w:val="003A4F1C"/>
    <w:rsid w:val="003A6DEA"/>
    <w:rsid w:val="003B6CEB"/>
    <w:rsid w:val="003C595F"/>
    <w:rsid w:val="003E4DBE"/>
    <w:rsid w:val="00413395"/>
    <w:rsid w:val="00430230"/>
    <w:rsid w:val="00430721"/>
    <w:rsid w:val="0044444C"/>
    <w:rsid w:val="00480932"/>
    <w:rsid w:val="00481A30"/>
    <w:rsid w:val="004D4E9B"/>
    <w:rsid w:val="004E3FBA"/>
    <w:rsid w:val="004F0471"/>
    <w:rsid w:val="005307EF"/>
    <w:rsid w:val="00540239"/>
    <w:rsid w:val="005523C5"/>
    <w:rsid w:val="005651B1"/>
    <w:rsid w:val="00590084"/>
    <w:rsid w:val="005A3FE1"/>
    <w:rsid w:val="005A66D1"/>
    <w:rsid w:val="005B1CCD"/>
    <w:rsid w:val="005B25D6"/>
    <w:rsid w:val="005C5527"/>
    <w:rsid w:val="005D6C54"/>
    <w:rsid w:val="005E79C7"/>
    <w:rsid w:val="00602DC7"/>
    <w:rsid w:val="00620DB8"/>
    <w:rsid w:val="006227A2"/>
    <w:rsid w:val="0062726F"/>
    <w:rsid w:val="00670F84"/>
    <w:rsid w:val="00682747"/>
    <w:rsid w:val="006A576C"/>
    <w:rsid w:val="00701A8D"/>
    <w:rsid w:val="00712173"/>
    <w:rsid w:val="00717BD7"/>
    <w:rsid w:val="00741990"/>
    <w:rsid w:val="0075617B"/>
    <w:rsid w:val="007718A2"/>
    <w:rsid w:val="00793014"/>
    <w:rsid w:val="007E0FEA"/>
    <w:rsid w:val="007E5BB3"/>
    <w:rsid w:val="007F4A3A"/>
    <w:rsid w:val="0080475F"/>
    <w:rsid w:val="008447DA"/>
    <w:rsid w:val="00860DFD"/>
    <w:rsid w:val="00861AD9"/>
    <w:rsid w:val="00862C95"/>
    <w:rsid w:val="008822E2"/>
    <w:rsid w:val="00890BB6"/>
    <w:rsid w:val="008B02FB"/>
    <w:rsid w:val="008D4A2B"/>
    <w:rsid w:val="008E3A5C"/>
    <w:rsid w:val="008F01EA"/>
    <w:rsid w:val="0090654A"/>
    <w:rsid w:val="0091266C"/>
    <w:rsid w:val="00916A85"/>
    <w:rsid w:val="0094510F"/>
    <w:rsid w:val="00963FD9"/>
    <w:rsid w:val="009716D6"/>
    <w:rsid w:val="00994256"/>
    <w:rsid w:val="009A2AFE"/>
    <w:rsid w:val="009A3EC5"/>
    <w:rsid w:val="009A4B8E"/>
    <w:rsid w:val="009A597E"/>
    <w:rsid w:val="009D0EDA"/>
    <w:rsid w:val="009D752A"/>
    <w:rsid w:val="009E7213"/>
    <w:rsid w:val="00A1199E"/>
    <w:rsid w:val="00A452FF"/>
    <w:rsid w:val="00A46F01"/>
    <w:rsid w:val="00A72EDE"/>
    <w:rsid w:val="00A74900"/>
    <w:rsid w:val="00A8500E"/>
    <w:rsid w:val="00A86C86"/>
    <w:rsid w:val="00AB2CD2"/>
    <w:rsid w:val="00AC7AE7"/>
    <w:rsid w:val="00AD06F4"/>
    <w:rsid w:val="00AE3EA2"/>
    <w:rsid w:val="00AF7407"/>
    <w:rsid w:val="00B03B35"/>
    <w:rsid w:val="00B0468B"/>
    <w:rsid w:val="00B4022D"/>
    <w:rsid w:val="00B727A1"/>
    <w:rsid w:val="00B76B13"/>
    <w:rsid w:val="00B868C3"/>
    <w:rsid w:val="00B910F3"/>
    <w:rsid w:val="00BA1A39"/>
    <w:rsid w:val="00BA7E4A"/>
    <w:rsid w:val="00BC0C8C"/>
    <w:rsid w:val="00BC25DF"/>
    <w:rsid w:val="00BD0A8F"/>
    <w:rsid w:val="00BD7D3E"/>
    <w:rsid w:val="00BE0962"/>
    <w:rsid w:val="00C02911"/>
    <w:rsid w:val="00C33AEC"/>
    <w:rsid w:val="00C844F2"/>
    <w:rsid w:val="00C9081C"/>
    <w:rsid w:val="00CA24D0"/>
    <w:rsid w:val="00CA2B4A"/>
    <w:rsid w:val="00CA7F5C"/>
    <w:rsid w:val="00CD34F6"/>
    <w:rsid w:val="00CD5B39"/>
    <w:rsid w:val="00CE3EF3"/>
    <w:rsid w:val="00CE71E5"/>
    <w:rsid w:val="00D0603B"/>
    <w:rsid w:val="00D37BAD"/>
    <w:rsid w:val="00D63A63"/>
    <w:rsid w:val="00D84D52"/>
    <w:rsid w:val="00D900EF"/>
    <w:rsid w:val="00DB218C"/>
    <w:rsid w:val="00DD25CF"/>
    <w:rsid w:val="00DD51F8"/>
    <w:rsid w:val="00DE1BD4"/>
    <w:rsid w:val="00DE4CAF"/>
    <w:rsid w:val="00DF223D"/>
    <w:rsid w:val="00E12609"/>
    <w:rsid w:val="00E20CAD"/>
    <w:rsid w:val="00E277EA"/>
    <w:rsid w:val="00E403E7"/>
    <w:rsid w:val="00E4410E"/>
    <w:rsid w:val="00E442CF"/>
    <w:rsid w:val="00E53EBC"/>
    <w:rsid w:val="00E54663"/>
    <w:rsid w:val="00E5533C"/>
    <w:rsid w:val="00E56344"/>
    <w:rsid w:val="00E62EEF"/>
    <w:rsid w:val="00E716C3"/>
    <w:rsid w:val="00E73C76"/>
    <w:rsid w:val="00E91420"/>
    <w:rsid w:val="00EA165B"/>
    <w:rsid w:val="00EA1A23"/>
    <w:rsid w:val="00EB1252"/>
    <w:rsid w:val="00EE1719"/>
    <w:rsid w:val="00EE5014"/>
    <w:rsid w:val="00F01C18"/>
    <w:rsid w:val="00F13E6D"/>
    <w:rsid w:val="00F14619"/>
    <w:rsid w:val="00F41EC8"/>
    <w:rsid w:val="00F46FAC"/>
    <w:rsid w:val="00F6145D"/>
    <w:rsid w:val="00F617F8"/>
    <w:rsid w:val="00F831B0"/>
    <w:rsid w:val="00F95788"/>
    <w:rsid w:val="00FD59A3"/>
    <w:rsid w:val="00FE4CDB"/>
    <w:rsid w:val="00FF292E"/>
    <w:rsid w:val="00FF71D2"/>
    <w:rsid w:val="00FF79AF"/>
    <w:rsid w:val="00FF7E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15774B-E780-45C2-93BA-3EBD4A6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59A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E54663"/>
    <w:rPr>
      <w:b/>
      <w:sz w:val="28"/>
    </w:rPr>
  </w:style>
  <w:style w:type="paragraph" w:styleId="BodyText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BodyText"/>
    <w:rsid w:val="00860DFD"/>
    <w:rPr>
      <w:rFonts w:ascii="Verdana" w:hAnsi="Verdana"/>
      <w:sz w:val="26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AE3EA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Heading2"/>
    <w:uiPriority w:val="9"/>
    <w:semiHidden/>
    <w:rsid w:val="00FD59A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8822E2"/>
    <w:rPr>
      <w:i/>
      <w:iCs/>
    </w:rPr>
  </w:style>
  <w:style w:type="paragraph" w:styleId="NormalWeb">
    <w:name w:val="Normal (Web)"/>
    <w:basedOn w:val="Normal"/>
    <w:uiPriority w:val="99"/>
    <w:unhideWhenUsed/>
    <w:rsid w:val="008822E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822E2"/>
    <w:rPr>
      <w:b/>
      <w:bCs/>
    </w:rPr>
  </w:style>
  <w:style w:type="character" w:customStyle="1" w:styleId="hgkelc">
    <w:name w:val="hgkelc"/>
    <w:rsid w:val="00B0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15</cp:revision>
  <cp:lastPrinted>2020-07-28T17:33:00Z</cp:lastPrinted>
  <dcterms:created xsi:type="dcterms:W3CDTF">2021-06-10T13:12:00Z</dcterms:created>
  <dcterms:modified xsi:type="dcterms:W3CDTF">2021-07-08T19:14:00Z</dcterms:modified>
</cp:coreProperties>
</file>