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5497" w14:textId="0C037450" w:rsidR="001014FF" w:rsidRPr="00980CAB" w:rsidRDefault="00487713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14FF">
        <w:rPr>
          <w:rFonts w:ascii="Arial" w:hAnsi="Arial" w:cs="Arial"/>
          <w:b/>
          <w:sz w:val="24"/>
          <w:szCs w:val="24"/>
          <w:u w:val="single"/>
        </w:rPr>
        <w:t>59</w:t>
      </w:r>
      <w:r w:rsidR="005A6441">
        <w:rPr>
          <w:rFonts w:ascii="Arial" w:hAnsi="Arial" w:cs="Arial"/>
          <w:b/>
          <w:sz w:val="24"/>
          <w:szCs w:val="24"/>
          <w:u w:val="single"/>
        </w:rPr>
        <w:t>6</w:t>
      </w:r>
    </w:p>
    <w:p w14:paraId="05E50930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3E9E323B" w14:textId="0BD4127F" w:rsidR="001014FF" w:rsidRDefault="00487713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>
        <w:rPr>
          <w:rFonts w:ascii="Arial" w:hAnsi="Arial" w:cs="Arial"/>
          <w:b/>
          <w:sz w:val="24"/>
          <w:szCs w:val="24"/>
          <w:u w:val="single"/>
        </w:rPr>
        <w:t xml:space="preserve"> 9/8/</w:t>
      </w:r>
      <w:r w:rsidRPr="00980CAB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</w:p>
    <w:p w14:paraId="55F9D953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D132176" w14:textId="77777777" w:rsidR="001014FF" w:rsidRPr="00980CAB" w:rsidRDefault="00487713" w:rsidP="001014F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1F7A3AE" w14:textId="77777777" w:rsidR="001014FF" w:rsidRPr="00980CAB" w:rsidRDefault="001014FF" w:rsidP="001014F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44F0EC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7F67D1F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1D64024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5F68A3A1" w14:textId="77777777" w:rsidR="00845D3C" w:rsidRDefault="00845D3C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C5A3539" w14:textId="77777777" w:rsidR="00845D3C" w:rsidRDefault="00845D3C" w:rsidP="001014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367932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562AFB22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6AA4F4F" w14:textId="36B58061" w:rsidR="001014FF" w:rsidRDefault="00487713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37658">
        <w:rPr>
          <w:rFonts w:ascii="Arial" w:hAnsi="Arial" w:cs="Arial"/>
          <w:b/>
          <w:sz w:val="24"/>
          <w:szCs w:val="24"/>
        </w:rPr>
        <w:t>REQUEREMOS</w:t>
      </w:r>
      <w:r w:rsidRPr="00C3765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ao</w:t>
      </w:r>
      <w:r w:rsidRPr="005237D9">
        <w:rPr>
          <w:rFonts w:ascii="Arial" w:hAnsi="Arial" w:cs="Arial"/>
          <w:sz w:val="24"/>
          <w:szCs w:val="24"/>
        </w:rPr>
        <w:t xml:space="preserve"> </w:t>
      </w:r>
      <w:r w:rsidR="005A6441" w:rsidRPr="005A6441">
        <w:rPr>
          <w:rFonts w:ascii="Arial" w:hAnsi="Arial" w:cs="Arial"/>
          <w:sz w:val="24"/>
          <w:szCs w:val="24"/>
        </w:rPr>
        <w:t>Secretário de Esportes e Promoção da Qualidade de Vida</w:t>
      </w:r>
      <w:r w:rsidR="005A6441">
        <w:rPr>
          <w:rFonts w:ascii="Arial" w:hAnsi="Arial" w:cs="Arial"/>
          <w:sz w:val="24"/>
          <w:szCs w:val="24"/>
        </w:rPr>
        <w:t xml:space="preserve">, </w:t>
      </w:r>
      <w:r w:rsidRPr="006A27B7">
        <w:rPr>
          <w:rFonts w:ascii="Arial" w:hAnsi="Arial" w:cs="Arial"/>
          <w:b/>
          <w:sz w:val="24"/>
          <w:szCs w:val="24"/>
        </w:rPr>
        <w:t>GERALDO PUPO DA SILVEIRA</w:t>
      </w:r>
      <w:r w:rsidR="005A6441" w:rsidRPr="005A644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B6F">
        <w:rPr>
          <w:rFonts w:ascii="Arial" w:hAnsi="Arial" w:cs="Arial"/>
          <w:sz w:val="24"/>
          <w:szCs w:val="24"/>
        </w:rPr>
        <w:t>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</w:t>
      </w:r>
      <w:r w:rsidR="005A6441" w:rsidRPr="005A6441">
        <w:rPr>
          <w:rFonts w:ascii="Arial" w:hAnsi="Arial" w:cs="Arial"/>
          <w:sz w:val="24"/>
          <w:szCs w:val="24"/>
        </w:rPr>
        <w:t xml:space="preserve">informações sobre início de atendimento, projeção quantitativa do público de deficientes e plano de ação para o </w:t>
      </w:r>
      <w:r w:rsidR="005A6441">
        <w:rPr>
          <w:rFonts w:ascii="Arial" w:hAnsi="Arial" w:cs="Arial"/>
          <w:sz w:val="24"/>
          <w:szCs w:val="24"/>
        </w:rPr>
        <w:t>G</w:t>
      </w:r>
      <w:r w:rsidR="005A6441" w:rsidRPr="005A6441">
        <w:rPr>
          <w:rFonts w:ascii="Arial" w:hAnsi="Arial" w:cs="Arial"/>
          <w:sz w:val="24"/>
          <w:szCs w:val="24"/>
        </w:rPr>
        <w:t xml:space="preserve">inásio </w:t>
      </w:r>
      <w:r w:rsidR="005A6441">
        <w:rPr>
          <w:rFonts w:ascii="Arial" w:hAnsi="Arial" w:cs="Arial"/>
          <w:sz w:val="24"/>
          <w:szCs w:val="24"/>
        </w:rPr>
        <w:t>P</w:t>
      </w:r>
      <w:r w:rsidR="005A6441" w:rsidRPr="005A6441">
        <w:rPr>
          <w:rFonts w:ascii="Arial" w:hAnsi="Arial" w:cs="Arial"/>
          <w:sz w:val="24"/>
          <w:szCs w:val="24"/>
        </w:rPr>
        <w:t>aralímpico de Botucatu</w:t>
      </w:r>
      <w:r w:rsidR="005A6441">
        <w:rPr>
          <w:rFonts w:ascii="Arial" w:hAnsi="Arial" w:cs="Arial"/>
          <w:sz w:val="24"/>
          <w:szCs w:val="24"/>
        </w:rPr>
        <w:t>.</w:t>
      </w:r>
    </w:p>
    <w:p w14:paraId="5EB17A04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9A2D001" w14:textId="3314607C" w:rsidR="001014FF" w:rsidRDefault="00487713" w:rsidP="001014F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9 de agosto de 2021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5612AD6C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2593FA21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38EF7B10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5650DBB2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77090F0E" w14:textId="77777777" w:rsidR="001014FF" w:rsidRDefault="001014FF" w:rsidP="001014FF">
      <w:pPr>
        <w:jc w:val="center"/>
        <w:rPr>
          <w:rFonts w:ascii="Arial" w:hAnsi="Arial" w:cs="Arial"/>
          <w:sz w:val="24"/>
          <w:szCs w:val="24"/>
        </w:rPr>
      </w:pPr>
    </w:p>
    <w:p w14:paraId="319392A9" w14:textId="77777777" w:rsidR="001014FF" w:rsidRDefault="00487713" w:rsidP="001014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056E1991" w14:textId="77777777" w:rsidR="001014FF" w:rsidRPr="004337CE" w:rsidRDefault="00487713" w:rsidP="001014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BD77DAE" w14:textId="77777777" w:rsidR="001014FF" w:rsidRPr="00B04B6F" w:rsidRDefault="001014FF" w:rsidP="001014FF">
      <w:pPr>
        <w:rPr>
          <w:color w:val="E7E6E6"/>
          <w:sz w:val="16"/>
          <w:szCs w:val="16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FC6557B" w14:textId="77777777" w:rsidR="006B6691" w:rsidRPr="006B6691" w:rsidRDefault="006B6691">
      <w:pPr>
        <w:jc w:val="center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9A222BB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C366A95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A85790A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4560D8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5CBE5F4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53B09B9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50D880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F1F47CD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02B47E7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21C64D2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46CC3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D961595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9A8D4F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AA4B4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E20588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912CF21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DB8282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9B9BC9E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8ACAC5B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A536B75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1E7F3C7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C8A8F79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56D69E0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8434D1B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6082B3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2AF748E" w14:textId="77777777" w:rsidR="005A6441" w:rsidRDefault="005A6441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CA20C1" w14:textId="5682CAEB" w:rsidR="006B6691" w:rsidRPr="006B6691" w:rsidRDefault="00487713" w:rsidP="006B669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6B6691"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="005A6441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6B6691" w:rsidRPr="006B669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74FD" w14:textId="77777777" w:rsidR="00F27990" w:rsidRDefault="00F27990">
      <w:r>
        <w:separator/>
      </w:r>
    </w:p>
  </w:endnote>
  <w:endnote w:type="continuationSeparator" w:id="0">
    <w:p w14:paraId="034471DF" w14:textId="77777777" w:rsidR="00F27990" w:rsidRDefault="00F2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E454C" w14:textId="77777777" w:rsidR="00F27990" w:rsidRDefault="00F27990">
      <w:r>
        <w:separator/>
      </w:r>
    </w:p>
  </w:footnote>
  <w:footnote w:type="continuationSeparator" w:id="0">
    <w:p w14:paraId="1DB3D36A" w14:textId="77777777" w:rsidR="00F27990" w:rsidRDefault="00F2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486D"/>
    <w:rsid w:val="00046C22"/>
    <w:rsid w:val="001014FF"/>
    <w:rsid w:val="0017190B"/>
    <w:rsid w:val="00191333"/>
    <w:rsid w:val="003158A8"/>
    <w:rsid w:val="004337CE"/>
    <w:rsid w:val="00487713"/>
    <w:rsid w:val="00520524"/>
    <w:rsid w:val="005237D9"/>
    <w:rsid w:val="005A6441"/>
    <w:rsid w:val="005E15DE"/>
    <w:rsid w:val="005E4BF1"/>
    <w:rsid w:val="006478B7"/>
    <w:rsid w:val="006A27B7"/>
    <w:rsid w:val="006B6691"/>
    <w:rsid w:val="007433C6"/>
    <w:rsid w:val="00751B63"/>
    <w:rsid w:val="0076791F"/>
    <w:rsid w:val="007A66D5"/>
    <w:rsid w:val="00845D3C"/>
    <w:rsid w:val="00855ADF"/>
    <w:rsid w:val="008A5514"/>
    <w:rsid w:val="00980CAB"/>
    <w:rsid w:val="00A3753E"/>
    <w:rsid w:val="00A75731"/>
    <w:rsid w:val="00B04B6F"/>
    <w:rsid w:val="00BD46B6"/>
    <w:rsid w:val="00C37658"/>
    <w:rsid w:val="00C6482F"/>
    <w:rsid w:val="00DB2F1A"/>
    <w:rsid w:val="00DB77FE"/>
    <w:rsid w:val="00E67ECA"/>
    <w:rsid w:val="00E840C0"/>
    <w:rsid w:val="00F12F0A"/>
    <w:rsid w:val="00F2799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A6F8F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2021-08-06T14:09:00Z</dcterms:modified>
</cp:coreProperties>
</file>