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F7EE5" w14:textId="1839769D" w:rsidR="000739AD" w:rsidRPr="005C2816" w:rsidRDefault="000739AD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816">
        <w:rPr>
          <w:rFonts w:ascii="Arial" w:hAnsi="Arial" w:cs="Arial"/>
          <w:b/>
          <w:sz w:val="24"/>
          <w:szCs w:val="24"/>
        </w:rPr>
        <w:t xml:space="preserve">M O Ç Ã O Nº. </w:t>
      </w:r>
      <w:r w:rsidR="005C2816">
        <w:rPr>
          <w:rFonts w:ascii="Arial" w:hAnsi="Arial" w:cs="Arial"/>
          <w:b/>
          <w:sz w:val="24"/>
          <w:szCs w:val="24"/>
          <w:u w:val="single"/>
        </w:rPr>
        <w:t>89</w:t>
      </w:r>
    </w:p>
    <w:p w14:paraId="7F189AA6" w14:textId="77777777" w:rsidR="000739AD" w:rsidRPr="005C2816" w:rsidRDefault="000739AD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F1BD3A" w14:textId="79F38742" w:rsidR="000739AD" w:rsidRPr="005C2816" w:rsidRDefault="000739AD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816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5C2816">
        <w:rPr>
          <w:rFonts w:ascii="Arial" w:hAnsi="Arial" w:cs="Arial"/>
          <w:b/>
          <w:sz w:val="24"/>
          <w:szCs w:val="24"/>
          <w:u w:val="single"/>
        </w:rPr>
        <w:t xml:space="preserve">9/8/2021  </w:t>
      </w:r>
    </w:p>
    <w:p w14:paraId="7B23CDE3" w14:textId="6DF53BB3" w:rsidR="000739AD" w:rsidRPr="005C2816" w:rsidRDefault="000739AD" w:rsidP="000739AD">
      <w:pPr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14:paraId="279E6E3C" w14:textId="77777777" w:rsidR="000739AD" w:rsidRPr="005C2816" w:rsidRDefault="000739AD" w:rsidP="000739AD">
      <w:pPr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3F7B583" w14:textId="77777777" w:rsidR="000739AD" w:rsidRPr="005C2816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50FB2187" w14:textId="77777777" w:rsidR="000739AD" w:rsidRPr="005C2816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D42280F" w14:textId="77777777" w:rsidR="000739AD" w:rsidRPr="005C2816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0E98DF73" w14:textId="77777777" w:rsidR="000739AD" w:rsidRPr="005C2816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5E602385" w14:textId="010E83ED" w:rsidR="000739AD" w:rsidRPr="005C2816" w:rsidRDefault="000739AD" w:rsidP="005C28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 xml:space="preserve">O PL </w:t>
      </w:r>
      <w:r w:rsidR="00F66404">
        <w:rPr>
          <w:rFonts w:ascii="Arial" w:hAnsi="Arial" w:cs="Arial"/>
          <w:sz w:val="24"/>
          <w:szCs w:val="24"/>
        </w:rPr>
        <w:t xml:space="preserve">n° </w:t>
      </w:r>
      <w:r w:rsidRPr="005C2816">
        <w:rPr>
          <w:rFonts w:ascii="Arial" w:hAnsi="Arial" w:cs="Arial"/>
          <w:sz w:val="24"/>
          <w:szCs w:val="24"/>
        </w:rPr>
        <w:t>2564/2020, que tramita no Senado Federal, visa instituir o piso salarial nacional do Enfermeiro, do Técnico de enfermagem, do Auxiliar de enfermagem e da Parteira;</w:t>
      </w:r>
    </w:p>
    <w:p w14:paraId="079B8990" w14:textId="77777777" w:rsidR="000739AD" w:rsidRPr="005C2816" w:rsidRDefault="000739AD" w:rsidP="000739A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E638801" w14:textId="03FD211F" w:rsidR="000739AD" w:rsidRPr="005C2816" w:rsidRDefault="000739AD" w:rsidP="005C28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>Diante da emergência internacional de sa</w:t>
      </w:r>
      <w:r w:rsidR="00F66404">
        <w:rPr>
          <w:rFonts w:ascii="Arial" w:hAnsi="Arial" w:cs="Arial"/>
          <w:sz w:val="24"/>
          <w:szCs w:val="24"/>
        </w:rPr>
        <w:t>úde pública decorrente do C</w:t>
      </w:r>
      <w:r w:rsidRPr="005C2816">
        <w:rPr>
          <w:rFonts w:ascii="Arial" w:hAnsi="Arial" w:cs="Arial"/>
          <w:sz w:val="24"/>
          <w:szCs w:val="24"/>
        </w:rPr>
        <w:t>oronavírus (Covid-19), os profissionais de saúde desempenham função primordial e imprescindível. Sem a atuação desta classe não haveria esperança. Contudo, mesmo com esse reconhecimento, a diversos profissionais que não possuem condições adequadas, para suportar jornadas tão exaustivas e arriscadas, especialmente do ponto de vista salarial. E a categoria de enfermagem esta neste contexto.</w:t>
      </w:r>
    </w:p>
    <w:p w14:paraId="4B657CCF" w14:textId="77777777" w:rsidR="000739AD" w:rsidRPr="005C2816" w:rsidRDefault="000739AD" w:rsidP="000739AD">
      <w:pPr>
        <w:jc w:val="both"/>
        <w:rPr>
          <w:rFonts w:ascii="Arial" w:hAnsi="Arial" w:cs="Arial"/>
          <w:sz w:val="24"/>
          <w:szCs w:val="24"/>
        </w:rPr>
      </w:pPr>
    </w:p>
    <w:p w14:paraId="0F71E127" w14:textId="18489492" w:rsidR="000739AD" w:rsidRPr="005C2816" w:rsidRDefault="000739AD" w:rsidP="005C28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ab/>
        <w:t xml:space="preserve">A Constituição Federal que determina, no inciso V do artigo 7°, que é direito dos trabalhadores o “piso salarial proporcional </w:t>
      </w:r>
      <w:r w:rsidR="00004D1D" w:rsidRPr="005C2816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Pr="005C2816">
        <w:rPr>
          <w:rFonts w:ascii="Arial" w:hAnsi="Arial" w:cs="Arial"/>
          <w:sz w:val="24"/>
          <w:szCs w:val="24"/>
        </w:rPr>
        <w:t xml:space="preserve"> extensão e a complexidade do trabalho”, e que a referida fixação do piso salarial é fundamental para bom desempenho da atividade, na medida em que irá oferecer melhores condições de trabalho a esses profissionais, onde os mesmos poderão exercer suas atividades em apenas um estabelecimento.</w:t>
      </w:r>
    </w:p>
    <w:p w14:paraId="1ED74161" w14:textId="77777777" w:rsidR="000739AD" w:rsidRPr="005C2816" w:rsidRDefault="000739AD" w:rsidP="000739AD">
      <w:pPr>
        <w:jc w:val="both"/>
        <w:rPr>
          <w:rFonts w:ascii="Arial" w:hAnsi="Arial" w:cs="Arial"/>
          <w:sz w:val="24"/>
          <w:szCs w:val="24"/>
        </w:rPr>
      </w:pPr>
    </w:p>
    <w:p w14:paraId="4AFBA10C" w14:textId="5AD24D87" w:rsidR="000739AD" w:rsidRPr="005C2816" w:rsidRDefault="000739AD" w:rsidP="005C28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ab/>
        <w:t>Considerando</w:t>
      </w:r>
      <w:r w:rsidRPr="005C2816">
        <w:rPr>
          <w:rFonts w:ascii="Arial" w:hAnsi="Arial" w:cs="Arial"/>
          <w:b/>
          <w:sz w:val="24"/>
          <w:szCs w:val="24"/>
        </w:rPr>
        <w:t xml:space="preserve"> </w:t>
      </w:r>
      <w:r w:rsidRPr="005C2816">
        <w:rPr>
          <w:rFonts w:ascii="Arial" w:hAnsi="Arial" w:cs="Arial"/>
          <w:sz w:val="24"/>
          <w:szCs w:val="24"/>
        </w:rPr>
        <w:t xml:space="preserve">que em todas as considerações acima externadas e tamanha a relevância da matéria, </w:t>
      </w:r>
      <w:r w:rsidRPr="005C2816">
        <w:rPr>
          <w:rFonts w:ascii="Arial" w:hAnsi="Arial" w:cs="Arial"/>
          <w:b/>
          <w:sz w:val="24"/>
          <w:szCs w:val="24"/>
        </w:rPr>
        <w:t>APRESENTAMOS</w:t>
      </w:r>
      <w:r w:rsidRPr="005C2816">
        <w:rPr>
          <w:rFonts w:ascii="Arial" w:hAnsi="Arial" w:cs="Arial"/>
          <w:sz w:val="24"/>
          <w:szCs w:val="24"/>
        </w:rPr>
        <w:t xml:space="preserve"> à Mesa, depois das considerações do Plenário, </w:t>
      </w:r>
      <w:r w:rsidRPr="005C2816">
        <w:rPr>
          <w:rFonts w:ascii="Arial" w:hAnsi="Arial" w:cs="Arial"/>
          <w:b/>
          <w:sz w:val="24"/>
          <w:szCs w:val="24"/>
        </w:rPr>
        <w:t>MOÇÃO DE APOIO</w:t>
      </w:r>
      <w:r w:rsidRPr="005C2816">
        <w:rPr>
          <w:rFonts w:ascii="Arial" w:hAnsi="Arial" w:cs="Arial"/>
          <w:sz w:val="24"/>
          <w:szCs w:val="24"/>
        </w:rPr>
        <w:t xml:space="preserve"> à </w:t>
      </w:r>
      <w:r w:rsidR="005C2816" w:rsidRPr="005C2816">
        <w:rPr>
          <w:rFonts w:ascii="Arial" w:hAnsi="Arial" w:cs="Arial"/>
          <w:sz w:val="24"/>
          <w:szCs w:val="24"/>
        </w:rPr>
        <w:t xml:space="preserve">tramitação e </w:t>
      </w:r>
      <w:r w:rsidRPr="005C2816">
        <w:rPr>
          <w:rFonts w:ascii="Arial" w:hAnsi="Arial" w:cs="Arial"/>
          <w:sz w:val="24"/>
          <w:szCs w:val="24"/>
        </w:rPr>
        <w:t>aprovação</w:t>
      </w:r>
      <w:r w:rsidR="005C2816" w:rsidRPr="005C2816">
        <w:rPr>
          <w:rFonts w:ascii="Arial" w:hAnsi="Arial" w:cs="Arial"/>
          <w:sz w:val="24"/>
          <w:szCs w:val="24"/>
        </w:rPr>
        <w:t xml:space="preserve"> do Projeto</w:t>
      </w:r>
      <w:r w:rsidRPr="005C2816">
        <w:rPr>
          <w:rFonts w:ascii="Arial" w:hAnsi="Arial" w:cs="Arial"/>
          <w:sz w:val="24"/>
          <w:szCs w:val="24"/>
        </w:rPr>
        <w:t xml:space="preserve"> de Lei nº 2564/2020, que visa instituir o piso salarial nacional do Enfermeiro, do Técnico de enfermagem, do Auxiliar de enfermagem e da Parteira.</w:t>
      </w:r>
    </w:p>
    <w:p w14:paraId="757E1293" w14:textId="6C06644B" w:rsidR="000739AD" w:rsidRPr="005C2816" w:rsidRDefault="000739AD" w:rsidP="005C28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>Que referida propositura seja encaminhada ao Excelentíssimo Presidente do Senado Federal</w:t>
      </w:r>
      <w:r w:rsidR="005C2816" w:rsidRPr="005C2816">
        <w:rPr>
          <w:rFonts w:ascii="Arial" w:hAnsi="Arial" w:cs="Arial"/>
          <w:sz w:val="24"/>
          <w:szCs w:val="24"/>
        </w:rPr>
        <w:t xml:space="preserve">, </w:t>
      </w:r>
      <w:r w:rsidR="005C2816" w:rsidRPr="005C2816">
        <w:rPr>
          <w:rFonts w:ascii="Arial" w:hAnsi="Arial" w:cs="Arial"/>
          <w:b/>
          <w:sz w:val="24"/>
          <w:szCs w:val="24"/>
        </w:rPr>
        <w:t>RODRIGO PACHECO</w:t>
      </w:r>
      <w:r w:rsidR="005C2816" w:rsidRPr="005C2816">
        <w:rPr>
          <w:rFonts w:ascii="Arial" w:hAnsi="Arial" w:cs="Arial"/>
          <w:sz w:val="24"/>
          <w:szCs w:val="24"/>
        </w:rPr>
        <w:t xml:space="preserve"> e</w:t>
      </w:r>
      <w:r w:rsidRPr="005C2816">
        <w:rPr>
          <w:rFonts w:ascii="Arial" w:hAnsi="Arial" w:cs="Arial"/>
          <w:sz w:val="24"/>
          <w:szCs w:val="24"/>
        </w:rPr>
        <w:t xml:space="preserve"> </w:t>
      </w:r>
      <w:r w:rsidR="005C2816" w:rsidRPr="005C2816">
        <w:rPr>
          <w:rFonts w:ascii="Arial" w:hAnsi="Arial" w:cs="Arial"/>
          <w:sz w:val="24"/>
          <w:szCs w:val="24"/>
        </w:rPr>
        <w:t xml:space="preserve">ao Presidente do Conselho Regional de Enfermagem, </w:t>
      </w:r>
      <w:r w:rsidRPr="005C2816">
        <w:rPr>
          <w:rFonts w:ascii="Arial" w:hAnsi="Arial" w:cs="Arial"/>
          <w:sz w:val="24"/>
          <w:szCs w:val="24"/>
        </w:rPr>
        <w:t>para conhecimento.</w:t>
      </w:r>
    </w:p>
    <w:p w14:paraId="16C8416E" w14:textId="4C4284DC" w:rsidR="000739AD" w:rsidRPr="005C2816" w:rsidRDefault="000739AD" w:rsidP="005C281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D10AA9F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136E6CE8" w14:textId="27723220" w:rsidR="000739AD" w:rsidRPr="005C2816" w:rsidRDefault="000739AD" w:rsidP="005C2816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>Plenário “V</w:t>
      </w:r>
      <w:r w:rsidR="005C2816" w:rsidRPr="005C2816">
        <w:rPr>
          <w:rFonts w:ascii="Arial" w:hAnsi="Arial" w:cs="Arial"/>
          <w:sz w:val="24"/>
          <w:szCs w:val="24"/>
        </w:rPr>
        <w:t>er. Laurindo Ezidoro Jaqueta”, 9 de agosto de 2021</w:t>
      </w:r>
      <w:r w:rsidRPr="005C2816">
        <w:rPr>
          <w:rFonts w:ascii="Arial" w:hAnsi="Arial" w:cs="Arial"/>
          <w:sz w:val="24"/>
          <w:szCs w:val="24"/>
        </w:rPr>
        <w:t>.</w:t>
      </w:r>
    </w:p>
    <w:p w14:paraId="0E54BD47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63EDFAB9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3BB8724F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2E061824" w14:textId="29EEDFD5" w:rsidR="000739AD" w:rsidRPr="005C2816" w:rsidRDefault="005C2816" w:rsidP="000739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C2816">
        <w:rPr>
          <w:rFonts w:ascii="Arial" w:hAnsi="Arial" w:cs="Arial"/>
        </w:rPr>
        <w:t>Vereador Autor</w:t>
      </w:r>
      <w:r w:rsidR="000739AD" w:rsidRPr="005C2816">
        <w:rPr>
          <w:rFonts w:ascii="Arial" w:hAnsi="Arial" w:cs="Arial"/>
        </w:rPr>
        <w:t xml:space="preserve"> </w:t>
      </w:r>
      <w:r w:rsidRPr="005C2816">
        <w:rPr>
          <w:rFonts w:ascii="Arial" w:hAnsi="Arial" w:cs="Arial"/>
          <w:b/>
        </w:rPr>
        <w:t>SARGENTO LAUDO</w:t>
      </w:r>
    </w:p>
    <w:p w14:paraId="3AD8F5F2" w14:textId="77777777" w:rsidR="000739AD" w:rsidRPr="005C2816" w:rsidRDefault="000739AD" w:rsidP="000739A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C2816">
        <w:rPr>
          <w:rFonts w:ascii="Arial" w:hAnsi="Arial" w:cs="Arial"/>
        </w:rPr>
        <w:t>PSDB</w:t>
      </w:r>
    </w:p>
    <w:p w14:paraId="306008BA" w14:textId="77777777" w:rsidR="000739AD" w:rsidRDefault="000739AD" w:rsidP="000739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F3B89CE" w14:textId="77777777" w:rsidR="000739AD" w:rsidRDefault="000739AD" w:rsidP="000739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A22938E" w14:textId="77777777" w:rsidR="000739AD" w:rsidRDefault="000739AD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7B8381D4" w14:textId="04D14CCD" w:rsidR="000739AD" w:rsidRDefault="005C2816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LGS/</w:t>
      </w:r>
      <w:proofErr w:type="spellStart"/>
      <w:r>
        <w:rPr>
          <w:rFonts w:ascii="Arial" w:hAnsi="Arial" w:cs="Arial"/>
          <w:color w:val="BFBFBF"/>
          <w:sz w:val="16"/>
          <w:szCs w:val="16"/>
        </w:rPr>
        <w:t>esm</w:t>
      </w:r>
      <w:proofErr w:type="spellEnd"/>
    </w:p>
    <w:p w14:paraId="2575DCBD" w14:textId="77777777" w:rsidR="004C6C26" w:rsidRDefault="004C6C26">
      <w:pPr>
        <w:rPr>
          <w:sz w:val="28"/>
        </w:rPr>
      </w:pPr>
    </w:p>
    <w:sectPr w:rsidR="004C6C26" w:rsidSect="005C2816">
      <w:headerReference w:type="default" r:id="rId6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A4EDE" w14:textId="77777777" w:rsidR="00CB146A" w:rsidRDefault="00CB146A">
      <w:r>
        <w:separator/>
      </w:r>
    </w:p>
  </w:endnote>
  <w:endnote w:type="continuationSeparator" w:id="0">
    <w:p w14:paraId="5CAF688C" w14:textId="77777777" w:rsidR="00CB146A" w:rsidRDefault="00CB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C388" w14:textId="77777777" w:rsidR="00CB146A" w:rsidRDefault="00CB146A">
      <w:r>
        <w:separator/>
      </w:r>
    </w:p>
  </w:footnote>
  <w:footnote w:type="continuationSeparator" w:id="0">
    <w:p w14:paraId="65EBF820" w14:textId="77777777" w:rsidR="00CB146A" w:rsidRDefault="00CB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4D1D"/>
    <w:rsid w:val="00005C35"/>
    <w:rsid w:val="000739AD"/>
    <w:rsid w:val="00286F16"/>
    <w:rsid w:val="002E0972"/>
    <w:rsid w:val="002F4DE5"/>
    <w:rsid w:val="004C6C26"/>
    <w:rsid w:val="005C2816"/>
    <w:rsid w:val="009D2251"/>
    <w:rsid w:val="00BE307D"/>
    <w:rsid w:val="00CB146A"/>
    <w:rsid w:val="00F33D96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739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739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2020-07-10T14:17:00Z</cp:lastPrinted>
  <dcterms:created xsi:type="dcterms:W3CDTF">2020-07-10T14:17:00Z</dcterms:created>
  <dcterms:modified xsi:type="dcterms:W3CDTF">2021-08-09T17:23:00Z</dcterms:modified>
</cp:coreProperties>
</file>