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4A1A2F73" w14:textId="77777777" w:rsidR="005D305B" w:rsidRPr="00416E15" w:rsidRDefault="008478F9" w:rsidP="005D305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6E15">
        <w:rPr>
          <w:rFonts w:ascii="Arial" w:hAnsi="Arial" w:cs="Arial"/>
          <w:b/>
          <w:sz w:val="24"/>
          <w:szCs w:val="24"/>
          <w:u w:val="single"/>
        </w:rPr>
        <w:t>COMISSÃO DE DEFESA DO CIDADÃO E DOS DIREITOS HUMANOS</w:t>
      </w:r>
    </w:p>
    <w:p w14:paraId="699B2CBC" w14:textId="77777777" w:rsidR="005D305B" w:rsidRPr="00416E15" w:rsidRDefault="008478F9" w:rsidP="005D305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6E15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01101FF6" w14:textId="77777777" w:rsidR="005D305B" w:rsidRPr="00416E15" w:rsidRDefault="005D305B" w:rsidP="005D305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2A6D6EA" w14:textId="77777777" w:rsidR="005D305B" w:rsidRPr="00416E15" w:rsidRDefault="005D305B" w:rsidP="005D305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58FB1D7" w14:textId="77777777" w:rsidR="005D305B" w:rsidRPr="00416E15" w:rsidRDefault="008478F9" w:rsidP="005D305B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416E1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416E15">
        <w:rPr>
          <w:rFonts w:ascii="Arial" w:hAnsi="Arial" w:cs="Arial"/>
          <w:b/>
          <w:bCs/>
          <w:sz w:val="24"/>
          <w:szCs w:val="24"/>
        </w:rPr>
        <w:t>:</w:t>
      </w:r>
      <w:r w:rsidRPr="00416E15">
        <w:rPr>
          <w:rFonts w:ascii="Arial" w:hAnsi="Arial" w:cs="Arial"/>
          <w:sz w:val="24"/>
          <w:szCs w:val="24"/>
        </w:rPr>
        <w:t xml:space="preserve"> Projeto de Lei</w:t>
      </w:r>
      <w:r w:rsidRPr="00416E15">
        <w:rPr>
          <w:rFonts w:ascii="Arial" w:hAnsi="Arial" w:cs="Arial"/>
          <w:bCs/>
          <w:sz w:val="24"/>
          <w:szCs w:val="24"/>
        </w:rPr>
        <w:t xml:space="preserve"> nº. 032/2021</w:t>
      </w:r>
    </w:p>
    <w:p w14:paraId="64A65A72" w14:textId="77777777" w:rsidR="005D305B" w:rsidRPr="00416E15" w:rsidRDefault="008478F9" w:rsidP="005D305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16E1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416E15">
        <w:rPr>
          <w:rFonts w:ascii="Arial" w:hAnsi="Arial" w:cs="Arial"/>
          <w:b/>
          <w:bCs/>
          <w:sz w:val="24"/>
          <w:szCs w:val="24"/>
        </w:rPr>
        <w:t>:</w:t>
      </w:r>
      <w:r w:rsidRPr="00416E15">
        <w:rPr>
          <w:rFonts w:ascii="Arial" w:hAnsi="Arial" w:cs="Arial"/>
          <w:b/>
          <w:bCs/>
          <w:sz w:val="24"/>
          <w:szCs w:val="24"/>
        </w:rPr>
        <w:tab/>
      </w:r>
      <w:r w:rsidRPr="00416E15">
        <w:rPr>
          <w:rFonts w:ascii="Arial" w:hAnsi="Arial" w:cs="Arial"/>
          <w:bCs/>
          <w:sz w:val="24"/>
          <w:szCs w:val="24"/>
        </w:rPr>
        <w:t>Institui Dia Municipal de combate ao Feminicídio e dá outras providências</w:t>
      </w:r>
    </w:p>
    <w:p w14:paraId="5CE8C358" w14:textId="77777777" w:rsidR="005D305B" w:rsidRPr="00416E15" w:rsidRDefault="008478F9" w:rsidP="005D305B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416E1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416E15">
        <w:rPr>
          <w:rFonts w:ascii="Arial" w:hAnsi="Arial" w:cs="Arial"/>
          <w:b/>
          <w:bCs/>
          <w:sz w:val="24"/>
          <w:szCs w:val="24"/>
        </w:rPr>
        <w:t>:</w:t>
      </w:r>
      <w:r w:rsidRPr="00416E15">
        <w:rPr>
          <w:rFonts w:ascii="Arial" w:hAnsi="Arial" w:cs="Arial"/>
          <w:sz w:val="24"/>
          <w:szCs w:val="24"/>
        </w:rPr>
        <w:t xml:space="preserve"> Vereadores Sargento Laudo e Erika da Liga do Bem</w:t>
      </w:r>
    </w:p>
    <w:p w14:paraId="689AF171" w14:textId="77777777" w:rsidR="005D305B" w:rsidRPr="00416E15" w:rsidRDefault="005D305B" w:rsidP="005D305B">
      <w:pPr>
        <w:jc w:val="both"/>
        <w:rPr>
          <w:rFonts w:ascii="Arial" w:hAnsi="Arial" w:cs="Arial"/>
          <w:sz w:val="24"/>
          <w:szCs w:val="24"/>
        </w:rPr>
      </w:pPr>
    </w:p>
    <w:p w14:paraId="1B2D5A2A" w14:textId="77777777" w:rsidR="005D305B" w:rsidRPr="00416E15" w:rsidRDefault="008478F9" w:rsidP="005D305B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16E15">
        <w:rPr>
          <w:rFonts w:ascii="Arial" w:hAnsi="Arial" w:cs="Arial"/>
          <w:sz w:val="24"/>
          <w:szCs w:val="24"/>
        </w:rPr>
        <w:tab/>
      </w:r>
      <w:r w:rsidRPr="00416E15">
        <w:rPr>
          <w:rFonts w:ascii="Arial" w:hAnsi="Arial" w:cs="Arial"/>
          <w:sz w:val="24"/>
          <w:szCs w:val="24"/>
        </w:rPr>
        <w:tab/>
      </w:r>
    </w:p>
    <w:p w14:paraId="35E8B621" w14:textId="77777777" w:rsidR="005D305B" w:rsidRPr="006942EE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16E15">
        <w:rPr>
          <w:rFonts w:ascii="Arial" w:hAnsi="Arial" w:cs="Arial"/>
          <w:sz w:val="24"/>
          <w:szCs w:val="24"/>
        </w:rPr>
        <w:tab/>
      </w:r>
    </w:p>
    <w:p w14:paraId="3B9FE4A8" w14:textId="77777777" w:rsidR="005D305B" w:rsidRPr="006942EE" w:rsidRDefault="008478F9" w:rsidP="005D305B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>O presente Projeto de Lei visa instituir o dia 10 de outubro, como o Dia Municipal de combate ao Feminicídio e dá outras providências. E conforme estabelece o art. 60, VI, “a” do Regimento Interno, é da competência da Comissão de Defesa do Cidadão e dos Di</w:t>
      </w:r>
      <w:r w:rsidRPr="006942EE">
        <w:rPr>
          <w:rFonts w:ascii="Arial" w:hAnsi="Arial" w:cs="Arial"/>
          <w:sz w:val="24"/>
          <w:szCs w:val="24"/>
        </w:rPr>
        <w:t>reitos Humanos examinar projetos sobre matéria que diga respeito ao exercício dos direitos inerentes à cidadania, a segurança pública, os direitos do consumidor, das minorias, da mulher, da criança, do idoso e da pessoa com deficiência, dentre outros.</w:t>
      </w:r>
    </w:p>
    <w:p w14:paraId="0013E49D" w14:textId="77777777" w:rsidR="005D305B" w:rsidRPr="006942EE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ab/>
      </w:r>
    </w:p>
    <w:p w14:paraId="16361DE0" w14:textId="77777777" w:rsidR="005D305B" w:rsidRPr="006942EE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 xml:space="preserve"> </w:t>
      </w:r>
      <w:r w:rsidRPr="006942EE">
        <w:rPr>
          <w:rFonts w:ascii="Arial" w:hAnsi="Arial" w:cs="Arial"/>
          <w:sz w:val="24"/>
          <w:szCs w:val="24"/>
        </w:rPr>
        <w:tab/>
      </w:r>
      <w:r w:rsidRPr="006942EE">
        <w:rPr>
          <w:rFonts w:ascii="Arial" w:hAnsi="Arial" w:cs="Arial"/>
          <w:sz w:val="24"/>
          <w:szCs w:val="24"/>
        </w:rPr>
        <w:tab/>
        <w:t>Nos trâmites regimentais, a Comissão reuniu-se no dia 07/07/21, às 9 horas para analisar referido Projeto de Lei. Em síntese foi discutido a importância das datas, seu contexto histórico, a simbologia e motivos do “marco” de datas de conscientização sobre</w:t>
      </w:r>
      <w:r w:rsidRPr="006942EE">
        <w:rPr>
          <w:rFonts w:ascii="Arial" w:hAnsi="Arial" w:cs="Arial"/>
          <w:sz w:val="24"/>
          <w:szCs w:val="24"/>
        </w:rPr>
        <w:t xml:space="preserve"> o Tema, bem como a harmonia e respeito quanto a hierarquia das normas legais. Para tanto, foi exposto datas temáticas já instituídas por lei no calendário oficial de eventos da cidade e do nosso Estado de São Paulo, a Lei Municipal n. 5.556/2014 que Insti</w:t>
      </w:r>
      <w:r w:rsidRPr="006942EE">
        <w:rPr>
          <w:rFonts w:ascii="Arial" w:hAnsi="Arial" w:cs="Arial"/>
          <w:sz w:val="24"/>
          <w:szCs w:val="24"/>
        </w:rPr>
        <w:t xml:space="preserve">tuiu o Dia 25 de Novembro – Dia da Não Violência Contra Mulher, bem como a Lei Estadual n. 17.230/20 que também incluiu o dia 25 de novembro o Dia de Prevenção ao Feminicídio. </w:t>
      </w:r>
    </w:p>
    <w:p w14:paraId="3524CEC1" w14:textId="77777777" w:rsidR="005D305B" w:rsidRPr="006942EE" w:rsidRDefault="005D305B" w:rsidP="005D305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01C81F8" w14:textId="77777777" w:rsidR="005D305B" w:rsidRPr="006942EE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ab/>
      </w:r>
      <w:r w:rsidRPr="006942EE">
        <w:rPr>
          <w:rFonts w:ascii="Arial" w:hAnsi="Arial" w:cs="Arial"/>
          <w:sz w:val="24"/>
          <w:szCs w:val="24"/>
        </w:rPr>
        <w:tab/>
        <w:t xml:space="preserve">Para melhor encaminhamento, a comissão deliberou o retorno do presente PL à </w:t>
      </w:r>
      <w:r w:rsidRPr="006942EE">
        <w:rPr>
          <w:rFonts w:ascii="Arial" w:hAnsi="Arial" w:cs="Arial"/>
          <w:sz w:val="24"/>
          <w:szCs w:val="24"/>
        </w:rPr>
        <w:t xml:space="preserve">Comissão de Redação Constituição e Justiça para análise das questões abordadas pela Comissão de Direitos e revisão do parecer inicialmente emitido, conforme contido </w:t>
      </w:r>
      <w:r>
        <w:rPr>
          <w:rFonts w:ascii="Arial" w:hAnsi="Arial" w:cs="Arial"/>
          <w:sz w:val="24"/>
          <w:szCs w:val="24"/>
        </w:rPr>
        <w:t>na Ata de reunião e ofício n° 84/2021.</w:t>
      </w:r>
    </w:p>
    <w:p w14:paraId="40B2F623" w14:textId="77777777" w:rsidR="005D305B" w:rsidRPr="006942EE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ab/>
      </w:r>
      <w:r w:rsidRPr="006942EE">
        <w:rPr>
          <w:rFonts w:ascii="Arial" w:hAnsi="Arial" w:cs="Arial"/>
          <w:sz w:val="24"/>
          <w:szCs w:val="24"/>
        </w:rPr>
        <w:tab/>
      </w:r>
    </w:p>
    <w:p w14:paraId="2C997DE6" w14:textId="77777777" w:rsidR="005D305B" w:rsidRPr="006942EE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ab/>
      </w:r>
      <w:r w:rsidRPr="006942EE">
        <w:rPr>
          <w:rFonts w:ascii="Arial" w:hAnsi="Arial" w:cs="Arial"/>
          <w:sz w:val="24"/>
          <w:szCs w:val="24"/>
        </w:rPr>
        <w:tab/>
        <w:t>Em resposta a esta Comissão, verificou-se no of</w:t>
      </w:r>
      <w:r w:rsidRPr="006942EE">
        <w:rPr>
          <w:rFonts w:ascii="Arial" w:hAnsi="Arial" w:cs="Arial"/>
          <w:sz w:val="24"/>
          <w:szCs w:val="24"/>
        </w:rPr>
        <w:t>ício n</w:t>
      </w:r>
      <w:r>
        <w:rPr>
          <w:rFonts w:ascii="Arial" w:hAnsi="Arial" w:cs="Arial"/>
          <w:sz w:val="24"/>
          <w:szCs w:val="24"/>
        </w:rPr>
        <w:t>° 91/2021</w:t>
      </w:r>
      <w:r w:rsidRPr="006942EE">
        <w:rPr>
          <w:rFonts w:ascii="Arial" w:hAnsi="Arial" w:cs="Arial"/>
          <w:sz w:val="24"/>
          <w:szCs w:val="24"/>
        </w:rPr>
        <w:t>, assinado pelo Relator da Comissão de Justiça e autor do presente Projeto de Lei – Vereador Sargento Laudo, retificação em nome da Comissão sobre o parecer inicialmente emitido, expondo que não há conflito ao Tema e Data, relacionado as nor</w:t>
      </w:r>
      <w:r w:rsidRPr="006942EE">
        <w:rPr>
          <w:rFonts w:ascii="Arial" w:hAnsi="Arial" w:cs="Arial"/>
          <w:sz w:val="24"/>
          <w:szCs w:val="24"/>
        </w:rPr>
        <w:t>mas a Lei Municipal n. 5.556/2014 que Instituiu o Dia 25 de Novembro – Dia da Não Violência Contra Mulher, bem como a Lei Estadual n. 17.230/20 que também incluiu o dia 25 de novembro o Dia de Prevenção ao Feminicídio, visto que a proposta trata-se de outr</w:t>
      </w:r>
      <w:r w:rsidRPr="006942EE">
        <w:rPr>
          <w:rFonts w:ascii="Arial" w:hAnsi="Arial" w:cs="Arial"/>
          <w:sz w:val="24"/>
          <w:szCs w:val="24"/>
        </w:rPr>
        <w:t>a data, dia 10 de outubro.</w:t>
      </w:r>
    </w:p>
    <w:p w14:paraId="177FAA96" w14:textId="77777777" w:rsidR="005D305B" w:rsidRPr="006942EE" w:rsidRDefault="005D305B" w:rsidP="005D305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7C001A7" w14:textId="77777777" w:rsidR="005D305B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ab/>
      </w:r>
      <w:r w:rsidRPr="006942EE">
        <w:rPr>
          <w:rFonts w:ascii="Arial" w:hAnsi="Arial" w:cs="Arial"/>
          <w:sz w:val="24"/>
          <w:szCs w:val="24"/>
        </w:rPr>
        <w:tab/>
      </w:r>
    </w:p>
    <w:p w14:paraId="3C0C303F" w14:textId="77777777" w:rsidR="005D305B" w:rsidRDefault="005D305B" w:rsidP="005D305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AA3ACCA" w14:textId="77777777" w:rsidR="005D305B" w:rsidRDefault="005D305B" w:rsidP="005D305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4289B4C" w14:textId="77777777" w:rsidR="005D305B" w:rsidRPr="006942EE" w:rsidRDefault="008478F9" w:rsidP="005D305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lastRenderedPageBreak/>
        <w:t>Para melhor técnica legislativa na construção de uma lei em assuntos de temas relacionados, semelhantes ou idênticos, abstrai-se o básico de Introdução as Normas de Direito, quanto as questões de estrutura ou formatação de uma lei, seu conteúdo temático de</w:t>
      </w:r>
      <w:r w:rsidRPr="006942EE">
        <w:rPr>
          <w:rFonts w:ascii="Arial" w:hAnsi="Arial" w:cs="Arial"/>
          <w:sz w:val="24"/>
          <w:szCs w:val="24"/>
        </w:rPr>
        <w:t xml:space="preserve">scritivo e os objetivos da norma. </w:t>
      </w:r>
    </w:p>
    <w:p w14:paraId="14DA8B41" w14:textId="77777777" w:rsidR="005D305B" w:rsidRPr="006942EE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ab/>
      </w:r>
    </w:p>
    <w:p w14:paraId="1F1CEB85" w14:textId="77777777" w:rsidR="005D305B" w:rsidRPr="006942EE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ab/>
        <w:t>Desta forma, mesmo não observado pela Procuradoria Jurídica e pela Comissão de Justiça, esta Comissão de Direitos do Cidadão entende que o mais adequado seria</w:t>
      </w:r>
      <w:r>
        <w:rPr>
          <w:rFonts w:ascii="Arial" w:hAnsi="Arial" w:cs="Arial"/>
          <w:sz w:val="24"/>
          <w:szCs w:val="24"/>
        </w:rPr>
        <w:t xml:space="preserve"> a alteração da Lei Municipal n°</w:t>
      </w:r>
      <w:r w:rsidRPr="006942EE">
        <w:rPr>
          <w:rFonts w:ascii="Arial" w:hAnsi="Arial" w:cs="Arial"/>
          <w:sz w:val="24"/>
          <w:szCs w:val="24"/>
        </w:rPr>
        <w:t xml:space="preserve"> 5.556/2014 que Instituiu o </w:t>
      </w:r>
      <w:r w:rsidRPr="006942EE">
        <w:rPr>
          <w:rFonts w:ascii="Arial" w:hAnsi="Arial" w:cs="Arial"/>
          <w:sz w:val="24"/>
          <w:szCs w:val="24"/>
        </w:rPr>
        <w:t>Dia 25 de Novembro – Dia da Não Violência Contra Mulher, complementando-a, visto que referida data e tema abrange qualquer tipo de violência contra mulher, pois a data de conscientização nasceu com o crescente número de Feminicídio no país, conforme</w:t>
      </w:r>
      <w:r>
        <w:rPr>
          <w:rFonts w:ascii="Arial" w:hAnsi="Arial" w:cs="Arial"/>
          <w:sz w:val="24"/>
          <w:szCs w:val="24"/>
        </w:rPr>
        <w:t xml:space="preserve"> justif</w:t>
      </w:r>
      <w:r>
        <w:rPr>
          <w:rFonts w:ascii="Arial" w:hAnsi="Arial" w:cs="Arial"/>
          <w:sz w:val="24"/>
          <w:szCs w:val="24"/>
        </w:rPr>
        <w:t>icado na Lei Municipal n°</w:t>
      </w:r>
      <w:r w:rsidRPr="006942EE">
        <w:rPr>
          <w:rFonts w:ascii="Arial" w:hAnsi="Arial" w:cs="Arial"/>
          <w:sz w:val="24"/>
          <w:szCs w:val="24"/>
        </w:rPr>
        <w:t xml:space="preserve"> 5.556/2014. Além da disposição da ONU- Organizações da Nações Unidas, cuja data do dia 25 de novembro, foi escolhida para homenagear as irmãs Pátria, Minerva e Maria Teresa, conhecidas como “Las Mariposas”, que combatiam fortement</w:t>
      </w:r>
      <w:r w:rsidRPr="006942EE">
        <w:rPr>
          <w:rFonts w:ascii="Arial" w:hAnsi="Arial" w:cs="Arial"/>
          <w:sz w:val="24"/>
          <w:szCs w:val="24"/>
        </w:rPr>
        <w:t>e o regime ditatorial de Rafael Leônidas Trujillo, na República Dominicana, sendo assassinadas pelo governo extremista. Seus corpos foram encontrados em um precipício, com sinais de estrangulamento e intensa tortura, acarretando uma gra</w:t>
      </w:r>
      <w:r>
        <w:rPr>
          <w:rFonts w:ascii="Arial" w:hAnsi="Arial" w:cs="Arial"/>
          <w:sz w:val="24"/>
          <w:szCs w:val="24"/>
        </w:rPr>
        <w:t>nde comoção no mundo</w:t>
      </w:r>
      <w:r>
        <w:rPr>
          <w:rFonts w:ascii="Arial" w:hAnsi="Arial" w:cs="Arial"/>
          <w:sz w:val="24"/>
          <w:szCs w:val="24"/>
        </w:rPr>
        <w:t>.</w:t>
      </w:r>
    </w:p>
    <w:p w14:paraId="33841BEB" w14:textId="77777777" w:rsidR="005D305B" w:rsidRPr="006942EE" w:rsidRDefault="005D305B" w:rsidP="005D305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E2FCE99" w14:textId="3CED879C" w:rsidR="005D305B" w:rsidRPr="006F0CC2" w:rsidRDefault="008478F9" w:rsidP="005D30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942EE">
        <w:rPr>
          <w:rFonts w:ascii="Arial" w:hAnsi="Arial" w:cs="Arial"/>
          <w:sz w:val="24"/>
          <w:szCs w:val="24"/>
        </w:rPr>
        <w:tab/>
        <w:t xml:space="preserve">Mesmo por todo exposto, </w:t>
      </w:r>
      <w:bookmarkStart w:id="0" w:name="_GoBack"/>
      <w:bookmarkEnd w:id="0"/>
      <w:r w:rsidRPr="006942EE">
        <w:rPr>
          <w:rFonts w:ascii="Arial" w:hAnsi="Arial" w:cs="Arial"/>
          <w:sz w:val="24"/>
          <w:szCs w:val="24"/>
        </w:rPr>
        <w:t>cabe-nos, nesta oportunidade, manifestar pelo prosseguimento do projeto, reservando n</w:t>
      </w:r>
      <w:r w:rsidRPr="006942EE">
        <w:rPr>
          <w:rFonts w:ascii="Arial" w:hAnsi="Arial" w:cs="Arial"/>
          <w:sz w:val="24"/>
          <w:szCs w:val="24"/>
        </w:rPr>
        <w:t>osso direito de manifestação em Plenário, quando este constar da pauta de discussões.</w:t>
      </w:r>
    </w:p>
    <w:p w14:paraId="3B15C7AE" w14:textId="77777777" w:rsidR="005D305B" w:rsidRPr="00416E15" w:rsidRDefault="005D305B" w:rsidP="005D305B">
      <w:pPr>
        <w:jc w:val="both"/>
        <w:rPr>
          <w:rFonts w:ascii="Arial" w:hAnsi="Arial" w:cs="Arial"/>
          <w:sz w:val="24"/>
          <w:szCs w:val="24"/>
        </w:rPr>
      </w:pPr>
    </w:p>
    <w:p w14:paraId="4D9A410A" w14:textId="77777777" w:rsidR="005D305B" w:rsidRPr="00416E15" w:rsidRDefault="008478F9" w:rsidP="005D305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16E15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9</w:t>
      </w:r>
      <w:r w:rsidRPr="00416E15">
        <w:rPr>
          <w:rFonts w:ascii="Arial" w:hAnsi="Arial" w:cs="Arial"/>
          <w:sz w:val="24"/>
          <w:szCs w:val="24"/>
        </w:rPr>
        <w:t xml:space="preserve"> de agosto de 2021.</w:t>
      </w:r>
    </w:p>
    <w:p w14:paraId="31BE0CE0" w14:textId="77777777" w:rsidR="005D305B" w:rsidRPr="00416E15" w:rsidRDefault="005D305B" w:rsidP="005D305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300CAF5" w14:textId="77777777" w:rsidR="005D305B" w:rsidRPr="00416E15" w:rsidRDefault="005D305B" w:rsidP="005D305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0771430" w14:textId="77777777" w:rsidR="005D305B" w:rsidRPr="00416E15" w:rsidRDefault="005D305B" w:rsidP="005D305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34E4097" w14:textId="77777777" w:rsidR="005D305B" w:rsidRPr="00416E15" w:rsidRDefault="008478F9" w:rsidP="005D305B">
      <w:pPr>
        <w:jc w:val="center"/>
        <w:rPr>
          <w:rFonts w:ascii="Arial" w:hAnsi="Arial" w:cs="Arial"/>
          <w:b/>
          <w:sz w:val="24"/>
          <w:szCs w:val="24"/>
        </w:rPr>
      </w:pPr>
      <w:r w:rsidRPr="00416E15">
        <w:rPr>
          <w:rFonts w:ascii="Arial" w:hAnsi="Arial" w:cs="Arial"/>
          <w:sz w:val="24"/>
          <w:szCs w:val="24"/>
        </w:rPr>
        <w:t>Vereadora</w:t>
      </w:r>
      <w:r w:rsidRPr="00416E15">
        <w:rPr>
          <w:rFonts w:ascii="Arial" w:hAnsi="Arial" w:cs="Arial"/>
          <w:b/>
          <w:sz w:val="24"/>
          <w:szCs w:val="24"/>
        </w:rPr>
        <w:t xml:space="preserve"> ROSE IELO</w:t>
      </w:r>
    </w:p>
    <w:p w14:paraId="4C10C1D0" w14:textId="77777777" w:rsidR="005D305B" w:rsidRPr="00416E15" w:rsidRDefault="008478F9" w:rsidP="005D305B">
      <w:pPr>
        <w:rPr>
          <w:rFonts w:ascii="Arial" w:hAnsi="Arial" w:cs="Arial"/>
          <w:bCs/>
          <w:sz w:val="24"/>
          <w:szCs w:val="24"/>
        </w:rPr>
      </w:pPr>
      <w:r w:rsidRPr="00416E15">
        <w:rPr>
          <w:rFonts w:ascii="Arial" w:hAnsi="Arial" w:cs="Arial"/>
          <w:b/>
          <w:sz w:val="24"/>
          <w:szCs w:val="24"/>
        </w:rPr>
        <w:tab/>
      </w:r>
      <w:r w:rsidRPr="00416E15">
        <w:rPr>
          <w:rFonts w:ascii="Arial" w:hAnsi="Arial" w:cs="Arial"/>
          <w:b/>
          <w:sz w:val="24"/>
          <w:szCs w:val="24"/>
        </w:rPr>
        <w:tab/>
      </w:r>
      <w:r w:rsidRPr="00416E15">
        <w:rPr>
          <w:rFonts w:ascii="Arial" w:hAnsi="Arial" w:cs="Arial"/>
          <w:b/>
          <w:sz w:val="24"/>
          <w:szCs w:val="24"/>
        </w:rPr>
        <w:tab/>
      </w:r>
      <w:r w:rsidRPr="00416E15">
        <w:rPr>
          <w:rFonts w:ascii="Arial" w:hAnsi="Arial" w:cs="Arial"/>
          <w:b/>
          <w:sz w:val="24"/>
          <w:szCs w:val="24"/>
        </w:rPr>
        <w:tab/>
      </w:r>
      <w:r w:rsidRPr="00416E15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416E15">
        <w:rPr>
          <w:rFonts w:ascii="Arial" w:hAnsi="Arial" w:cs="Arial"/>
          <w:bCs/>
          <w:sz w:val="24"/>
          <w:szCs w:val="24"/>
        </w:rPr>
        <w:t>Presidente</w:t>
      </w:r>
    </w:p>
    <w:p w14:paraId="39E8240D" w14:textId="77777777" w:rsidR="005D305B" w:rsidRPr="00416E15" w:rsidRDefault="005D305B" w:rsidP="005D305B">
      <w:pPr>
        <w:rPr>
          <w:rFonts w:ascii="Arial" w:hAnsi="Arial" w:cs="Arial"/>
          <w:bCs/>
          <w:sz w:val="24"/>
          <w:szCs w:val="24"/>
        </w:rPr>
      </w:pPr>
    </w:p>
    <w:p w14:paraId="19BBD83F" w14:textId="77777777" w:rsidR="005D305B" w:rsidRPr="00416E15" w:rsidRDefault="005D305B" w:rsidP="005D305B">
      <w:pPr>
        <w:rPr>
          <w:rFonts w:ascii="Arial" w:hAnsi="Arial" w:cs="Arial"/>
          <w:bCs/>
          <w:sz w:val="24"/>
          <w:szCs w:val="24"/>
        </w:rPr>
      </w:pPr>
    </w:p>
    <w:p w14:paraId="5663B457" w14:textId="77777777" w:rsidR="005D305B" w:rsidRPr="00416E15" w:rsidRDefault="005D305B" w:rsidP="005D305B">
      <w:pPr>
        <w:rPr>
          <w:rFonts w:ascii="Arial" w:hAnsi="Arial" w:cs="Arial"/>
          <w:bCs/>
          <w:sz w:val="24"/>
          <w:szCs w:val="24"/>
        </w:rPr>
      </w:pPr>
    </w:p>
    <w:p w14:paraId="4A0A4413" w14:textId="77777777" w:rsidR="005D305B" w:rsidRPr="00416E15" w:rsidRDefault="005D305B" w:rsidP="005D305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269"/>
      </w:tblGrid>
      <w:tr w:rsidR="00D81853" w14:paraId="76BD97B3" w14:textId="77777777" w:rsidTr="00164B82">
        <w:tc>
          <w:tcPr>
            <w:tcW w:w="4558" w:type="dxa"/>
            <w:hideMark/>
          </w:tcPr>
          <w:p w14:paraId="06E257E9" w14:textId="77777777" w:rsidR="005D305B" w:rsidRPr="00416E15" w:rsidRDefault="008478F9" w:rsidP="00164B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E15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416E15">
              <w:rPr>
                <w:rFonts w:ascii="Arial" w:hAnsi="Arial" w:cs="Arial"/>
                <w:b/>
                <w:sz w:val="24"/>
                <w:szCs w:val="24"/>
              </w:rPr>
              <w:t>ABELARDO</w:t>
            </w:r>
          </w:p>
        </w:tc>
        <w:tc>
          <w:tcPr>
            <w:tcW w:w="4558" w:type="dxa"/>
            <w:hideMark/>
          </w:tcPr>
          <w:p w14:paraId="3453324E" w14:textId="77777777" w:rsidR="005D305B" w:rsidRPr="00416E15" w:rsidRDefault="008478F9" w:rsidP="00164B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E15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416E15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</w:tc>
      </w:tr>
      <w:tr w:rsidR="00D81853" w14:paraId="147A9B2C" w14:textId="77777777" w:rsidTr="00164B82">
        <w:tc>
          <w:tcPr>
            <w:tcW w:w="4558" w:type="dxa"/>
            <w:hideMark/>
          </w:tcPr>
          <w:p w14:paraId="6271A529" w14:textId="77777777" w:rsidR="005D305B" w:rsidRPr="00416E15" w:rsidRDefault="008478F9" w:rsidP="00164B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E15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3CDA0EE7" w14:textId="77777777" w:rsidR="005D305B" w:rsidRPr="00416E15" w:rsidRDefault="008478F9" w:rsidP="00164B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E15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3E9FA600" w14:textId="77777777" w:rsidR="005D305B" w:rsidRPr="00416E15" w:rsidRDefault="005D305B" w:rsidP="005D305B">
      <w:pPr>
        <w:rPr>
          <w:sz w:val="24"/>
          <w:szCs w:val="24"/>
        </w:rPr>
      </w:pPr>
    </w:p>
    <w:p w14:paraId="32E2B4C9" w14:textId="77777777" w:rsidR="00206E3B" w:rsidRDefault="00206E3B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20A29" w14:textId="77777777" w:rsidR="008478F9" w:rsidRDefault="008478F9">
      <w:r>
        <w:separator/>
      </w:r>
    </w:p>
  </w:endnote>
  <w:endnote w:type="continuationSeparator" w:id="0">
    <w:p w14:paraId="11F8F268" w14:textId="77777777" w:rsidR="008478F9" w:rsidRDefault="0084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9C971" w14:textId="77777777" w:rsidR="008478F9" w:rsidRDefault="008478F9">
      <w:r>
        <w:separator/>
      </w:r>
    </w:p>
  </w:footnote>
  <w:footnote w:type="continuationSeparator" w:id="0">
    <w:p w14:paraId="663EDB1E" w14:textId="77777777" w:rsidR="008478F9" w:rsidRDefault="00847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EC2C0A5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3422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F6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E9B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03E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680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0F9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E8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8A4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C27466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C8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8EF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A9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C4E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146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6E1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A5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2C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64B82"/>
    <w:rsid w:val="00206E3B"/>
    <w:rsid w:val="00416E15"/>
    <w:rsid w:val="004448B2"/>
    <w:rsid w:val="00527B79"/>
    <w:rsid w:val="005B7801"/>
    <w:rsid w:val="005D305B"/>
    <w:rsid w:val="006942EE"/>
    <w:rsid w:val="006F0CC2"/>
    <w:rsid w:val="007D7635"/>
    <w:rsid w:val="008478F9"/>
    <w:rsid w:val="00A82F3D"/>
    <w:rsid w:val="00B37AE0"/>
    <w:rsid w:val="00D81853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2F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2021-08-09T19:51:00Z</cp:lastPrinted>
  <dcterms:created xsi:type="dcterms:W3CDTF">2020-07-10T14:52:00Z</dcterms:created>
  <dcterms:modified xsi:type="dcterms:W3CDTF">2021-08-09T20:15:00Z</dcterms:modified>
</cp:coreProperties>
</file>