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34D886" w14:textId="59C64E74" w:rsidR="00E34EBE" w:rsidRPr="00E34EBE" w:rsidRDefault="00E34EBE" w:rsidP="00E34EBE">
      <w:pPr>
        <w:jc w:val="both"/>
        <w:rPr>
          <w:rFonts w:ascii="Arial" w:hAnsi="Arial" w:cs="Arial"/>
          <w:sz w:val="24"/>
          <w:szCs w:val="24"/>
        </w:rPr>
      </w:pPr>
      <w:r w:rsidRPr="00E34EBE">
        <w:rPr>
          <w:rFonts w:ascii="Arial" w:hAnsi="Arial" w:cs="Arial"/>
          <w:sz w:val="24"/>
          <w:szCs w:val="24"/>
        </w:rPr>
        <w:t>OFÍCIO Nº 116/2021/OP – LAP</w:t>
      </w:r>
    </w:p>
    <w:p w14:paraId="2F6359EF" w14:textId="77777777" w:rsidR="00E34EBE" w:rsidRPr="00E34EBE" w:rsidRDefault="00E34EBE" w:rsidP="00E34EBE">
      <w:pPr>
        <w:jc w:val="both"/>
        <w:rPr>
          <w:rFonts w:ascii="Arial" w:hAnsi="Arial" w:cs="Arial"/>
          <w:sz w:val="24"/>
          <w:szCs w:val="24"/>
        </w:rPr>
      </w:pPr>
    </w:p>
    <w:p w14:paraId="117DE3B8" w14:textId="47401101" w:rsidR="00E34EBE" w:rsidRPr="00E34EBE" w:rsidRDefault="00E34EBE" w:rsidP="00E34EBE">
      <w:pPr>
        <w:jc w:val="right"/>
        <w:rPr>
          <w:rFonts w:ascii="Arial" w:hAnsi="Arial" w:cs="Arial"/>
          <w:sz w:val="24"/>
          <w:szCs w:val="24"/>
        </w:rPr>
      </w:pPr>
      <w:r w:rsidRPr="00E34EBE">
        <w:rPr>
          <w:rFonts w:ascii="Arial" w:hAnsi="Arial" w:cs="Arial"/>
          <w:sz w:val="24"/>
          <w:szCs w:val="24"/>
        </w:rPr>
        <w:tab/>
      </w:r>
      <w:r w:rsidRPr="00E34EBE">
        <w:rPr>
          <w:rFonts w:ascii="Arial" w:hAnsi="Arial" w:cs="Arial"/>
          <w:sz w:val="24"/>
          <w:szCs w:val="24"/>
        </w:rPr>
        <w:tab/>
      </w:r>
      <w:r w:rsidRPr="00E34EBE">
        <w:rPr>
          <w:rFonts w:ascii="Arial" w:hAnsi="Arial" w:cs="Arial"/>
          <w:sz w:val="24"/>
          <w:szCs w:val="24"/>
        </w:rPr>
        <w:tab/>
        <w:t>Botucatu, 31 de agosto de 2021.</w:t>
      </w:r>
    </w:p>
    <w:p w14:paraId="2595BEAC" w14:textId="77777777" w:rsidR="00E34EBE" w:rsidRPr="00E34EBE" w:rsidRDefault="00E34EBE" w:rsidP="00E34EBE">
      <w:pPr>
        <w:rPr>
          <w:rFonts w:ascii="Arial" w:hAnsi="Arial" w:cs="Arial"/>
          <w:sz w:val="24"/>
          <w:szCs w:val="24"/>
        </w:rPr>
      </w:pPr>
    </w:p>
    <w:p w14:paraId="7CC08221" w14:textId="77777777" w:rsidR="00E34EBE" w:rsidRPr="00E34EBE" w:rsidRDefault="00E34EBE" w:rsidP="00E34EBE">
      <w:pPr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</w:p>
    <w:p w14:paraId="004D2E4B" w14:textId="603BCB0F" w:rsidR="00E34EBE" w:rsidRPr="00E34EBE" w:rsidRDefault="00E34EBE" w:rsidP="00E34EBE">
      <w:pPr>
        <w:jc w:val="both"/>
        <w:rPr>
          <w:rFonts w:ascii="Arial" w:hAnsi="Arial" w:cs="Arial"/>
          <w:bCs/>
          <w:sz w:val="24"/>
          <w:szCs w:val="24"/>
        </w:rPr>
      </w:pPr>
      <w:r w:rsidRPr="00E34EBE">
        <w:rPr>
          <w:rFonts w:ascii="Arial" w:hAnsi="Arial" w:cs="Arial"/>
          <w:bCs/>
          <w:sz w:val="24"/>
          <w:szCs w:val="24"/>
        </w:rPr>
        <w:t>Ao Senhor</w:t>
      </w:r>
      <w:r w:rsidR="0089556F">
        <w:rPr>
          <w:rFonts w:ascii="Arial" w:hAnsi="Arial" w:cs="Arial"/>
          <w:bCs/>
          <w:sz w:val="24"/>
          <w:szCs w:val="24"/>
        </w:rPr>
        <w:t xml:space="preserve"> Comandante</w:t>
      </w:r>
      <w:bookmarkStart w:id="0" w:name="_GoBack"/>
      <w:bookmarkEnd w:id="0"/>
    </w:p>
    <w:p w14:paraId="2BF5A1EE" w14:textId="0D5937DC" w:rsidR="00E34EBE" w:rsidRPr="00E34EBE" w:rsidRDefault="00E34EBE" w:rsidP="00E34EBE">
      <w:pPr>
        <w:jc w:val="both"/>
        <w:rPr>
          <w:rFonts w:ascii="Arial" w:hAnsi="Arial" w:cs="Arial"/>
          <w:bCs/>
          <w:sz w:val="24"/>
          <w:szCs w:val="24"/>
        </w:rPr>
      </w:pPr>
      <w:r w:rsidRPr="00E34EBE">
        <w:rPr>
          <w:rFonts w:ascii="Arial" w:hAnsi="Arial" w:cs="Arial"/>
          <w:bCs/>
          <w:sz w:val="24"/>
          <w:szCs w:val="24"/>
        </w:rPr>
        <w:t xml:space="preserve">Marcelo </w:t>
      </w:r>
      <w:proofErr w:type="spellStart"/>
      <w:r w:rsidRPr="00E34EBE">
        <w:rPr>
          <w:rFonts w:ascii="Arial" w:hAnsi="Arial" w:cs="Arial"/>
          <w:bCs/>
          <w:sz w:val="24"/>
          <w:szCs w:val="24"/>
        </w:rPr>
        <w:t>Gobett</w:t>
      </w:r>
      <w:proofErr w:type="spellEnd"/>
      <w:r w:rsidRPr="00E34EBE">
        <w:rPr>
          <w:rFonts w:ascii="Arial" w:hAnsi="Arial" w:cs="Arial"/>
          <w:bCs/>
          <w:sz w:val="24"/>
          <w:szCs w:val="24"/>
        </w:rPr>
        <w:t xml:space="preserve"> Cardoso</w:t>
      </w:r>
    </w:p>
    <w:p w14:paraId="0951E129" w14:textId="04BA3A5A" w:rsidR="00E34EBE" w:rsidRPr="00E34EBE" w:rsidRDefault="00E34EBE" w:rsidP="00E34EBE">
      <w:pPr>
        <w:jc w:val="both"/>
        <w:rPr>
          <w:rFonts w:ascii="Arial" w:hAnsi="Arial" w:cs="Arial"/>
          <w:bCs/>
          <w:sz w:val="24"/>
          <w:szCs w:val="24"/>
        </w:rPr>
      </w:pPr>
      <w:r w:rsidRPr="00E34EBE">
        <w:rPr>
          <w:rFonts w:ascii="Arial" w:hAnsi="Arial" w:cs="Arial"/>
          <w:bCs/>
          <w:sz w:val="24"/>
          <w:szCs w:val="24"/>
        </w:rPr>
        <w:t>Brigadeiro do Ar</w:t>
      </w:r>
    </w:p>
    <w:p w14:paraId="6A7AD13E" w14:textId="727A6725" w:rsidR="00E34EBE" w:rsidRPr="00E34EBE" w:rsidRDefault="00E34EBE" w:rsidP="00E34EBE">
      <w:pPr>
        <w:jc w:val="both"/>
        <w:rPr>
          <w:rFonts w:ascii="Arial" w:hAnsi="Arial" w:cs="Arial"/>
          <w:bCs/>
          <w:sz w:val="24"/>
          <w:szCs w:val="24"/>
        </w:rPr>
      </w:pPr>
      <w:r w:rsidRPr="00E34EBE">
        <w:rPr>
          <w:rFonts w:ascii="Arial" w:hAnsi="Arial" w:cs="Arial"/>
          <w:bCs/>
          <w:sz w:val="24"/>
          <w:szCs w:val="24"/>
        </w:rPr>
        <w:t>Academia da Força Aérea</w:t>
      </w:r>
    </w:p>
    <w:p w14:paraId="25379E83" w14:textId="77777777" w:rsidR="00E34EBE" w:rsidRPr="00E34EBE" w:rsidRDefault="00E34EBE" w:rsidP="00E34EBE">
      <w:pPr>
        <w:jc w:val="both"/>
        <w:rPr>
          <w:rFonts w:ascii="Arial" w:hAnsi="Arial" w:cs="Arial"/>
          <w:b/>
          <w:sz w:val="24"/>
          <w:szCs w:val="24"/>
        </w:rPr>
      </w:pPr>
    </w:p>
    <w:p w14:paraId="61C8DF67" w14:textId="77777777" w:rsidR="00E34EBE" w:rsidRPr="00E34EBE" w:rsidRDefault="00E34EBE" w:rsidP="00E34EBE">
      <w:pPr>
        <w:jc w:val="both"/>
        <w:rPr>
          <w:rFonts w:ascii="Arial" w:hAnsi="Arial" w:cs="Arial"/>
          <w:b/>
          <w:sz w:val="24"/>
          <w:szCs w:val="24"/>
        </w:rPr>
      </w:pPr>
    </w:p>
    <w:p w14:paraId="722F6E1F" w14:textId="04555C65" w:rsidR="00E34EBE" w:rsidRPr="00E34EBE" w:rsidRDefault="00E34EBE" w:rsidP="00E34EBE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E34EBE">
        <w:rPr>
          <w:rFonts w:ascii="Arial" w:hAnsi="Arial" w:cs="Arial"/>
          <w:b/>
          <w:sz w:val="24"/>
          <w:szCs w:val="24"/>
        </w:rPr>
        <w:t>Assunto:</w:t>
      </w:r>
      <w:r w:rsidRPr="00E34EBE">
        <w:rPr>
          <w:rFonts w:ascii="Arial" w:hAnsi="Arial" w:cs="Arial"/>
          <w:bCs/>
          <w:sz w:val="24"/>
          <w:szCs w:val="24"/>
        </w:rPr>
        <w:t xml:space="preserve">  </w:t>
      </w:r>
      <w:r w:rsidRPr="00E34EBE">
        <w:rPr>
          <w:rFonts w:ascii="Arial" w:hAnsi="Arial" w:cs="Arial"/>
          <w:b/>
          <w:sz w:val="24"/>
          <w:szCs w:val="24"/>
        </w:rPr>
        <w:t xml:space="preserve">Solicitação de </w:t>
      </w:r>
      <w:r>
        <w:rPr>
          <w:rFonts w:ascii="Arial" w:hAnsi="Arial" w:cs="Arial"/>
          <w:b/>
          <w:sz w:val="24"/>
          <w:szCs w:val="24"/>
        </w:rPr>
        <w:t>modelo de avião para homenagem às empresas Neiva e Embraer</w:t>
      </w:r>
    </w:p>
    <w:p w14:paraId="20A09732" w14:textId="77777777" w:rsidR="00E34EBE" w:rsidRPr="00E34EBE" w:rsidRDefault="00E34EBE" w:rsidP="00E34EBE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4BD51D6C" w14:textId="77777777" w:rsidR="00E34EBE" w:rsidRPr="00E34EBE" w:rsidRDefault="00E34EBE" w:rsidP="00E34EBE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49D6A448" w14:textId="5236DF36" w:rsidR="00E34EBE" w:rsidRPr="00E34EBE" w:rsidRDefault="0089556F" w:rsidP="00E34EBE">
      <w:pPr>
        <w:ind w:firstLine="141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Prezado Comandante</w:t>
      </w:r>
      <w:r w:rsidR="00E34EBE" w:rsidRPr="00E34EBE">
        <w:rPr>
          <w:rFonts w:ascii="Arial" w:hAnsi="Arial" w:cs="Arial"/>
          <w:bCs/>
          <w:sz w:val="24"/>
          <w:szCs w:val="24"/>
        </w:rPr>
        <w:t>,</w:t>
      </w:r>
    </w:p>
    <w:p w14:paraId="4A693526" w14:textId="77777777" w:rsidR="00E34EBE" w:rsidRPr="00E34EBE" w:rsidRDefault="00E34EBE" w:rsidP="00E34EBE">
      <w:pPr>
        <w:ind w:firstLine="1418"/>
        <w:jc w:val="both"/>
        <w:rPr>
          <w:rFonts w:ascii="Arial" w:hAnsi="Arial" w:cs="Arial"/>
          <w:bCs/>
          <w:sz w:val="24"/>
          <w:szCs w:val="24"/>
        </w:rPr>
      </w:pPr>
    </w:p>
    <w:p w14:paraId="4128C839" w14:textId="77777777" w:rsidR="00E34EBE" w:rsidRPr="00E34EBE" w:rsidRDefault="00E34EBE" w:rsidP="00E34EBE">
      <w:pPr>
        <w:ind w:firstLine="1418"/>
        <w:jc w:val="both"/>
        <w:rPr>
          <w:rFonts w:ascii="Arial" w:hAnsi="Arial" w:cs="Arial"/>
          <w:bCs/>
          <w:sz w:val="24"/>
          <w:szCs w:val="24"/>
        </w:rPr>
      </w:pPr>
    </w:p>
    <w:p w14:paraId="6782890D" w14:textId="77777777" w:rsidR="00E34EBE" w:rsidRPr="00E34EBE" w:rsidRDefault="00E34EBE" w:rsidP="00E34EBE">
      <w:pPr>
        <w:pStyle w:val="PargrafodaLista"/>
        <w:numPr>
          <w:ilvl w:val="0"/>
          <w:numId w:val="1"/>
        </w:numPr>
        <w:ind w:left="0" w:firstLine="0"/>
        <w:jc w:val="both"/>
        <w:rPr>
          <w:rFonts w:ascii="Arial" w:hAnsi="Arial" w:cs="Arial"/>
          <w:bCs/>
          <w:sz w:val="24"/>
          <w:szCs w:val="24"/>
        </w:rPr>
      </w:pPr>
      <w:r w:rsidRPr="00E34EBE">
        <w:rPr>
          <w:rFonts w:ascii="Arial" w:hAnsi="Arial" w:cs="Arial"/>
          <w:bCs/>
          <w:sz w:val="24"/>
          <w:szCs w:val="24"/>
        </w:rPr>
        <w:t>José Carlos de Barros Neiva foi pioneiro da Indústria Aeronáutica Brasileira. Ele fundou há 57 anos uma empresa de projetos de aviação no Rio de Janeiro e posteriormente transferiu para Botucatu, além da empresa de projetos, a sua linha de montagem.</w:t>
      </w:r>
    </w:p>
    <w:p w14:paraId="15D0A319" w14:textId="77777777" w:rsidR="00E34EBE" w:rsidRPr="00E34EBE" w:rsidRDefault="00E34EBE" w:rsidP="00E34EBE">
      <w:pPr>
        <w:pStyle w:val="PargrafodaLista"/>
        <w:numPr>
          <w:ilvl w:val="0"/>
          <w:numId w:val="1"/>
        </w:numPr>
        <w:ind w:left="0" w:firstLine="0"/>
        <w:jc w:val="both"/>
        <w:rPr>
          <w:rFonts w:ascii="Arial" w:hAnsi="Arial" w:cs="Arial"/>
          <w:bCs/>
          <w:sz w:val="24"/>
          <w:szCs w:val="24"/>
        </w:rPr>
      </w:pPr>
      <w:r w:rsidRPr="00E34EBE">
        <w:rPr>
          <w:rFonts w:ascii="Arial" w:hAnsi="Arial" w:cs="Arial"/>
          <w:bCs/>
          <w:sz w:val="24"/>
          <w:szCs w:val="24"/>
        </w:rPr>
        <w:t>José Carlos produziu alguns dos mais famosos aviões brasileiros, como o U-42, Regente, o T-25 Universal - atualmente sendo convertido a álcool - e o Paulistinha, além do planador Monitor B, o “</w:t>
      </w:r>
      <w:proofErr w:type="spellStart"/>
      <w:r w:rsidRPr="00E34EBE">
        <w:rPr>
          <w:rFonts w:ascii="Arial" w:hAnsi="Arial" w:cs="Arial"/>
          <w:bCs/>
          <w:sz w:val="24"/>
          <w:szCs w:val="24"/>
        </w:rPr>
        <w:t>Neivão</w:t>
      </w:r>
      <w:proofErr w:type="spellEnd"/>
      <w:r w:rsidRPr="00E34EBE">
        <w:rPr>
          <w:rFonts w:ascii="Arial" w:hAnsi="Arial" w:cs="Arial"/>
          <w:bCs/>
          <w:sz w:val="24"/>
          <w:szCs w:val="24"/>
        </w:rPr>
        <w:t>”, que ensinou toda uma geração de pilotos a voar.</w:t>
      </w:r>
    </w:p>
    <w:p w14:paraId="000DB4BA" w14:textId="77777777" w:rsidR="00E34EBE" w:rsidRPr="00E34EBE" w:rsidRDefault="00E34EBE" w:rsidP="00E34EBE">
      <w:pPr>
        <w:pStyle w:val="PargrafodaLista"/>
        <w:numPr>
          <w:ilvl w:val="0"/>
          <w:numId w:val="1"/>
        </w:numPr>
        <w:ind w:left="0" w:firstLine="0"/>
        <w:jc w:val="both"/>
        <w:rPr>
          <w:rFonts w:ascii="Arial" w:hAnsi="Arial" w:cs="Arial"/>
          <w:bCs/>
          <w:sz w:val="24"/>
          <w:szCs w:val="24"/>
        </w:rPr>
      </w:pPr>
      <w:r w:rsidRPr="00E34EBE">
        <w:rPr>
          <w:rFonts w:ascii="Arial" w:hAnsi="Arial" w:cs="Arial"/>
          <w:bCs/>
          <w:sz w:val="24"/>
          <w:szCs w:val="24"/>
        </w:rPr>
        <w:t>Em 1974, José Carlos de Barros Neiva, vendeu a Indústria Aeronáutica Neiva de Botucatu, para a Embraer, que passou a montar na fábrica de Botucatu, os aviões leves da norte-americana Piper, sob licença: os monomotores Tupi, Minuano, Corisco e Sertanejo; e os bimotores".</w:t>
      </w:r>
    </w:p>
    <w:p w14:paraId="28DAF15A" w14:textId="77777777" w:rsidR="00E34EBE" w:rsidRPr="00E34EBE" w:rsidRDefault="00E34EBE" w:rsidP="00E34EBE">
      <w:pPr>
        <w:pStyle w:val="PargrafodaLista"/>
        <w:numPr>
          <w:ilvl w:val="0"/>
          <w:numId w:val="1"/>
        </w:numPr>
        <w:ind w:left="0" w:firstLine="0"/>
        <w:jc w:val="both"/>
        <w:rPr>
          <w:rFonts w:ascii="Arial" w:hAnsi="Arial" w:cs="Arial"/>
          <w:bCs/>
          <w:sz w:val="24"/>
          <w:szCs w:val="24"/>
        </w:rPr>
      </w:pPr>
      <w:r w:rsidRPr="00E34EBE">
        <w:rPr>
          <w:rFonts w:ascii="Arial" w:hAnsi="Arial" w:cs="Arial"/>
          <w:bCs/>
          <w:sz w:val="24"/>
          <w:szCs w:val="24"/>
        </w:rPr>
        <w:t>O sonho de se fazer aviões em Botucatu com toda qualidade e profissionalismo transformou nossa cidade em um dos centros do setor aeronáutico, ajudando na geração de renda, empregos e alta tecnologia, melhorando a qualidade de vida de nossos cidadãos.</w:t>
      </w:r>
    </w:p>
    <w:p w14:paraId="7269E2DC" w14:textId="77777777" w:rsidR="00E34EBE" w:rsidRPr="00E34EBE" w:rsidRDefault="00E34EBE" w:rsidP="00E34EBE">
      <w:pPr>
        <w:pStyle w:val="PargrafodaLista"/>
        <w:numPr>
          <w:ilvl w:val="0"/>
          <w:numId w:val="1"/>
        </w:numPr>
        <w:ind w:left="0" w:firstLine="0"/>
        <w:jc w:val="both"/>
        <w:rPr>
          <w:rFonts w:ascii="Arial" w:hAnsi="Arial" w:cs="Arial"/>
          <w:bCs/>
          <w:sz w:val="24"/>
          <w:szCs w:val="24"/>
        </w:rPr>
      </w:pPr>
      <w:r w:rsidRPr="00E34EBE">
        <w:rPr>
          <w:rFonts w:ascii="Arial" w:hAnsi="Arial" w:cs="Arial"/>
          <w:bCs/>
          <w:sz w:val="24"/>
          <w:szCs w:val="24"/>
        </w:rPr>
        <w:t>Seria de extrema relevância e, com toda justiça, reconhecer o esforço e o trabalho empreendidos pela Neiva e Embraer em nosso município, através de uma homenagem que demonstre a grandiosidade de tais empresas e, consequentemente, de seu fundador José Carlos de Barros Neiva.</w:t>
      </w:r>
    </w:p>
    <w:p w14:paraId="435AF68E" w14:textId="6330FF3E" w:rsidR="00E34EBE" w:rsidRPr="00E34EBE" w:rsidRDefault="00E34EBE" w:rsidP="00E34EBE">
      <w:pPr>
        <w:pStyle w:val="PargrafodaLista"/>
        <w:numPr>
          <w:ilvl w:val="0"/>
          <w:numId w:val="1"/>
        </w:numPr>
        <w:ind w:left="0" w:firstLine="0"/>
        <w:jc w:val="both"/>
        <w:rPr>
          <w:rFonts w:ascii="Arial" w:hAnsi="Arial" w:cs="Arial"/>
          <w:bCs/>
          <w:sz w:val="24"/>
          <w:szCs w:val="24"/>
        </w:rPr>
      </w:pPr>
      <w:r w:rsidRPr="00E34EBE">
        <w:rPr>
          <w:rFonts w:ascii="Arial" w:hAnsi="Arial" w:cs="Arial"/>
          <w:bCs/>
          <w:sz w:val="24"/>
          <w:szCs w:val="24"/>
        </w:rPr>
        <w:t>Dessa forma, solicito a Vossa Senhoria a possibilidade de que a Força Aérea Brasileira doe um Avião modelo Neiva T-25 Universal, para ser fixado em praça pública, como forma de preservar a história da Neiva e da Embraer em Botucatu.</w:t>
      </w:r>
    </w:p>
    <w:p w14:paraId="13B18738" w14:textId="77777777" w:rsidR="00E34EBE" w:rsidRPr="00E34EBE" w:rsidRDefault="00E34EBE" w:rsidP="00E34EBE">
      <w:pPr>
        <w:jc w:val="both"/>
        <w:rPr>
          <w:rFonts w:ascii="Arial" w:hAnsi="Arial" w:cs="Arial"/>
          <w:bCs/>
          <w:sz w:val="24"/>
          <w:szCs w:val="24"/>
        </w:rPr>
      </w:pPr>
    </w:p>
    <w:p w14:paraId="1C9D3CD2" w14:textId="77777777" w:rsidR="00E34EBE" w:rsidRPr="00E34EBE" w:rsidRDefault="00E34EBE" w:rsidP="00E34EBE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E34EBE">
        <w:rPr>
          <w:rFonts w:ascii="Arial" w:hAnsi="Arial" w:cs="Arial"/>
          <w:sz w:val="24"/>
          <w:szCs w:val="24"/>
        </w:rPr>
        <w:t>Atenciosamente,</w:t>
      </w:r>
    </w:p>
    <w:p w14:paraId="57331715" w14:textId="77777777" w:rsidR="00E34EBE" w:rsidRPr="00E34EBE" w:rsidRDefault="00E34EBE" w:rsidP="00E34EBE">
      <w:pPr>
        <w:ind w:firstLine="1418"/>
        <w:jc w:val="both"/>
        <w:rPr>
          <w:rFonts w:ascii="Arial" w:hAnsi="Arial" w:cs="Arial"/>
          <w:sz w:val="24"/>
          <w:szCs w:val="24"/>
        </w:rPr>
      </w:pPr>
    </w:p>
    <w:p w14:paraId="490DE6B0" w14:textId="77777777" w:rsidR="00213F04" w:rsidRPr="00E34EBE" w:rsidRDefault="00213F04">
      <w:pPr>
        <w:rPr>
          <w:sz w:val="24"/>
          <w:szCs w:val="24"/>
        </w:rPr>
      </w:pPr>
    </w:p>
    <w:p w14:paraId="74FDE841" w14:textId="77777777" w:rsidR="00E34EBE" w:rsidRPr="00E34EBE" w:rsidRDefault="00E34EBE">
      <w:pPr>
        <w:rPr>
          <w:sz w:val="24"/>
          <w:szCs w:val="24"/>
        </w:rPr>
      </w:pPr>
    </w:p>
    <w:p w14:paraId="4BC408AA" w14:textId="40F79975" w:rsidR="00E34EBE" w:rsidRPr="00E34EBE" w:rsidRDefault="00E34EBE" w:rsidP="00E34EBE">
      <w:pPr>
        <w:jc w:val="center"/>
        <w:rPr>
          <w:rFonts w:ascii="Arial" w:hAnsi="Arial" w:cs="Arial"/>
          <w:sz w:val="24"/>
          <w:szCs w:val="24"/>
        </w:rPr>
      </w:pPr>
      <w:r w:rsidRPr="00E34EBE">
        <w:rPr>
          <w:rFonts w:ascii="Arial" w:hAnsi="Arial" w:cs="Arial"/>
          <w:sz w:val="24"/>
          <w:szCs w:val="24"/>
        </w:rPr>
        <w:t>Vereador LUIZ AURÉLIO PAGANI</w:t>
      </w:r>
    </w:p>
    <w:p w14:paraId="13806D8E" w14:textId="75C6F22B" w:rsidR="00E34EBE" w:rsidRPr="00E34EBE" w:rsidRDefault="00E34EBE" w:rsidP="00E34EBE">
      <w:pPr>
        <w:jc w:val="center"/>
        <w:rPr>
          <w:rFonts w:ascii="Arial" w:hAnsi="Arial" w:cs="Arial"/>
          <w:sz w:val="24"/>
          <w:szCs w:val="24"/>
        </w:rPr>
      </w:pPr>
      <w:r w:rsidRPr="00E34EBE">
        <w:rPr>
          <w:rFonts w:ascii="Arial" w:hAnsi="Arial" w:cs="Arial"/>
          <w:sz w:val="24"/>
          <w:szCs w:val="24"/>
        </w:rPr>
        <w:t>PSDB</w:t>
      </w:r>
    </w:p>
    <w:sectPr w:rsidR="00E34EBE" w:rsidRPr="00E34EBE">
      <w:headerReference w:type="default" r:id="rId7"/>
      <w:pgSz w:w="11907" w:h="16840" w:code="9"/>
      <w:pgMar w:top="1985" w:right="1134" w:bottom="14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AE0562" w14:textId="77777777" w:rsidR="00E17B7C" w:rsidRDefault="00E17B7C">
      <w:r>
        <w:separator/>
      </w:r>
    </w:p>
  </w:endnote>
  <w:endnote w:type="continuationSeparator" w:id="0">
    <w:p w14:paraId="2B521A8E" w14:textId="77777777" w:rsidR="00E17B7C" w:rsidRDefault="00E17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480A7F" w14:textId="77777777" w:rsidR="00E17B7C" w:rsidRDefault="00E17B7C">
      <w:r>
        <w:separator/>
      </w:r>
    </w:p>
  </w:footnote>
  <w:footnote w:type="continuationSeparator" w:id="0">
    <w:p w14:paraId="2A9641C8" w14:textId="77777777" w:rsidR="00E17B7C" w:rsidRDefault="00E17B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5B4508" w14:textId="77777777" w:rsidR="00213F04" w:rsidRDefault="00213F04">
    <w:pPr>
      <w:jc w:val="center"/>
      <w:rPr>
        <w:b/>
        <w:sz w:val="28"/>
      </w:rPr>
    </w:pPr>
  </w:p>
  <w:p w14:paraId="0D73F357" w14:textId="77777777" w:rsidR="00213F04" w:rsidRDefault="00213F0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D22AA6"/>
    <w:multiLevelType w:val="hybridMultilevel"/>
    <w:tmpl w:val="DD9E89E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966"/>
    <w:rsid w:val="00213F04"/>
    <w:rsid w:val="003A0394"/>
    <w:rsid w:val="0089556F"/>
    <w:rsid w:val="009968C6"/>
    <w:rsid w:val="009A4966"/>
    <w:rsid w:val="00E17B7C"/>
    <w:rsid w:val="00E34EBE"/>
    <w:rsid w:val="00F74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DF3718-1786-472D-AF32-03EE79A32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PargrafodaLista">
    <w:name w:val="List Paragraph"/>
    <w:basedOn w:val="Normal"/>
    <w:uiPriority w:val="34"/>
    <w:qFormat/>
    <w:rsid w:val="00E34E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5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288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Erika</cp:lastModifiedBy>
  <cp:revision>4</cp:revision>
  <cp:lastPrinted>2020-07-10T14:18:00Z</cp:lastPrinted>
  <dcterms:created xsi:type="dcterms:W3CDTF">2020-07-10T14:18:00Z</dcterms:created>
  <dcterms:modified xsi:type="dcterms:W3CDTF">2021-08-31T13:13:00Z</dcterms:modified>
</cp:coreProperties>
</file>