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6F5D0F" w:rsidRPr="001F46E9" w:rsidP="006F5D0F" w14:paraId="40205D55" w14:textId="284F2522">
      <w:pPr>
        <w:jc w:val="center"/>
        <w:rPr>
          <w:rFonts w:ascii="Arial" w:hAnsi="Arial" w:cs="Arial"/>
          <w:b/>
          <w:sz w:val="24"/>
          <w:szCs w:val="24"/>
        </w:rPr>
      </w:pPr>
      <w:r w:rsidRPr="001F46E9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Pr="001F46E9" w:rsidR="00D02414">
        <w:rPr>
          <w:rFonts w:ascii="Arial" w:hAnsi="Arial" w:cs="Arial"/>
          <w:b/>
          <w:sz w:val="24"/>
          <w:szCs w:val="24"/>
          <w:u w:val="single"/>
        </w:rPr>
        <w:t>682</w:t>
      </w:r>
    </w:p>
    <w:p w:rsidR="006F5D0F" w:rsidRPr="001F46E9" w:rsidP="006F5D0F" w14:paraId="34A95C3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F5D0F" w:rsidRPr="001F46E9" w:rsidP="006F5D0F" w14:paraId="6042CD98" w14:textId="253FC287">
      <w:pPr>
        <w:jc w:val="center"/>
        <w:rPr>
          <w:rFonts w:ascii="Arial" w:hAnsi="Arial" w:cs="Arial"/>
          <w:sz w:val="24"/>
          <w:szCs w:val="24"/>
        </w:rPr>
      </w:pPr>
      <w:r w:rsidRPr="001F46E9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1F46E9" w:rsidR="00D02414">
        <w:rPr>
          <w:rFonts w:ascii="Arial" w:hAnsi="Arial" w:cs="Arial"/>
          <w:b/>
          <w:sz w:val="24"/>
          <w:szCs w:val="24"/>
          <w:u w:val="single"/>
        </w:rPr>
        <w:t>8/9</w:t>
      </w:r>
      <w:r w:rsidRPr="001F46E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6F5D0F" w:rsidRPr="001F46E9" w:rsidP="006F5D0F" w14:paraId="7DD61B7A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6F5D0F" w:rsidRPr="001F46E9" w:rsidP="006F5D0F" w14:paraId="1F96F1A7" w14:textId="64A7C01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1F46E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F5D0F" w:rsidRPr="001F46E9" w:rsidP="006F5D0F" w14:paraId="7CC1499D" w14:textId="7777777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6F5D0F" w:rsidRPr="001F46E9" w:rsidP="006F5D0F" w14:paraId="1E3203D9" w14:textId="77777777">
      <w:pPr>
        <w:jc w:val="both"/>
        <w:rPr>
          <w:rFonts w:ascii="Arial" w:hAnsi="Arial" w:cs="Arial"/>
          <w:sz w:val="24"/>
          <w:szCs w:val="24"/>
        </w:rPr>
      </w:pPr>
    </w:p>
    <w:p w:rsidR="006F5D0F" w:rsidRPr="001F46E9" w:rsidP="006F5D0F" w14:paraId="7FCA6063" w14:textId="77777777">
      <w:pPr>
        <w:jc w:val="both"/>
        <w:rPr>
          <w:rFonts w:ascii="Arial" w:hAnsi="Arial" w:cs="Arial"/>
          <w:sz w:val="24"/>
          <w:szCs w:val="24"/>
        </w:rPr>
      </w:pPr>
    </w:p>
    <w:p w:rsidR="006F5D0F" w:rsidRPr="001F46E9" w:rsidP="006F5D0F" w14:paraId="11E0BDE3" w14:textId="77777777">
      <w:pPr>
        <w:jc w:val="both"/>
        <w:rPr>
          <w:rFonts w:ascii="Arial" w:hAnsi="Arial" w:cs="Arial"/>
          <w:sz w:val="24"/>
          <w:szCs w:val="24"/>
        </w:rPr>
      </w:pPr>
    </w:p>
    <w:p w:rsidR="006F5D0F" w:rsidRPr="001F46E9" w:rsidP="006F5D0F" w14:paraId="75E1741F" w14:textId="77777777">
      <w:pPr>
        <w:ind w:firstLine="1843"/>
        <w:jc w:val="both"/>
        <w:rPr>
          <w:rFonts w:ascii="Arial" w:hAnsi="Arial" w:cs="Arial"/>
          <w:sz w:val="24"/>
          <w:szCs w:val="24"/>
        </w:rPr>
      </w:pPr>
    </w:p>
    <w:p w:rsidR="006F5D0F" w:rsidRPr="001F46E9" w:rsidP="006F5D0F" w14:paraId="6530AE1D" w14:textId="77777777">
      <w:pPr>
        <w:ind w:firstLine="1843"/>
        <w:jc w:val="both"/>
        <w:rPr>
          <w:rFonts w:ascii="Arial" w:hAnsi="Arial" w:cs="Arial"/>
          <w:sz w:val="24"/>
          <w:szCs w:val="24"/>
        </w:rPr>
      </w:pPr>
    </w:p>
    <w:p w:rsidR="004C31D2" w:rsidRPr="001F46E9" w:rsidP="006F5D0F" w14:paraId="41D9AAB3" w14:textId="77777777">
      <w:pPr>
        <w:ind w:firstLine="1843"/>
        <w:jc w:val="both"/>
        <w:rPr>
          <w:rFonts w:ascii="Arial" w:hAnsi="Arial" w:cs="Arial"/>
          <w:b/>
          <w:sz w:val="24"/>
          <w:szCs w:val="24"/>
        </w:rPr>
      </w:pPr>
    </w:p>
    <w:p w:rsidR="00D02414" w:rsidRPr="001F46E9" w:rsidP="00AD2E54" w14:paraId="48FD89BF" w14:textId="4C463AFD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1F46E9">
        <w:rPr>
          <w:rFonts w:ascii="Arial" w:hAnsi="Arial" w:cs="Arial"/>
          <w:sz w:val="24"/>
          <w:szCs w:val="24"/>
        </w:rPr>
        <w:t>Tê</w:t>
      </w:r>
      <w:r w:rsidRPr="001F46E9">
        <w:rPr>
          <w:rFonts w:ascii="Arial" w:hAnsi="Arial" w:cs="Arial"/>
          <w:sz w:val="24"/>
          <w:szCs w:val="24"/>
        </w:rPr>
        <w:t xml:space="preserve">m sido frequentes </w:t>
      </w:r>
      <w:r w:rsidRPr="001F46E9" w:rsidR="006D6B25">
        <w:rPr>
          <w:rFonts w:ascii="Arial" w:hAnsi="Arial" w:cs="Arial"/>
          <w:sz w:val="24"/>
          <w:szCs w:val="24"/>
        </w:rPr>
        <w:t xml:space="preserve">os </w:t>
      </w:r>
      <w:r w:rsidRPr="001F46E9">
        <w:rPr>
          <w:rFonts w:ascii="Arial" w:hAnsi="Arial" w:cs="Arial"/>
          <w:sz w:val="24"/>
          <w:szCs w:val="24"/>
        </w:rPr>
        <w:t xml:space="preserve">relatos de mulheres que foram perseguidas por </w:t>
      </w:r>
      <w:r w:rsidRPr="001F46E9" w:rsidR="00206402">
        <w:rPr>
          <w:rFonts w:ascii="Arial" w:hAnsi="Arial" w:cs="Arial"/>
          <w:sz w:val="24"/>
          <w:szCs w:val="24"/>
        </w:rPr>
        <w:t xml:space="preserve">pessoas </w:t>
      </w:r>
      <w:bookmarkStart w:id="0" w:name="_GoBack"/>
      <w:bookmarkEnd w:id="0"/>
      <w:r w:rsidRPr="001F46E9" w:rsidR="001F46E9">
        <w:rPr>
          <w:rFonts w:ascii="Arial" w:hAnsi="Arial" w:cs="Arial"/>
          <w:sz w:val="24"/>
          <w:szCs w:val="24"/>
        </w:rPr>
        <w:t>mal-intencionadas</w:t>
      </w:r>
      <w:r w:rsidRPr="001F46E9">
        <w:rPr>
          <w:rFonts w:ascii="Arial" w:hAnsi="Arial" w:cs="Arial"/>
          <w:sz w:val="24"/>
          <w:szCs w:val="24"/>
        </w:rPr>
        <w:t xml:space="preserve"> enquanto faziam caminhada</w:t>
      </w:r>
      <w:r w:rsidRPr="001F46E9" w:rsidR="00AD2E54">
        <w:rPr>
          <w:rFonts w:ascii="Arial" w:hAnsi="Arial" w:cs="Arial"/>
          <w:sz w:val="24"/>
          <w:szCs w:val="24"/>
        </w:rPr>
        <w:t xml:space="preserve"> na</w:t>
      </w:r>
      <w:r w:rsidRPr="001F46E9">
        <w:rPr>
          <w:rFonts w:ascii="Arial" w:hAnsi="Arial" w:cs="Arial"/>
          <w:sz w:val="24"/>
          <w:szCs w:val="24"/>
        </w:rPr>
        <w:t xml:space="preserve"> pista de ciclismo localizada na Avenida Universitá</w:t>
      </w:r>
      <w:r w:rsidRPr="001F46E9" w:rsidR="00AD2E54">
        <w:rPr>
          <w:rFonts w:ascii="Arial" w:hAnsi="Arial" w:cs="Arial"/>
          <w:sz w:val="24"/>
          <w:szCs w:val="24"/>
        </w:rPr>
        <w:t>ria, no setor Norte de Botucatu.</w:t>
      </w:r>
    </w:p>
    <w:p w:rsidR="00AD2E54" w:rsidRPr="001F46E9" w:rsidP="00AD2E54" w14:paraId="4EFBB0BE" w14:textId="09737B27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1F46E9">
        <w:rPr>
          <w:rFonts w:ascii="Arial" w:hAnsi="Arial" w:cs="Arial"/>
          <w:sz w:val="24"/>
          <w:szCs w:val="24"/>
        </w:rPr>
        <w:t xml:space="preserve">Referida ciclovia </w:t>
      </w:r>
      <w:r w:rsidRPr="001F46E9" w:rsidR="006E3527">
        <w:rPr>
          <w:rFonts w:ascii="Arial" w:hAnsi="Arial" w:cs="Arial"/>
          <w:sz w:val="24"/>
          <w:szCs w:val="24"/>
        </w:rPr>
        <w:t xml:space="preserve">é extensa e </w:t>
      </w:r>
      <w:r w:rsidRPr="001F46E9">
        <w:rPr>
          <w:rFonts w:ascii="Arial" w:hAnsi="Arial" w:cs="Arial"/>
          <w:sz w:val="24"/>
          <w:szCs w:val="24"/>
        </w:rPr>
        <w:t xml:space="preserve">passa por vielas, </w:t>
      </w:r>
      <w:r w:rsidRPr="001F46E9" w:rsidR="006D6B25">
        <w:rPr>
          <w:rFonts w:ascii="Arial" w:hAnsi="Arial" w:cs="Arial"/>
          <w:sz w:val="24"/>
          <w:szCs w:val="24"/>
        </w:rPr>
        <w:t>trechos</w:t>
      </w:r>
      <w:r w:rsidRPr="001F46E9">
        <w:rPr>
          <w:rFonts w:ascii="Arial" w:hAnsi="Arial" w:cs="Arial"/>
          <w:sz w:val="24"/>
          <w:szCs w:val="24"/>
        </w:rPr>
        <w:t xml:space="preserve"> de baixa luminosidade, </w:t>
      </w:r>
      <w:r w:rsidRPr="001F46E9" w:rsidR="006D6B25">
        <w:rPr>
          <w:rFonts w:ascii="Arial" w:hAnsi="Arial" w:cs="Arial"/>
          <w:sz w:val="24"/>
          <w:szCs w:val="24"/>
        </w:rPr>
        <w:t xml:space="preserve">lugares pouco movimentados e outros pontos onde a segurança das pessoas, principalmente das mulheres, é </w:t>
      </w:r>
      <w:r w:rsidRPr="001F46E9" w:rsidR="006E3527">
        <w:rPr>
          <w:rFonts w:ascii="Arial" w:hAnsi="Arial" w:cs="Arial"/>
          <w:sz w:val="24"/>
          <w:szCs w:val="24"/>
        </w:rPr>
        <w:t>prejudicada</w:t>
      </w:r>
      <w:r w:rsidRPr="001F46E9" w:rsidR="006D6B25">
        <w:rPr>
          <w:rFonts w:ascii="Arial" w:hAnsi="Arial" w:cs="Arial"/>
          <w:sz w:val="24"/>
          <w:szCs w:val="24"/>
        </w:rPr>
        <w:t xml:space="preserve">. </w:t>
      </w:r>
    </w:p>
    <w:p w:rsidR="00D02414" w:rsidRPr="001F46E9" w:rsidP="001F46E9" w14:paraId="6CA6E991" w14:textId="480C78D4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1F46E9">
        <w:rPr>
          <w:rFonts w:ascii="Arial" w:hAnsi="Arial" w:cs="Arial"/>
          <w:sz w:val="24"/>
          <w:szCs w:val="24"/>
        </w:rPr>
        <w:t>É de extrema importância a existência desses locais de lazer, porém, além disso, é preciso que o Poder Público dê o suporte necessário para que a população tenha acesso com segurança</w:t>
      </w:r>
      <w:r w:rsidRPr="001F46E9" w:rsidR="006E3527">
        <w:rPr>
          <w:rFonts w:ascii="Arial" w:hAnsi="Arial" w:cs="Arial"/>
          <w:sz w:val="24"/>
          <w:szCs w:val="24"/>
        </w:rPr>
        <w:t>.</w:t>
      </w:r>
    </w:p>
    <w:p w:rsidR="006E3527" w:rsidRPr="001F46E9" w:rsidP="006E3527" w14:paraId="18CCB45E" w14:textId="592A6209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1F46E9">
        <w:rPr>
          <w:rFonts w:ascii="Arial" w:hAnsi="Arial" w:cs="Arial"/>
          <w:sz w:val="24"/>
          <w:szCs w:val="24"/>
        </w:rPr>
        <w:t>Diante do exposto</w:t>
      </w:r>
      <w:r w:rsidRPr="001F46E9">
        <w:rPr>
          <w:rFonts w:ascii="Arial" w:hAnsi="Arial" w:cs="Arial"/>
          <w:b/>
          <w:sz w:val="24"/>
          <w:szCs w:val="24"/>
        </w:rPr>
        <w:t xml:space="preserve">, </w:t>
      </w:r>
      <w:r w:rsidRPr="001F46E9" w:rsidR="00CF73D6">
        <w:rPr>
          <w:rFonts w:ascii="Arial" w:hAnsi="Arial" w:cs="Arial"/>
          <w:b/>
          <w:sz w:val="24"/>
          <w:szCs w:val="24"/>
        </w:rPr>
        <w:t>REQUEREMOS</w:t>
      </w:r>
      <w:r w:rsidRPr="001F46E9" w:rsidR="00CF73D6">
        <w:rPr>
          <w:rFonts w:ascii="Arial" w:hAnsi="Arial" w:cs="Arial"/>
          <w:sz w:val="24"/>
          <w:szCs w:val="24"/>
        </w:rPr>
        <w:t>, depois de cumpridas as formalidades regimentais, ouvido</w:t>
      </w:r>
      <w:r w:rsidRPr="001F46E9" w:rsidR="005948F8">
        <w:rPr>
          <w:rFonts w:ascii="Arial" w:hAnsi="Arial" w:cs="Arial"/>
          <w:sz w:val="24"/>
          <w:szCs w:val="24"/>
        </w:rPr>
        <w:t xml:space="preserve"> o Plenário, seja oficiado ao Comandante do 12° Batalhão </w:t>
      </w:r>
      <w:r w:rsidRPr="001F46E9" w:rsidR="00CF73D6">
        <w:rPr>
          <w:rFonts w:ascii="Arial" w:hAnsi="Arial" w:cs="Arial"/>
          <w:sz w:val="24"/>
          <w:szCs w:val="24"/>
        </w:rPr>
        <w:t xml:space="preserve">de Polícia Militar do Interior, </w:t>
      </w:r>
      <w:r w:rsidRPr="001F46E9" w:rsidR="005948F8">
        <w:rPr>
          <w:rFonts w:ascii="Arial" w:hAnsi="Arial" w:cs="Arial"/>
          <w:b/>
          <w:caps/>
          <w:sz w:val="24"/>
          <w:szCs w:val="24"/>
        </w:rPr>
        <w:t xml:space="preserve">Tenente Coronel PM José Semensati Júnior, </w:t>
      </w:r>
      <w:r w:rsidRPr="001F46E9" w:rsidR="00CF73D6">
        <w:rPr>
          <w:rFonts w:ascii="Arial" w:hAnsi="Arial" w:cs="Arial"/>
          <w:sz w:val="24"/>
          <w:szCs w:val="24"/>
        </w:rPr>
        <w:t xml:space="preserve">e ao Comandante da Guarda Civil </w:t>
      </w:r>
      <w:r w:rsidRPr="001F46E9" w:rsidR="00CF73D6">
        <w:rPr>
          <w:rFonts w:ascii="Arial" w:hAnsi="Arial" w:cs="Arial"/>
          <w:b/>
          <w:sz w:val="24"/>
          <w:szCs w:val="24"/>
        </w:rPr>
        <w:t>LEANDRO DESTRO</w:t>
      </w:r>
      <w:r w:rsidRPr="001F46E9" w:rsidR="00CF73D6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Pr="001F46E9">
        <w:rPr>
          <w:rFonts w:ascii="Arial" w:hAnsi="Arial" w:cs="Arial"/>
          <w:sz w:val="24"/>
          <w:szCs w:val="24"/>
        </w:rPr>
        <w:t>intensificar o patrulhamento pela extensão da ciclovia localizada na Avenida Universitária, no setor Norte de Botucatu, devido aos constantes relatos de mulheres que</w:t>
      </w:r>
      <w:r w:rsidRPr="001F46E9" w:rsidR="00661B81">
        <w:rPr>
          <w:rFonts w:ascii="Arial" w:hAnsi="Arial" w:cs="Arial"/>
          <w:sz w:val="24"/>
          <w:szCs w:val="24"/>
        </w:rPr>
        <w:t>,</w:t>
      </w:r>
      <w:r w:rsidRPr="001F46E9">
        <w:rPr>
          <w:rFonts w:ascii="Arial" w:hAnsi="Arial" w:cs="Arial"/>
          <w:sz w:val="24"/>
          <w:szCs w:val="24"/>
        </w:rPr>
        <w:t xml:space="preserve"> durante </w:t>
      </w:r>
      <w:r w:rsidRPr="001F46E9" w:rsidR="00661B81">
        <w:rPr>
          <w:rFonts w:ascii="Arial" w:hAnsi="Arial" w:cs="Arial"/>
          <w:sz w:val="24"/>
          <w:szCs w:val="24"/>
        </w:rPr>
        <w:t xml:space="preserve">a caminhada, </w:t>
      </w:r>
      <w:r w:rsidRPr="001F46E9">
        <w:rPr>
          <w:rFonts w:ascii="Arial" w:hAnsi="Arial" w:cs="Arial"/>
          <w:sz w:val="24"/>
          <w:szCs w:val="24"/>
        </w:rPr>
        <w:t>foram perseguidas por pessoas mal intencionadas</w:t>
      </w:r>
      <w:r w:rsidRPr="001F46E9" w:rsidR="00661B81">
        <w:rPr>
          <w:rFonts w:ascii="Arial" w:hAnsi="Arial" w:cs="Arial"/>
          <w:sz w:val="24"/>
          <w:szCs w:val="24"/>
        </w:rPr>
        <w:t>.</w:t>
      </w:r>
      <w:r w:rsidRPr="001F46E9">
        <w:rPr>
          <w:rFonts w:ascii="Arial" w:hAnsi="Arial" w:cs="Arial"/>
          <w:sz w:val="24"/>
          <w:szCs w:val="24"/>
        </w:rPr>
        <w:t xml:space="preserve"> </w:t>
      </w:r>
    </w:p>
    <w:p w:rsidR="00843EC4" w:rsidRPr="001F46E9" w:rsidP="006F5D0F" w14:paraId="48BB341F" w14:textId="7285F9CA">
      <w:pPr>
        <w:ind w:firstLine="1843"/>
        <w:jc w:val="both"/>
        <w:rPr>
          <w:rFonts w:ascii="Arial" w:hAnsi="Arial" w:cs="Arial"/>
          <w:sz w:val="24"/>
          <w:szCs w:val="24"/>
        </w:rPr>
      </w:pPr>
    </w:p>
    <w:p w:rsidR="006F5D0F" w:rsidRPr="001F46E9" w:rsidP="006F5D0F" w14:paraId="706C608B" w14:textId="32BD7C31">
      <w:pPr>
        <w:jc w:val="center"/>
        <w:rPr>
          <w:rFonts w:ascii="Arial" w:hAnsi="Arial" w:cs="Arial"/>
          <w:sz w:val="24"/>
          <w:szCs w:val="24"/>
        </w:rPr>
      </w:pPr>
      <w:r w:rsidRPr="001F46E9">
        <w:rPr>
          <w:rFonts w:ascii="Arial" w:hAnsi="Arial" w:cs="Arial"/>
          <w:sz w:val="24"/>
          <w:szCs w:val="24"/>
        </w:rPr>
        <w:t>Plenário “V</w:t>
      </w:r>
      <w:r w:rsidRPr="001F46E9" w:rsidR="005948F8">
        <w:rPr>
          <w:rFonts w:ascii="Arial" w:hAnsi="Arial" w:cs="Arial"/>
          <w:sz w:val="24"/>
          <w:szCs w:val="24"/>
        </w:rPr>
        <w:t>e</w:t>
      </w:r>
      <w:r w:rsidRPr="001F46E9" w:rsidR="00661B81">
        <w:rPr>
          <w:rFonts w:ascii="Arial" w:hAnsi="Arial" w:cs="Arial"/>
          <w:sz w:val="24"/>
          <w:szCs w:val="24"/>
        </w:rPr>
        <w:t xml:space="preserve">r. Laurindo Ezidoro Jaqueta”, </w:t>
      </w:r>
      <w:r w:rsidRPr="001F46E9" w:rsidR="0084373D">
        <w:rPr>
          <w:rFonts w:ascii="Arial" w:hAnsi="Arial" w:cs="Arial"/>
          <w:sz w:val="24"/>
          <w:szCs w:val="24"/>
        </w:rPr>
        <w:t>8</w:t>
      </w:r>
      <w:r w:rsidRPr="001F46E9" w:rsidR="005948F8">
        <w:rPr>
          <w:rFonts w:ascii="Arial" w:hAnsi="Arial" w:cs="Arial"/>
          <w:sz w:val="24"/>
          <w:szCs w:val="24"/>
        </w:rPr>
        <w:t xml:space="preserve"> de </w:t>
      </w:r>
      <w:r w:rsidRPr="001F46E9" w:rsidR="0084373D">
        <w:rPr>
          <w:rFonts w:ascii="Arial" w:hAnsi="Arial" w:cs="Arial"/>
          <w:sz w:val="24"/>
          <w:szCs w:val="24"/>
        </w:rPr>
        <w:t>setembro</w:t>
      </w:r>
      <w:r w:rsidRPr="001F46E9" w:rsidR="005948F8">
        <w:rPr>
          <w:rFonts w:ascii="Arial" w:hAnsi="Arial" w:cs="Arial"/>
          <w:sz w:val="24"/>
          <w:szCs w:val="24"/>
        </w:rPr>
        <w:t xml:space="preserve"> de 2021</w:t>
      </w:r>
      <w:r w:rsidRPr="001F46E9">
        <w:rPr>
          <w:rFonts w:ascii="Arial" w:hAnsi="Arial" w:cs="Arial"/>
          <w:sz w:val="24"/>
          <w:szCs w:val="24"/>
        </w:rPr>
        <w:t>.</w:t>
      </w:r>
    </w:p>
    <w:p w:rsidR="00242318" w:rsidRPr="001F46E9" w:rsidP="006F5D0F" w14:paraId="2A523B65" w14:textId="2FBD5222">
      <w:pPr>
        <w:jc w:val="center"/>
        <w:rPr>
          <w:rFonts w:ascii="Arial" w:hAnsi="Arial" w:cs="Arial"/>
          <w:sz w:val="24"/>
          <w:szCs w:val="24"/>
        </w:rPr>
      </w:pPr>
    </w:p>
    <w:p w:rsidR="00242318" w:rsidRPr="001F46E9" w:rsidP="006F5D0F" w14:paraId="0D049DEC" w14:textId="052B29B9">
      <w:pPr>
        <w:jc w:val="center"/>
        <w:rPr>
          <w:rFonts w:ascii="Arial" w:hAnsi="Arial" w:cs="Arial"/>
          <w:sz w:val="24"/>
          <w:szCs w:val="24"/>
        </w:rPr>
      </w:pPr>
    </w:p>
    <w:p w:rsidR="00242318" w:rsidRPr="001F46E9" w:rsidP="006F5D0F" w14:paraId="63EC6084" w14:textId="77777777">
      <w:pPr>
        <w:jc w:val="center"/>
        <w:rPr>
          <w:rFonts w:ascii="Arial" w:hAnsi="Arial" w:cs="Arial"/>
          <w:sz w:val="24"/>
          <w:szCs w:val="24"/>
        </w:rPr>
      </w:pPr>
    </w:p>
    <w:p w:rsidR="006F5D0F" w:rsidRPr="001F46E9" w:rsidP="006F5D0F" w14:paraId="08C095E8" w14:textId="7777777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14:paraId="092EDD09" w14:textId="77777777" w:rsidTr="002423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22" w:type="dxa"/>
          </w:tcPr>
          <w:p w:rsidR="00242318" w:rsidRPr="001F46E9" w:rsidP="00242318" w14:paraId="382FC2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6E9">
              <w:rPr>
                <w:rFonts w:ascii="Arial" w:hAnsi="Arial" w:cs="Arial"/>
                <w:sz w:val="24"/>
                <w:szCs w:val="24"/>
              </w:rPr>
              <w:t>Vereadora Autora</w:t>
            </w:r>
            <w:r w:rsidRPr="001F46E9">
              <w:rPr>
                <w:rFonts w:ascii="Arial" w:hAnsi="Arial" w:cs="Arial"/>
                <w:b/>
                <w:sz w:val="24"/>
                <w:szCs w:val="24"/>
              </w:rPr>
              <w:t xml:space="preserve"> ROSE IELO</w:t>
            </w:r>
          </w:p>
          <w:p w:rsidR="00242318" w:rsidRPr="001F46E9" w:rsidP="00242318" w14:paraId="1B58784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6E9">
              <w:rPr>
                <w:rFonts w:ascii="Arial" w:hAnsi="Arial" w:cs="Arial"/>
                <w:sz w:val="24"/>
                <w:szCs w:val="24"/>
              </w:rPr>
              <w:t>PDT</w:t>
            </w:r>
          </w:p>
          <w:p w:rsidR="00242318" w:rsidRPr="001F46E9" w:rsidP="006F5D0F" w14:paraId="06EBC94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242318" w:rsidRPr="001F46E9" w:rsidP="00242318" w14:paraId="02A61B26" w14:textId="2792E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6E9">
              <w:rPr>
                <w:rFonts w:ascii="Arial" w:hAnsi="Arial" w:cs="Arial"/>
                <w:sz w:val="24"/>
                <w:szCs w:val="24"/>
              </w:rPr>
              <w:t>Vereadora Autora</w:t>
            </w:r>
            <w:r w:rsidRPr="001F46E9">
              <w:rPr>
                <w:rFonts w:ascii="Arial" w:hAnsi="Arial" w:cs="Arial"/>
                <w:b/>
                <w:sz w:val="24"/>
                <w:szCs w:val="24"/>
              </w:rPr>
              <w:t xml:space="preserve"> CLÁUDIA GABRIEL</w:t>
            </w:r>
          </w:p>
          <w:p w:rsidR="00242318" w:rsidRPr="001F46E9" w:rsidP="00242318" w14:paraId="396C31E2" w14:textId="613E6B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46E9">
              <w:rPr>
                <w:rFonts w:ascii="Arial" w:hAnsi="Arial" w:cs="Arial"/>
                <w:bCs/>
                <w:sz w:val="24"/>
                <w:szCs w:val="24"/>
              </w:rPr>
              <w:t>DEM</w:t>
            </w:r>
          </w:p>
          <w:p w:rsidR="00242318" w:rsidRPr="001F46E9" w:rsidP="006F5D0F" w14:paraId="1E965B0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373D" w:rsidP="005948F8" w14:paraId="23F16C1D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84373D" w:rsidP="005948F8" w14:paraId="7FCD6109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84373D" w:rsidP="005948F8" w14:paraId="05108192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84373D" w:rsidP="005948F8" w14:paraId="654775B5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84373D" w:rsidP="005948F8" w14:paraId="017B9F63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84373D" w:rsidP="005948F8" w14:paraId="7E9E4B63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84373D" w:rsidP="005948F8" w14:paraId="19BF1E89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84373D" w:rsidP="005948F8" w14:paraId="54033FAA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84373D" w:rsidP="005948F8" w14:paraId="1BAE4B0E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84373D" w:rsidP="005948F8" w14:paraId="088219F4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84373D" w:rsidP="005948F8" w14:paraId="022A4C28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5948F8" w:rsidRPr="005948F8" w:rsidP="005948F8" w14:paraId="02447A34" w14:textId="06E6DDA6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RASI</w:t>
      </w:r>
      <w:r w:rsidR="00712F33">
        <w:rPr>
          <w:rFonts w:ascii="Arial" w:hAnsi="Arial" w:cs="Arial"/>
          <w:color w:val="BFBFBF" w:themeColor="background1" w:themeShade="BF"/>
          <w:sz w:val="16"/>
          <w:szCs w:val="16"/>
        </w:rPr>
        <w:t>/mal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15162"/>
    <w:rsid w:val="0017190B"/>
    <w:rsid w:val="001A1062"/>
    <w:rsid w:val="001D6710"/>
    <w:rsid w:val="001F46E9"/>
    <w:rsid w:val="00205B25"/>
    <w:rsid w:val="00206402"/>
    <w:rsid w:val="00242318"/>
    <w:rsid w:val="003158A8"/>
    <w:rsid w:val="0040724F"/>
    <w:rsid w:val="004C31D2"/>
    <w:rsid w:val="00520524"/>
    <w:rsid w:val="005948F8"/>
    <w:rsid w:val="005C7B78"/>
    <w:rsid w:val="00625EAB"/>
    <w:rsid w:val="006478B7"/>
    <w:rsid w:val="00661B81"/>
    <w:rsid w:val="006D6B25"/>
    <w:rsid w:val="006E3527"/>
    <w:rsid w:val="006F5D0F"/>
    <w:rsid w:val="00712F33"/>
    <w:rsid w:val="007433C6"/>
    <w:rsid w:val="0076791F"/>
    <w:rsid w:val="007C610D"/>
    <w:rsid w:val="0084373D"/>
    <w:rsid w:val="00843EC4"/>
    <w:rsid w:val="008A5514"/>
    <w:rsid w:val="00A3753E"/>
    <w:rsid w:val="00A75731"/>
    <w:rsid w:val="00AD2E54"/>
    <w:rsid w:val="00BD46B6"/>
    <w:rsid w:val="00C6482F"/>
    <w:rsid w:val="00CF73D6"/>
    <w:rsid w:val="00D02414"/>
    <w:rsid w:val="00DB2F1A"/>
    <w:rsid w:val="00E2376E"/>
    <w:rsid w:val="00E67ECA"/>
    <w:rsid w:val="00E840C0"/>
    <w:rsid w:val="00E90781"/>
    <w:rsid w:val="00E950D8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6C5AA1-9E8D-4229-B511-8D3E0305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unhideWhenUsed/>
    <w:rsid w:val="0024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2010-12-02T10:00:00Z</cp:lastPrinted>
  <dcterms:created xsi:type="dcterms:W3CDTF">2020-07-10T17:04:00Z</dcterms:created>
  <dcterms:modified xsi:type="dcterms:W3CDTF">2021-09-08T11:07:00Z</dcterms:modified>
</cp:coreProperties>
</file>