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474EF" w14:textId="77777777" w:rsidR="00366D65" w:rsidRDefault="00366D65" w:rsidP="00366D65">
      <w:pPr>
        <w:jc w:val="center"/>
        <w:rPr>
          <w:rFonts w:ascii="Arial" w:hAnsi="Arial" w:cs="Arial"/>
          <w:b/>
          <w:sz w:val="24"/>
          <w:szCs w:val="24"/>
        </w:rPr>
      </w:pPr>
    </w:p>
    <w:p w14:paraId="22B6C214" w14:textId="77777777" w:rsidR="00366D65" w:rsidRDefault="00366D65" w:rsidP="00366D65">
      <w:pPr>
        <w:jc w:val="center"/>
        <w:rPr>
          <w:rFonts w:ascii="Arial" w:hAnsi="Arial" w:cs="Arial"/>
          <w:b/>
          <w:sz w:val="24"/>
          <w:szCs w:val="24"/>
        </w:rPr>
      </w:pPr>
    </w:p>
    <w:p w14:paraId="4E774AC5" w14:textId="32DECC76" w:rsidR="00366D65" w:rsidRDefault="00366D65" w:rsidP="00366D6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="00ED0569">
        <w:rPr>
          <w:rFonts w:ascii="Arial" w:hAnsi="Arial" w:cs="Arial"/>
          <w:b/>
          <w:sz w:val="24"/>
          <w:szCs w:val="24"/>
          <w:u w:val="single"/>
        </w:rPr>
        <w:t>717</w:t>
      </w:r>
    </w:p>
    <w:p w14:paraId="517C412E" w14:textId="77777777" w:rsidR="00366D65" w:rsidRDefault="00366D65" w:rsidP="00366D65">
      <w:pPr>
        <w:jc w:val="center"/>
        <w:rPr>
          <w:rFonts w:ascii="Arial" w:hAnsi="Arial" w:cs="Arial"/>
          <w:b/>
          <w:sz w:val="24"/>
          <w:szCs w:val="24"/>
        </w:rPr>
      </w:pPr>
    </w:p>
    <w:p w14:paraId="26DD64D8" w14:textId="3290D4B8" w:rsidR="00366D65" w:rsidRDefault="00366D65" w:rsidP="00366D6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 xml:space="preserve">20/9/2021     </w:t>
      </w:r>
    </w:p>
    <w:p w14:paraId="167271DC" w14:textId="77777777" w:rsidR="00366D65" w:rsidRDefault="00366D65" w:rsidP="00366D65">
      <w:pPr>
        <w:jc w:val="both"/>
        <w:rPr>
          <w:rFonts w:ascii="Arial" w:hAnsi="Arial" w:cs="Arial"/>
          <w:b/>
          <w:sz w:val="24"/>
          <w:szCs w:val="24"/>
        </w:rPr>
      </w:pPr>
    </w:p>
    <w:p w14:paraId="3F86D206" w14:textId="77777777" w:rsidR="00366D65" w:rsidRDefault="00366D65" w:rsidP="00366D65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32340680" w14:textId="77777777" w:rsidR="00366D65" w:rsidRDefault="00366D65" w:rsidP="00366D65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10EA1992" w14:textId="77777777" w:rsidR="00366D65" w:rsidRDefault="00366D65" w:rsidP="00366D65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7FE3AAEF" w14:textId="77777777" w:rsidR="00366D65" w:rsidRDefault="00366D65" w:rsidP="00366D65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5C219C2B" w14:textId="77777777" w:rsidR="00366D65" w:rsidRDefault="00366D65" w:rsidP="00366D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8877EE6" w14:textId="77777777" w:rsidR="00366D65" w:rsidRDefault="00366D65" w:rsidP="00366D65">
      <w:pPr>
        <w:jc w:val="both"/>
        <w:rPr>
          <w:rFonts w:ascii="Arial" w:hAnsi="Arial" w:cs="Arial"/>
          <w:sz w:val="24"/>
          <w:szCs w:val="24"/>
        </w:rPr>
      </w:pPr>
    </w:p>
    <w:p w14:paraId="007F584E" w14:textId="77777777" w:rsidR="006137E5" w:rsidRDefault="006137E5" w:rsidP="00366D65">
      <w:pPr>
        <w:jc w:val="both"/>
        <w:rPr>
          <w:rFonts w:ascii="Arial" w:hAnsi="Arial" w:cs="Arial"/>
          <w:sz w:val="24"/>
          <w:szCs w:val="24"/>
        </w:rPr>
      </w:pPr>
    </w:p>
    <w:p w14:paraId="6D50A26B" w14:textId="77777777" w:rsidR="009513C7" w:rsidRDefault="009513C7" w:rsidP="009513C7">
      <w:pPr>
        <w:jc w:val="both"/>
        <w:rPr>
          <w:rFonts w:ascii="Arial" w:hAnsi="Arial" w:cs="Arial"/>
          <w:sz w:val="24"/>
          <w:szCs w:val="24"/>
        </w:rPr>
      </w:pPr>
    </w:p>
    <w:p w14:paraId="4973DD74" w14:textId="77777777" w:rsidR="009513C7" w:rsidRDefault="009513C7" w:rsidP="009513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a pandemia e a própria evolução da economia, notadamente dos modais de transporte e entrega de mercadorias, os </w:t>
      </w:r>
      <w:proofErr w:type="spellStart"/>
      <w:r>
        <w:rPr>
          <w:rFonts w:ascii="Arial" w:hAnsi="Arial" w:cs="Arial"/>
          <w:sz w:val="24"/>
          <w:szCs w:val="24"/>
        </w:rPr>
        <w:t>motofretistas</w:t>
      </w:r>
      <w:proofErr w:type="spellEnd"/>
      <w:r>
        <w:rPr>
          <w:rFonts w:ascii="Arial" w:hAnsi="Arial" w:cs="Arial"/>
          <w:sz w:val="24"/>
          <w:szCs w:val="24"/>
        </w:rPr>
        <w:t xml:space="preserve"> têm se tornado cada vez mais requisitados pela população, visto que seus serviços de entrega de objetos e alimentação tornaram-se mais atrativos, mais ágeis e funcionais e, portanto, cada vez mais procurados e utilizados.</w:t>
      </w:r>
    </w:p>
    <w:p w14:paraId="0C02D7FF" w14:textId="77777777" w:rsidR="009513C7" w:rsidRDefault="009513C7" w:rsidP="009513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Não obstante, temos também os serviços de transporte de pessoas, realizados por </w:t>
      </w:r>
      <w:proofErr w:type="spellStart"/>
      <w:r>
        <w:rPr>
          <w:rFonts w:ascii="Arial" w:hAnsi="Arial" w:cs="Arial"/>
          <w:sz w:val="24"/>
          <w:szCs w:val="24"/>
        </w:rPr>
        <w:t>mototaxistas</w:t>
      </w:r>
      <w:proofErr w:type="spellEnd"/>
      <w:r>
        <w:rPr>
          <w:rFonts w:ascii="Arial" w:hAnsi="Arial" w:cs="Arial"/>
          <w:sz w:val="24"/>
          <w:szCs w:val="24"/>
        </w:rPr>
        <w:t xml:space="preserve">, uma opção também bastante procurada por parte da população. </w:t>
      </w:r>
    </w:p>
    <w:p w14:paraId="7B13FD46" w14:textId="77777777" w:rsidR="009513C7" w:rsidRDefault="009513C7" w:rsidP="009513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disso, muitas pessoas optaram por comprar uma motocicleta, por ser um meio de transporte mais acessível e econômico.</w:t>
      </w:r>
    </w:p>
    <w:p w14:paraId="1506FA00" w14:textId="77777777" w:rsidR="009513C7" w:rsidRDefault="009513C7" w:rsidP="009513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trânsito, as motos promovem uma melhor fluidez e ocupam menos vagas de estacionamento quando comparadas a um veículo comum.</w:t>
      </w:r>
    </w:p>
    <w:p w14:paraId="01FB383E" w14:textId="45A576CC" w:rsidR="009513C7" w:rsidRPr="0090462E" w:rsidRDefault="009513C7" w:rsidP="009513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Sabendo que é dever do Poder Público garantir a segurança daqueles que optaram por se locomover em motocicletas, seja para uso profissional ou pessoal, </w:t>
      </w:r>
      <w:r w:rsidRPr="0090462E">
        <w:rPr>
          <w:rFonts w:ascii="Arial" w:hAnsi="Arial" w:cs="Arial"/>
          <w:b/>
          <w:sz w:val="24"/>
          <w:szCs w:val="24"/>
        </w:rPr>
        <w:t>REQUEREMOS</w:t>
      </w:r>
      <w:r w:rsidRPr="0090462E">
        <w:rPr>
          <w:rFonts w:ascii="Arial" w:hAnsi="Arial" w:cs="Arial"/>
          <w:sz w:val="24"/>
          <w:szCs w:val="24"/>
        </w:rPr>
        <w:t xml:space="preserve">, depois de cumpridas as formalidades regimentais, ouvido o Plenário, que seja oficiado ao Secretário de Infraestrutura </w:t>
      </w:r>
      <w:r w:rsidRPr="0090462E">
        <w:rPr>
          <w:rFonts w:ascii="Arial" w:hAnsi="Arial" w:cs="Arial"/>
          <w:b/>
          <w:sz w:val="24"/>
          <w:szCs w:val="24"/>
        </w:rPr>
        <w:t>RODRIGO COLAUTO TABORDA</w:t>
      </w:r>
      <w:r w:rsidRPr="0090462E">
        <w:rPr>
          <w:rFonts w:ascii="Arial" w:hAnsi="Arial" w:cs="Arial"/>
          <w:sz w:val="24"/>
          <w:szCs w:val="24"/>
        </w:rPr>
        <w:t>, solicitando, nos termos da Lei Orgânica do Município, realizar estudos para viabilizar a pintura da demarcação de uma área de 5 metros</w:t>
      </w:r>
      <w:r>
        <w:rPr>
          <w:rFonts w:ascii="Arial" w:hAnsi="Arial" w:cs="Arial"/>
          <w:sz w:val="24"/>
          <w:szCs w:val="24"/>
        </w:rPr>
        <w:t xml:space="preserve"> (bolsão)</w:t>
      </w:r>
      <w:r w:rsidRPr="0090462E">
        <w:rPr>
          <w:rFonts w:ascii="Arial" w:hAnsi="Arial" w:cs="Arial"/>
          <w:sz w:val="24"/>
          <w:szCs w:val="24"/>
        </w:rPr>
        <w:t>, entre a faixa de segurança e os carros, nos semáforos das principais avenidas do nosso município, para que as motocicletas possam parar e sair na frente dos outros veículos, como já aconte</w:t>
      </w:r>
      <w:r w:rsidR="003243E4">
        <w:rPr>
          <w:rFonts w:ascii="Arial" w:hAnsi="Arial" w:cs="Arial"/>
          <w:sz w:val="24"/>
          <w:szCs w:val="24"/>
        </w:rPr>
        <w:t>ce</w:t>
      </w:r>
      <w:r w:rsidRPr="0090462E">
        <w:rPr>
          <w:rFonts w:ascii="Arial" w:hAnsi="Arial" w:cs="Arial"/>
          <w:sz w:val="24"/>
          <w:szCs w:val="24"/>
        </w:rPr>
        <w:t xml:space="preserve"> em várias cidades, visando facilitar a fluidez do trânsito e garantir maior segurança aos motociclistas.</w:t>
      </w:r>
    </w:p>
    <w:p w14:paraId="597CE9AE" w14:textId="77777777" w:rsidR="00366D65" w:rsidRDefault="00366D65" w:rsidP="00366D6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81D8EC1" w14:textId="76D1AF81" w:rsidR="00366D65" w:rsidRDefault="00366D65" w:rsidP="00366D6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20 de setembro de 2021.</w:t>
      </w:r>
    </w:p>
    <w:p w14:paraId="10FA5417" w14:textId="77777777" w:rsidR="00366D65" w:rsidRDefault="00366D65" w:rsidP="00366D65">
      <w:pPr>
        <w:rPr>
          <w:rFonts w:ascii="Arial" w:hAnsi="Arial" w:cs="Arial"/>
          <w:sz w:val="24"/>
          <w:szCs w:val="24"/>
        </w:rPr>
      </w:pPr>
    </w:p>
    <w:p w14:paraId="58F84904" w14:textId="77777777" w:rsidR="004B0425" w:rsidRDefault="004B0425" w:rsidP="004B0425">
      <w:pPr>
        <w:pStyle w:val="Corpodetexto"/>
        <w:jc w:val="lef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48160D7F" w14:textId="77777777" w:rsidR="004B0425" w:rsidRDefault="004B0425" w:rsidP="004B0425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496D2370" w14:textId="770782B9" w:rsidR="00CE01DD" w:rsidRDefault="00166B56" w:rsidP="00366D6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366D65">
        <w:rPr>
          <w:rFonts w:ascii="Arial" w:hAnsi="Arial" w:cs="Arial"/>
          <w:b/>
          <w:sz w:val="24"/>
          <w:szCs w:val="24"/>
        </w:rPr>
        <w:t>SILVIO</w:t>
      </w:r>
    </w:p>
    <w:p w14:paraId="2036F2A6" w14:textId="762EEACA" w:rsidR="00366D65" w:rsidRPr="00366D65" w:rsidRDefault="00366D65" w:rsidP="00366D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REPUBLICANOS</w:t>
      </w:r>
    </w:p>
    <w:p w14:paraId="0398D8D3" w14:textId="1DA965D0" w:rsidR="0090462E" w:rsidRDefault="00166B56" w:rsidP="00103C52">
      <w:pPr>
        <w:jc w:val="both"/>
        <w:rPr>
          <w:rFonts w:ascii="Arial" w:hAnsi="Arial" w:cs="Arial"/>
          <w:b/>
          <w:color w:val="BFBFBF" w:themeColor="background1" w:themeShade="BF"/>
          <w:sz w:val="16"/>
          <w:szCs w:val="16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14:paraId="0A8DB130" w14:textId="77777777" w:rsidR="009513C7" w:rsidRDefault="009513C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78D33A61" w14:textId="77777777" w:rsidR="009513C7" w:rsidRDefault="009513C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5A738111" w14:textId="77777777" w:rsidR="009513C7" w:rsidRDefault="009513C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094CF91C" w14:textId="77777777" w:rsidR="009225A9" w:rsidRDefault="009225A9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68FD5E9E" w14:textId="77777777" w:rsidR="009225A9" w:rsidRDefault="009225A9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  <w:bookmarkStart w:id="0" w:name="_GoBack"/>
      <w:bookmarkEnd w:id="0"/>
    </w:p>
    <w:p w14:paraId="1C2B3D53" w14:textId="77777777" w:rsidR="009513C7" w:rsidRDefault="009513C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41DC4BF4" w14:textId="77777777" w:rsidR="009513C7" w:rsidRDefault="009513C7">
      <w:pPr>
        <w:rPr>
          <w:rFonts w:ascii="Arial" w:hAnsi="Arial" w:cs="Arial"/>
          <w:b/>
          <w:color w:val="BFBFBF" w:themeColor="background1" w:themeShade="BF"/>
          <w:sz w:val="16"/>
          <w:szCs w:val="16"/>
        </w:rPr>
      </w:pPr>
    </w:p>
    <w:p w14:paraId="13CE981B" w14:textId="1761EFAA" w:rsidR="00673B47" w:rsidRDefault="00366D65">
      <w:pPr>
        <w:rPr>
          <w:sz w:val="28"/>
        </w:rPr>
      </w:pPr>
      <w:r>
        <w:rPr>
          <w:rFonts w:ascii="Arial" w:hAnsi="Arial" w:cs="Arial"/>
          <w:b/>
          <w:color w:val="BFBFBF" w:themeColor="background1" w:themeShade="BF"/>
          <w:sz w:val="16"/>
          <w:szCs w:val="16"/>
        </w:rPr>
        <w:t>SS</w:t>
      </w:r>
      <w:r w:rsidR="00166B56">
        <w:rPr>
          <w:rFonts w:ascii="Arial" w:hAnsi="Arial" w:cs="Arial"/>
          <w:b/>
          <w:color w:val="BFBFBF" w:themeColor="background1" w:themeShade="BF"/>
          <w:sz w:val="16"/>
          <w:szCs w:val="16"/>
        </w:rPr>
        <w:t>/</w:t>
      </w:r>
      <w:proofErr w:type="spellStart"/>
      <w:r w:rsidR="00166B56">
        <w:rPr>
          <w:rFonts w:ascii="Arial" w:hAnsi="Arial" w:cs="Arial"/>
          <w:b/>
          <w:color w:val="BFBFBF" w:themeColor="background1" w:themeShade="BF"/>
          <w:sz w:val="16"/>
          <w:szCs w:val="16"/>
        </w:rPr>
        <w:t>aco</w:t>
      </w:r>
      <w:proofErr w:type="spellEnd"/>
    </w:p>
    <w:sectPr w:rsidR="00673B47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3F529" w14:textId="77777777" w:rsidR="007921C1" w:rsidRDefault="007921C1">
      <w:r>
        <w:separator/>
      </w:r>
    </w:p>
  </w:endnote>
  <w:endnote w:type="continuationSeparator" w:id="0">
    <w:p w14:paraId="12A4A405" w14:textId="77777777" w:rsidR="007921C1" w:rsidRDefault="0079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0A3F3" w14:textId="77777777" w:rsidR="007921C1" w:rsidRDefault="007921C1">
      <w:r>
        <w:separator/>
      </w:r>
    </w:p>
  </w:footnote>
  <w:footnote w:type="continuationSeparator" w:id="0">
    <w:p w14:paraId="23C97CEE" w14:textId="77777777" w:rsidR="007921C1" w:rsidRDefault="00792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0B21ED"/>
    <w:rsid w:val="00103C52"/>
    <w:rsid w:val="00136B95"/>
    <w:rsid w:val="00145D5F"/>
    <w:rsid w:val="00146260"/>
    <w:rsid w:val="00166B56"/>
    <w:rsid w:val="00273CF9"/>
    <w:rsid w:val="002B3BDB"/>
    <w:rsid w:val="00300074"/>
    <w:rsid w:val="003243E4"/>
    <w:rsid w:val="00366D65"/>
    <w:rsid w:val="004341D1"/>
    <w:rsid w:val="004B0425"/>
    <w:rsid w:val="004C0579"/>
    <w:rsid w:val="00552609"/>
    <w:rsid w:val="006137E5"/>
    <w:rsid w:val="00640DE6"/>
    <w:rsid w:val="00673B47"/>
    <w:rsid w:val="0067555A"/>
    <w:rsid w:val="006A6082"/>
    <w:rsid w:val="006D19B3"/>
    <w:rsid w:val="007317BC"/>
    <w:rsid w:val="007658EC"/>
    <w:rsid w:val="007921C1"/>
    <w:rsid w:val="0079690E"/>
    <w:rsid w:val="007C23D3"/>
    <w:rsid w:val="007D2F33"/>
    <w:rsid w:val="00807A78"/>
    <w:rsid w:val="008B1514"/>
    <w:rsid w:val="008D2F30"/>
    <w:rsid w:val="0090462E"/>
    <w:rsid w:val="009225A9"/>
    <w:rsid w:val="009513C7"/>
    <w:rsid w:val="009D571F"/>
    <w:rsid w:val="00A42129"/>
    <w:rsid w:val="00A658DD"/>
    <w:rsid w:val="00AD7504"/>
    <w:rsid w:val="00B31491"/>
    <w:rsid w:val="00C70054"/>
    <w:rsid w:val="00CE01DD"/>
    <w:rsid w:val="00DA2847"/>
    <w:rsid w:val="00E62F8D"/>
    <w:rsid w:val="00E86AEA"/>
    <w:rsid w:val="00EA438C"/>
    <w:rsid w:val="00ED0569"/>
    <w:rsid w:val="00ED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7E43A0-86A6-49F2-9533-78B61728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366D6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semiHidden/>
    <w:unhideWhenUsed/>
    <w:rsid w:val="004B0425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semiHidden/>
    <w:rsid w:val="004B0425"/>
    <w:rPr>
      <w:rFonts w:ascii="Garamond" w:hAnsi="Garamond"/>
      <w:b/>
      <w:sz w:val="28"/>
      <w:lang w:val="en-US"/>
    </w:rPr>
  </w:style>
  <w:style w:type="paragraph" w:styleId="NormalWeb">
    <w:name w:val="Normal (Web)"/>
    <w:basedOn w:val="Normal"/>
    <w:uiPriority w:val="99"/>
    <w:unhideWhenUsed/>
    <w:rsid w:val="00136B95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658EC"/>
    <w:pPr>
      <w:spacing w:before="100" w:beforeAutospacing="1" w:after="100" w:afterAutospacing="1"/>
    </w:pPr>
    <w:rPr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366D6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7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25</cp:revision>
  <cp:lastPrinted>2020-07-10T14:02:00Z</cp:lastPrinted>
  <dcterms:created xsi:type="dcterms:W3CDTF">2020-07-10T14:02:00Z</dcterms:created>
  <dcterms:modified xsi:type="dcterms:W3CDTF">2021-09-17T12:20:00Z</dcterms:modified>
</cp:coreProperties>
</file>