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F" w:rsidRPr="00783FFC" w:rsidRDefault="00031CCC" w:rsidP="00604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021DEF">
        <w:rPr>
          <w:rFonts w:ascii="Arial" w:hAnsi="Arial" w:cs="Arial"/>
          <w:b/>
          <w:sz w:val="24"/>
          <w:szCs w:val="24"/>
          <w:u w:val="single"/>
        </w:rPr>
        <w:t>752</w:t>
      </w:r>
    </w:p>
    <w:p w:rsidR="0060452F" w:rsidRDefault="0060452F" w:rsidP="0060452F">
      <w:pPr>
        <w:jc w:val="center"/>
        <w:rPr>
          <w:rFonts w:ascii="Arial" w:hAnsi="Arial" w:cs="Arial"/>
          <w:b/>
          <w:sz w:val="24"/>
          <w:szCs w:val="24"/>
        </w:rPr>
      </w:pPr>
    </w:p>
    <w:p w:rsidR="0060452F" w:rsidRDefault="00031CCC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21DEF">
        <w:rPr>
          <w:rFonts w:ascii="Arial" w:hAnsi="Arial" w:cs="Arial"/>
          <w:b/>
          <w:sz w:val="24"/>
          <w:szCs w:val="24"/>
          <w:u w:val="single"/>
        </w:rPr>
        <w:t>27</w:t>
      </w:r>
      <w:r w:rsidR="00DC47C6">
        <w:rPr>
          <w:rFonts w:ascii="Arial" w:hAnsi="Arial" w:cs="Arial"/>
          <w:b/>
          <w:sz w:val="24"/>
          <w:szCs w:val="24"/>
          <w:u w:val="single"/>
        </w:rPr>
        <w:t>/</w:t>
      </w:r>
      <w:r w:rsidR="00021DEF">
        <w:rPr>
          <w:rFonts w:ascii="Arial" w:hAnsi="Arial" w:cs="Arial"/>
          <w:b/>
          <w:sz w:val="24"/>
          <w:szCs w:val="24"/>
          <w:u w:val="single"/>
        </w:rPr>
        <w:t>9</w:t>
      </w:r>
      <w:r w:rsidR="00DC47C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0452F" w:rsidRDefault="0060452F" w:rsidP="0060452F">
      <w:pPr>
        <w:jc w:val="both"/>
        <w:rPr>
          <w:rFonts w:ascii="Arial" w:hAnsi="Arial" w:cs="Arial"/>
          <w:b/>
          <w:sz w:val="24"/>
          <w:szCs w:val="24"/>
        </w:rPr>
      </w:pPr>
    </w:p>
    <w:p w:rsidR="0060452F" w:rsidRDefault="00031CCC" w:rsidP="0060452F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807E9" w:rsidRDefault="006807E9" w:rsidP="0060452F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6807E9" w:rsidRDefault="006807E9" w:rsidP="0060452F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6807E9" w:rsidRDefault="006807E9" w:rsidP="0060452F">
      <w:pPr>
        <w:jc w:val="center"/>
        <w:rPr>
          <w:rFonts w:ascii="Arial" w:hAnsi="Arial" w:cs="Arial"/>
          <w:sz w:val="24"/>
          <w:szCs w:val="24"/>
        </w:rPr>
      </w:pPr>
    </w:p>
    <w:p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:rsidR="009E14A5" w:rsidRPr="009E14A5" w:rsidRDefault="00031CCC" w:rsidP="00B6718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14A5">
        <w:rPr>
          <w:rFonts w:ascii="Arial" w:hAnsi="Arial" w:cs="Arial"/>
          <w:sz w:val="24"/>
          <w:szCs w:val="24"/>
        </w:rPr>
        <w:t xml:space="preserve">A Prefeitura de Botucatu </w:t>
      </w:r>
      <w:r w:rsidR="00B67181">
        <w:rPr>
          <w:rFonts w:ascii="Arial" w:hAnsi="Arial" w:cs="Arial"/>
          <w:sz w:val="24"/>
          <w:szCs w:val="24"/>
        </w:rPr>
        <w:t>disponibiliza para sua população os chamados</w:t>
      </w:r>
      <w:r w:rsidRPr="009E14A5">
        <w:rPr>
          <w:rFonts w:ascii="Arial" w:hAnsi="Arial" w:cs="Arial"/>
          <w:sz w:val="24"/>
          <w:szCs w:val="24"/>
        </w:rPr>
        <w:t xml:space="preserve"> Ecopontos</w:t>
      </w:r>
      <w:r w:rsidR="00B67181">
        <w:rPr>
          <w:rFonts w:ascii="Arial" w:hAnsi="Arial" w:cs="Arial"/>
          <w:sz w:val="24"/>
          <w:szCs w:val="24"/>
        </w:rPr>
        <w:t>, que</w:t>
      </w:r>
      <w:r w:rsidRPr="009E14A5">
        <w:rPr>
          <w:rFonts w:ascii="Arial" w:hAnsi="Arial" w:cs="Arial"/>
          <w:sz w:val="24"/>
          <w:szCs w:val="24"/>
        </w:rPr>
        <w:t xml:space="preserve"> são locais de entrega voluntária de pequenos volumes de entulho, </w:t>
      </w:r>
      <w:r w:rsidR="00B67181">
        <w:rPr>
          <w:rFonts w:ascii="Arial" w:hAnsi="Arial" w:cs="Arial"/>
          <w:sz w:val="24"/>
          <w:szCs w:val="24"/>
        </w:rPr>
        <w:t>com capacidade permitida de 1 m³</w:t>
      </w:r>
      <w:r w:rsidRPr="009E14A5">
        <w:rPr>
          <w:rFonts w:ascii="Arial" w:hAnsi="Arial" w:cs="Arial"/>
          <w:sz w:val="24"/>
          <w:szCs w:val="24"/>
        </w:rPr>
        <w:t xml:space="preserve"> por descarte.</w:t>
      </w:r>
    </w:p>
    <w:p w:rsidR="009E14A5" w:rsidRPr="009E14A5" w:rsidRDefault="009E14A5" w:rsidP="00B6718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C47C6" w:rsidRDefault="00031CCC" w:rsidP="00B6718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14A5">
        <w:rPr>
          <w:rFonts w:ascii="Arial" w:hAnsi="Arial" w:cs="Arial"/>
          <w:sz w:val="24"/>
          <w:szCs w:val="24"/>
        </w:rPr>
        <w:t>O serviço não é destinado a empresas ou par</w:t>
      </w:r>
      <w:r>
        <w:rPr>
          <w:rFonts w:ascii="Arial" w:hAnsi="Arial" w:cs="Arial"/>
          <w:sz w:val="24"/>
          <w:szCs w:val="24"/>
        </w:rPr>
        <w:t>a fins comerciais, destacando que a</w:t>
      </w:r>
      <w:r w:rsidR="009E14A5" w:rsidRPr="009E14A5">
        <w:rPr>
          <w:rFonts w:ascii="Arial" w:hAnsi="Arial" w:cs="Arial"/>
          <w:sz w:val="24"/>
          <w:szCs w:val="24"/>
        </w:rPr>
        <w:t xml:space="preserve"> populaç</w:t>
      </w:r>
      <w:r w:rsidR="00D03B65">
        <w:rPr>
          <w:rFonts w:ascii="Arial" w:hAnsi="Arial" w:cs="Arial"/>
          <w:sz w:val="24"/>
          <w:szCs w:val="24"/>
        </w:rPr>
        <w:t xml:space="preserve">ão poderá descartar </w:t>
      </w:r>
      <w:r w:rsidR="00D03B65" w:rsidRPr="009E14A5">
        <w:rPr>
          <w:rFonts w:ascii="Arial" w:hAnsi="Arial" w:cs="Arial"/>
          <w:sz w:val="24"/>
          <w:szCs w:val="24"/>
        </w:rPr>
        <w:t>gratuita</w:t>
      </w:r>
      <w:r w:rsidR="00D03B65">
        <w:rPr>
          <w:rFonts w:ascii="Arial" w:hAnsi="Arial" w:cs="Arial"/>
          <w:sz w:val="24"/>
          <w:szCs w:val="24"/>
        </w:rPr>
        <w:t>mente no Ecoponto</w:t>
      </w:r>
      <w:r w:rsidR="0014428F">
        <w:rPr>
          <w:rFonts w:ascii="Arial" w:hAnsi="Arial" w:cs="Arial"/>
          <w:sz w:val="24"/>
          <w:szCs w:val="24"/>
        </w:rPr>
        <w:t>:</w:t>
      </w:r>
      <w:r w:rsidR="009E14A5" w:rsidRPr="009E14A5">
        <w:rPr>
          <w:rFonts w:ascii="Arial" w:hAnsi="Arial" w:cs="Arial"/>
          <w:sz w:val="24"/>
          <w:szCs w:val="24"/>
        </w:rPr>
        <w:t xml:space="preserve"> móveis</w:t>
      </w:r>
      <w:r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>ados</w:t>
      </w:r>
      <w:r w:rsidR="009E14A5" w:rsidRPr="009E14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resto de </w:t>
      </w:r>
      <w:r w:rsidR="009E14A5" w:rsidRPr="009E14A5">
        <w:rPr>
          <w:rFonts w:ascii="Arial" w:hAnsi="Arial" w:cs="Arial"/>
          <w:sz w:val="24"/>
          <w:szCs w:val="24"/>
        </w:rPr>
        <w:t>poda de árvores</w:t>
      </w:r>
      <w:r w:rsidR="001442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entulhos de construção</w:t>
      </w:r>
      <w:r w:rsidR="009E14A5" w:rsidRPr="009E14A5">
        <w:rPr>
          <w:rFonts w:ascii="Arial" w:hAnsi="Arial" w:cs="Arial"/>
          <w:sz w:val="24"/>
          <w:szCs w:val="24"/>
        </w:rPr>
        <w:t>, resíduos recicláveis, remédios, roupas reutilizáveis, lâmpadas fluorescentes,</w:t>
      </w:r>
      <w:r w:rsidR="00B67181">
        <w:rPr>
          <w:rFonts w:ascii="Arial" w:hAnsi="Arial" w:cs="Arial"/>
          <w:sz w:val="24"/>
          <w:szCs w:val="24"/>
        </w:rPr>
        <w:t xml:space="preserve"> </w:t>
      </w:r>
      <w:r w:rsidR="009E14A5" w:rsidRPr="009E14A5">
        <w:rPr>
          <w:rFonts w:ascii="Arial" w:hAnsi="Arial" w:cs="Arial"/>
          <w:sz w:val="24"/>
          <w:szCs w:val="24"/>
        </w:rPr>
        <w:t>eletrodomésticos, óleo usado e outros materiais</w:t>
      </w:r>
      <w:r w:rsidR="00B67181">
        <w:rPr>
          <w:rFonts w:ascii="Arial" w:hAnsi="Arial" w:cs="Arial"/>
          <w:sz w:val="24"/>
          <w:szCs w:val="24"/>
        </w:rPr>
        <w:t>,</w:t>
      </w:r>
      <w:r w:rsidR="009E14A5" w:rsidRPr="009E14A5">
        <w:rPr>
          <w:rFonts w:ascii="Arial" w:hAnsi="Arial" w:cs="Arial"/>
          <w:sz w:val="24"/>
          <w:szCs w:val="24"/>
        </w:rPr>
        <w:t xml:space="preserve"> </w:t>
      </w:r>
      <w:r w:rsidR="00D03B65">
        <w:rPr>
          <w:rFonts w:ascii="Arial" w:hAnsi="Arial" w:cs="Arial"/>
          <w:sz w:val="24"/>
          <w:szCs w:val="24"/>
        </w:rPr>
        <w:t xml:space="preserve">com </w:t>
      </w:r>
      <w:r w:rsidR="009E14A5" w:rsidRPr="009E14A5">
        <w:rPr>
          <w:rFonts w:ascii="Arial" w:hAnsi="Arial" w:cs="Arial"/>
          <w:sz w:val="24"/>
          <w:szCs w:val="24"/>
        </w:rPr>
        <w:t>exce</w:t>
      </w:r>
      <w:r w:rsidR="00D03B65">
        <w:rPr>
          <w:rFonts w:ascii="Arial" w:hAnsi="Arial" w:cs="Arial"/>
          <w:sz w:val="24"/>
          <w:szCs w:val="24"/>
        </w:rPr>
        <w:t>ção de</w:t>
      </w:r>
      <w:r w:rsidR="009E14A5" w:rsidRPr="009E14A5">
        <w:rPr>
          <w:rFonts w:ascii="Arial" w:hAnsi="Arial" w:cs="Arial"/>
          <w:sz w:val="24"/>
          <w:szCs w:val="24"/>
        </w:rPr>
        <w:t xml:space="preserve"> resíduo hospitalar, lixo doméstico e resíduos de agrotóxicos.</w:t>
      </w:r>
    </w:p>
    <w:p w:rsidR="009E14A5" w:rsidRDefault="009E14A5" w:rsidP="00B6718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02EF4" w:rsidRPr="005F7D55" w:rsidRDefault="00031CCC" w:rsidP="00AB4A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14A5">
        <w:rPr>
          <w:rFonts w:ascii="Arial" w:hAnsi="Arial" w:cs="Arial"/>
          <w:sz w:val="24"/>
          <w:szCs w:val="24"/>
        </w:rPr>
        <w:t xml:space="preserve">Os munícipes </w:t>
      </w:r>
      <w:r w:rsidR="00E92582" w:rsidRPr="005F7D55">
        <w:rPr>
          <w:rFonts w:ascii="Arial" w:hAnsi="Arial" w:cs="Arial"/>
          <w:sz w:val="24"/>
          <w:szCs w:val="24"/>
        </w:rPr>
        <w:t xml:space="preserve">residentes no Distrito de Rubião Júnior </w:t>
      </w:r>
      <w:r w:rsidR="00D319D8" w:rsidRPr="005F7D55">
        <w:rPr>
          <w:rFonts w:ascii="Arial" w:hAnsi="Arial" w:cs="Arial"/>
          <w:sz w:val="24"/>
          <w:szCs w:val="24"/>
        </w:rPr>
        <w:t xml:space="preserve">em bairros como Residencial Caimã </w:t>
      </w:r>
      <w:r w:rsidR="00E92582" w:rsidRPr="005F7D55">
        <w:rPr>
          <w:rFonts w:ascii="Arial" w:hAnsi="Arial" w:cs="Arial"/>
          <w:sz w:val="24"/>
          <w:szCs w:val="24"/>
        </w:rPr>
        <w:t xml:space="preserve">e Vida Nova Botucatu solicitam ajuda desta Casa de Leis para </w:t>
      </w:r>
      <w:r w:rsidR="00AB4A26" w:rsidRPr="005F7D55">
        <w:rPr>
          <w:rFonts w:ascii="Arial" w:hAnsi="Arial" w:cs="Arial"/>
          <w:sz w:val="24"/>
          <w:szCs w:val="24"/>
        </w:rPr>
        <w:t>combater o descarte irregular de lixo ocorrido com frequência nesses locais (</w:t>
      </w:r>
      <w:r w:rsidR="00AB4A26" w:rsidRPr="005F7D55">
        <w:rPr>
          <w:rFonts w:ascii="Arial" w:hAnsi="Arial" w:cs="Arial"/>
          <w:b/>
          <w:sz w:val="24"/>
          <w:szCs w:val="24"/>
        </w:rPr>
        <w:t>imagem anexa</w:t>
      </w:r>
      <w:r w:rsidR="00AB4A26" w:rsidRPr="005F7D55">
        <w:rPr>
          <w:rFonts w:ascii="Arial" w:hAnsi="Arial" w:cs="Arial"/>
          <w:sz w:val="24"/>
          <w:szCs w:val="24"/>
        </w:rPr>
        <w:t xml:space="preserve">), onde a instalação de Ecopontos </w:t>
      </w:r>
      <w:proofErr w:type="gramStart"/>
      <w:r w:rsidR="00AB4A26" w:rsidRPr="005F7D55">
        <w:rPr>
          <w:rFonts w:ascii="Arial" w:hAnsi="Arial" w:cs="Arial"/>
          <w:sz w:val="24"/>
          <w:szCs w:val="24"/>
        </w:rPr>
        <w:t>seria,</w:t>
      </w:r>
      <w:proofErr w:type="gramEnd"/>
      <w:r w:rsidR="00AB4A26" w:rsidRPr="005F7D55">
        <w:rPr>
          <w:rFonts w:ascii="Arial" w:hAnsi="Arial" w:cs="Arial"/>
          <w:sz w:val="24"/>
          <w:szCs w:val="24"/>
        </w:rPr>
        <w:t xml:space="preserve"> de início, uma ação de extrema relevância para evitar esse problema de saúde pública.</w:t>
      </w:r>
    </w:p>
    <w:p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:rsidR="0060452F" w:rsidRPr="005F7D55" w:rsidRDefault="00031CCC" w:rsidP="00B67181">
      <w:pPr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</w:t>
      </w:r>
      <w:r w:rsidR="008133A6">
        <w:rPr>
          <w:rFonts w:ascii="Arial" w:hAnsi="Arial" w:cs="Arial"/>
          <w:sz w:val="24"/>
          <w:szCs w:val="24"/>
        </w:rPr>
        <w:t xml:space="preserve">o o Plenário, seja oficiado </w:t>
      </w:r>
      <w:r w:rsidR="00E02EF4">
        <w:rPr>
          <w:rFonts w:ascii="Arial" w:hAnsi="Arial" w:cs="Arial"/>
          <w:sz w:val="24"/>
          <w:szCs w:val="24"/>
        </w:rPr>
        <w:t>a</w:t>
      </w:r>
      <w:r w:rsidR="008133A6">
        <w:rPr>
          <w:rFonts w:ascii="Arial" w:hAnsi="Arial" w:cs="Arial"/>
          <w:sz w:val="24"/>
          <w:szCs w:val="24"/>
        </w:rPr>
        <w:t xml:space="preserve">o Secretário do Verde, </w:t>
      </w:r>
      <w:r w:rsidR="008133A6" w:rsidRPr="008133A6">
        <w:rPr>
          <w:rFonts w:ascii="Arial" w:hAnsi="Arial" w:cs="Arial"/>
          <w:b/>
          <w:sz w:val="24"/>
          <w:szCs w:val="24"/>
        </w:rPr>
        <w:t>FILLIPE MARTINS DE MORAES</w:t>
      </w:r>
      <w:r>
        <w:rPr>
          <w:rFonts w:ascii="Arial" w:hAnsi="Arial" w:cs="Arial"/>
          <w:sz w:val="24"/>
          <w:szCs w:val="24"/>
        </w:rPr>
        <w:t>, solicitando, nos termos da Lei Orgânica do Município</w:t>
      </w:r>
      <w:r w:rsidR="00633F05">
        <w:rPr>
          <w:rFonts w:ascii="Arial" w:hAnsi="Arial" w:cs="Arial"/>
          <w:sz w:val="24"/>
          <w:szCs w:val="24"/>
        </w:rPr>
        <w:t xml:space="preserve">, </w:t>
      </w:r>
      <w:r w:rsidR="00AB4A26">
        <w:rPr>
          <w:rFonts w:ascii="Arial" w:hAnsi="Arial" w:cs="Arial"/>
          <w:sz w:val="24"/>
          <w:szCs w:val="24"/>
        </w:rPr>
        <w:t>instalar Ecopontos</w:t>
      </w:r>
      <w:r w:rsidR="00D319D8">
        <w:rPr>
          <w:rFonts w:ascii="Arial" w:hAnsi="Arial" w:cs="Arial"/>
          <w:sz w:val="24"/>
          <w:szCs w:val="24"/>
        </w:rPr>
        <w:t xml:space="preserve"> no </w:t>
      </w:r>
      <w:r w:rsidR="00AB4A26" w:rsidRPr="005F7D55">
        <w:rPr>
          <w:rFonts w:ascii="Arial" w:hAnsi="Arial" w:cs="Arial"/>
          <w:sz w:val="24"/>
          <w:szCs w:val="24"/>
        </w:rPr>
        <w:t>Distrito de Rubião Júnior</w:t>
      </w:r>
      <w:r w:rsidR="00D319D8" w:rsidRPr="005F7D55">
        <w:rPr>
          <w:rFonts w:ascii="Arial" w:hAnsi="Arial" w:cs="Arial"/>
          <w:sz w:val="24"/>
          <w:szCs w:val="24"/>
        </w:rPr>
        <w:t>,</w:t>
      </w:r>
      <w:r w:rsidR="00AB4A26" w:rsidRPr="005F7D55">
        <w:rPr>
          <w:rFonts w:ascii="Arial" w:hAnsi="Arial" w:cs="Arial"/>
          <w:sz w:val="24"/>
          <w:szCs w:val="24"/>
        </w:rPr>
        <w:t xml:space="preserve"> e</w:t>
      </w:r>
      <w:r w:rsidR="00D319D8" w:rsidRPr="005F7D55">
        <w:rPr>
          <w:rFonts w:ascii="Arial" w:hAnsi="Arial" w:cs="Arial"/>
          <w:sz w:val="24"/>
          <w:szCs w:val="24"/>
        </w:rPr>
        <w:t>m bairros como Residencial Caimã e</w:t>
      </w:r>
      <w:r w:rsidR="00AB4A26" w:rsidRPr="005F7D55">
        <w:rPr>
          <w:rFonts w:ascii="Arial" w:hAnsi="Arial" w:cs="Arial"/>
          <w:sz w:val="24"/>
          <w:szCs w:val="24"/>
        </w:rPr>
        <w:t xml:space="preserve"> Vida Nova Botucatu, para evitar os inúmeros casos de descarte irregular de lixo ocorridos nesses locais</w:t>
      </w:r>
      <w:r w:rsidR="00EF3511" w:rsidRPr="005F7D55">
        <w:rPr>
          <w:rFonts w:ascii="Arial" w:hAnsi="Arial" w:cs="Arial"/>
          <w:sz w:val="24"/>
          <w:szCs w:val="24"/>
        </w:rPr>
        <w:t>.</w:t>
      </w:r>
    </w:p>
    <w:p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:rsidR="0060452F" w:rsidRDefault="00031CCC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EF351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EF3511">
        <w:rPr>
          <w:rFonts w:ascii="Arial" w:hAnsi="Arial" w:cs="Arial"/>
          <w:sz w:val="24"/>
          <w:szCs w:val="24"/>
        </w:rPr>
        <w:t>setembro</w:t>
      </w:r>
      <w:r w:rsidR="00DC47C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60452F" w:rsidRDefault="0060452F" w:rsidP="0060452F">
      <w:pPr>
        <w:rPr>
          <w:rFonts w:ascii="Arial" w:hAnsi="Arial" w:cs="Arial"/>
          <w:sz w:val="24"/>
          <w:szCs w:val="24"/>
        </w:rPr>
      </w:pPr>
    </w:p>
    <w:p w:rsidR="0060452F" w:rsidRDefault="0060452F" w:rsidP="0060452F">
      <w:pPr>
        <w:rPr>
          <w:rFonts w:ascii="Arial" w:hAnsi="Arial" w:cs="Arial"/>
          <w:sz w:val="24"/>
          <w:szCs w:val="24"/>
        </w:rPr>
      </w:pPr>
    </w:p>
    <w:p w:rsidR="00CC2856" w:rsidRDefault="00CC2856" w:rsidP="0060452F">
      <w:pPr>
        <w:rPr>
          <w:rFonts w:ascii="Arial" w:hAnsi="Arial" w:cs="Arial"/>
          <w:sz w:val="24"/>
          <w:szCs w:val="24"/>
        </w:rPr>
      </w:pPr>
    </w:p>
    <w:p w:rsidR="0060452F" w:rsidRDefault="0060452F" w:rsidP="0060452F">
      <w:pPr>
        <w:rPr>
          <w:rFonts w:ascii="Arial" w:hAnsi="Arial" w:cs="Arial"/>
          <w:sz w:val="24"/>
          <w:szCs w:val="24"/>
        </w:rPr>
      </w:pPr>
    </w:p>
    <w:p w:rsidR="0060452F" w:rsidRDefault="00031CCC" w:rsidP="006045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EF351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EF351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F3511">
        <w:rPr>
          <w:rFonts w:ascii="Arial" w:hAnsi="Arial" w:cs="Arial"/>
          <w:b/>
          <w:sz w:val="24"/>
          <w:szCs w:val="24"/>
        </w:rPr>
        <w:t>CLÁUDIA GABRIEL</w:t>
      </w:r>
    </w:p>
    <w:p w:rsidR="0060452F" w:rsidRPr="00B642F9" w:rsidRDefault="00031CCC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:rsidR="00E23C73" w:rsidRDefault="00E23C73">
      <w:pPr>
        <w:rPr>
          <w:color w:val="A6A6A6"/>
          <w:sz w:val="18"/>
          <w:szCs w:val="12"/>
        </w:rPr>
      </w:pPr>
    </w:p>
    <w:p w:rsidR="00E23C73" w:rsidRDefault="00E23C73">
      <w:pPr>
        <w:rPr>
          <w:color w:val="A6A6A6"/>
          <w:sz w:val="18"/>
          <w:szCs w:val="12"/>
        </w:rPr>
      </w:pPr>
    </w:p>
    <w:p w:rsidR="00004485" w:rsidRDefault="00031CCC">
      <w:pPr>
        <w:rPr>
          <w:color w:val="A6A6A6"/>
          <w:sz w:val="18"/>
          <w:szCs w:val="12"/>
        </w:rPr>
      </w:pPr>
      <w:r>
        <w:rPr>
          <w:color w:val="A6A6A6"/>
          <w:sz w:val="18"/>
          <w:szCs w:val="12"/>
        </w:rPr>
        <w:t>CMG</w:t>
      </w:r>
      <w:r w:rsidR="00FD51FC">
        <w:rPr>
          <w:color w:val="A6A6A6"/>
          <w:sz w:val="18"/>
          <w:szCs w:val="12"/>
        </w:rPr>
        <w:t>/mal</w:t>
      </w:r>
    </w:p>
    <w:p w:rsidR="00021DEF" w:rsidRDefault="00021DEF">
      <w:pPr>
        <w:rPr>
          <w:color w:val="A6A6A6"/>
          <w:sz w:val="18"/>
          <w:szCs w:val="12"/>
        </w:rPr>
      </w:pPr>
    </w:p>
    <w:p w:rsidR="00EF3511" w:rsidRDefault="00EF3511" w:rsidP="00021DEF">
      <w:pPr>
        <w:jc w:val="right"/>
        <w:rPr>
          <w:rFonts w:ascii="Arial" w:hAnsi="Arial" w:cs="Arial"/>
          <w:b/>
          <w:sz w:val="24"/>
          <w:szCs w:val="24"/>
        </w:rPr>
      </w:pPr>
    </w:p>
    <w:p w:rsidR="00EF3511" w:rsidRDefault="00EF3511" w:rsidP="00021DEF">
      <w:pPr>
        <w:jc w:val="right"/>
        <w:rPr>
          <w:rFonts w:ascii="Arial" w:hAnsi="Arial" w:cs="Arial"/>
          <w:b/>
          <w:sz w:val="24"/>
          <w:szCs w:val="24"/>
        </w:rPr>
      </w:pPr>
    </w:p>
    <w:p w:rsidR="00EF3511" w:rsidRDefault="00EF3511" w:rsidP="00021DEF">
      <w:pPr>
        <w:jc w:val="right"/>
        <w:rPr>
          <w:rFonts w:ascii="Arial" w:hAnsi="Arial" w:cs="Arial"/>
          <w:b/>
          <w:sz w:val="24"/>
          <w:szCs w:val="24"/>
        </w:rPr>
      </w:pPr>
    </w:p>
    <w:p w:rsidR="00EF3511" w:rsidRDefault="00EF3511" w:rsidP="00021DEF">
      <w:pPr>
        <w:jc w:val="right"/>
        <w:rPr>
          <w:rFonts w:ascii="Arial" w:hAnsi="Arial" w:cs="Arial"/>
          <w:b/>
          <w:sz w:val="24"/>
          <w:szCs w:val="24"/>
        </w:rPr>
      </w:pPr>
    </w:p>
    <w:p w:rsidR="00EF3511" w:rsidRDefault="00EF3511" w:rsidP="00021DEF">
      <w:pPr>
        <w:jc w:val="right"/>
        <w:rPr>
          <w:rFonts w:ascii="Arial" w:hAnsi="Arial" w:cs="Arial"/>
          <w:b/>
          <w:sz w:val="24"/>
          <w:szCs w:val="24"/>
        </w:rPr>
      </w:pPr>
    </w:p>
    <w:p w:rsidR="00021DEF" w:rsidRDefault="00031CCC" w:rsidP="00021DEF">
      <w:pPr>
        <w:jc w:val="right"/>
        <w:rPr>
          <w:rFonts w:ascii="Arial" w:hAnsi="Arial" w:cs="Arial"/>
          <w:b/>
          <w:sz w:val="24"/>
          <w:szCs w:val="24"/>
        </w:rPr>
      </w:pPr>
      <w:r w:rsidRPr="00021DEF">
        <w:rPr>
          <w:rFonts w:ascii="Arial" w:hAnsi="Arial" w:cs="Arial"/>
          <w:b/>
          <w:sz w:val="24"/>
          <w:szCs w:val="24"/>
        </w:rPr>
        <w:t>Parte integrante do requerimento nº 752/2021</w:t>
      </w:r>
    </w:p>
    <w:p w:rsidR="00021DEF" w:rsidRPr="00021DEF" w:rsidRDefault="00021DEF" w:rsidP="00021DEF">
      <w:pPr>
        <w:jc w:val="right"/>
        <w:rPr>
          <w:rFonts w:ascii="Arial" w:hAnsi="Arial" w:cs="Arial"/>
          <w:b/>
          <w:sz w:val="24"/>
          <w:szCs w:val="24"/>
        </w:rPr>
      </w:pPr>
    </w:p>
    <w:p w:rsidR="00021DEF" w:rsidRDefault="00021DEF">
      <w:pPr>
        <w:rPr>
          <w:color w:val="A6A6A6"/>
          <w:sz w:val="18"/>
          <w:szCs w:val="12"/>
        </w:rPr>
      </w:pPr>
    </w:p>
    <w:p w:rsidR="00021DEF" w:rsidRDefault="00021DEF">
      <w:pPr>
        <w:rPr>
          <w:color w:val="A6A6A6"/>
          <w:sz w:val="18"/>
          <w:szCs w:val="12"/>
        </w:rPr>
      </w:pPr>
    </w:p>
    <w:bookmarkStart w:id="0" w:name="_GoBack"/>
    <w:p w:rsidR="00021DEF" w:rsidRPr="004F416E" w:rsidRDefault="00031CCC" w:rsidP="00021DEF">
      <w:pPr>
        <w:jc w:val="center"/>
        <w:rPr>
          <w:color w:val="A6A6A6"/>
          <w:sz w:val="18"/>
          <w:szCs w:val="12"/>
        </w:rPr>
      </w:pPr>
      <w:r>
        <w:fldChar w:fldCharType="begin"/>
      </w:r>
      <w:r>
        <w:instrText xml:space="preserve"> </w:instrText>
      </w:r>
      <w:r>
        <w:instrText>INCLUDEPICTURE  \d "https://webmail-seguro.com.br/camarabotucatu.sp.gov.br/?_task=mail&amp;_mbox=INBOX&amp;_uid=53185&amp;_part=2&amp;_action=get"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r:id="rId7"/>
          </v:shape>
        </w:pict>
      </w:r>
      <w:r>
        <w:fldChar w:fldCharType="end"/>
      </w:r>
      <w:bookmarkEnd w:id="0"/>
      <w:r>
        <w:pict>
          <v:shape id="_x0000_i1026" type="#_x0000_t75" style="width:272.25pt;height:551.25pt">
            <v:imagedata r:id="rId8" o:title="242033919_188921603353157_8723300378093913150_n"/>
          </v:shape>
        </w:pict>
      </w:r>
    </w:p>
    <w:sectPr w:rsidR="00021DEF" w:rsidRPr="004F416E">
      <w:headerReference w:type="default" r:id="rId9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CC" w:rsidRDefault="00031CCC">
      <w:r>
        <w:separator/>
      </w:r>
    </w:p>
  </w:endnote>
  <w:endnote w:type="continuationSeparator" w:id="0">
    <w:p w:rsidR="00031CCC" w:rsidRDefault="000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CC" w:rsidRDefault="00031CCC">
      <w:r>
        <w:separator/>
      </w:r>
    </w:p>
  </w:footnote>
  <w:footnote w:type="continuationSeparator" w:id="0">
    <w:p w:rsidR="00031CCC" w:rsidRDefault="0003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200C"/>
    <w:rsid w:val="00004485"/>
    <w:rsid w:val="00021DEF"/>
    <w:rsid w:val="00023D9C"/>
    <w:rsid w:val="00031CCC"/>
    <w:rsid w:val="00045148"/>
    <w:rsid w:val="00126BC9"/>
    <w:rsid w:val="0014428F"/>
    <w:rsid w:val="002B0E0B"/>
    <w:rsid w:val="003130ED"/>
    <w:rsid w:val="0036713D"/>
    <w:rsid w:val="00391F8F"/>
    <w:rsid w:val="003952B6"/>
    <w:rsid w:val="003E6549"/>
    <w:rsid w:val="004375EC"/>
    <w:rsid w:val="00454862"/>
    <w:rsid w:val="004F18D8"/>
    <w:rsid w:val="004F416E"/>
    <w:rsid w:val="00510835"/>
    <w:rsid w:val="00527597"/>
    <w:rsid w:val="00554F5C"/>
    <w:rsid w:val="00581E78"/>
    <w:rsid w:val="005F7D55"/>
    <w:rsid w:val="0060452F"/>
    <w:rsid w:val="00633F05"/>
    <w:rsid w:val="0066516D"/>
    <w:rsid w:val="006807E9"/>
    <w:rsid w:val="006C0BCA"/>
    <w:rsid w:val="00703B9A"/>
    <w:rsid w:val="00783FFC"/>
    <w:rsid w:val="007E09F1"/>
    <w:rsid w:val="008133A6"/>
    <w:rsid w:val="008D5357"/>
    <w:rsid w:val="008E2F50"/>
    <w:rsid w:val="009148B3"/>
    <w:rsid w:val="009E14A5"/>
    <w:rsid w:val="00A008F3"/>
    <w:rsid w:val="00A4446B"/>
    <w:rsid w:val="00A54DDF"/>
    <w:rsid w:val="00AB4A26"/>
    <w:rsid w:val="00B03B35"/>
    <w:rsid w:val="00B642F9"/>
    <w:rsid w:val="00B67181"/>
    <w:rsid w:val="00C071DE"/>
    <w:rsid w:val="00C50A0F"/>
    <w:rsid w:val="00C55E3B"/>
    <w:rsid w:val="00CA7792"/>
    <w:rsid w:val="00CC2856"/>
    <w:rsid w:val="00D03B65"/>
    <w:rsid w:val="00D319D8"/>
    <w:rsid w:val="00D501F8"/>
    <w:rsid w:val="00D9450D"/>
    <w:rsid w:val="00DC47C6"/>
    <w:rsid w:val="00DE704D"/>
    <w:rsid w:val="00E02EF4"/>
    <w:rsid w:val="00E23C73"/>
    <w:rsid w:val="00E331B6"/>
    <w:rsid w:val="00E92582"/>
    <w:rsid w:val="00EF3511"/>
    <w:rsid w:val="00F41E37"/>
    <w:rsid w:val="00FA6E0E"/>
    <w:rsid w:val="00FD3EC5"/>
    <w:rsid w:val="00FD51FC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https://webmail-seguro.com.br/camarabotucatu.sp.gov.br/?_task=mail&amp;_mbox=INBOX&amp;_uid=53185&amp;_part=2&amp;_action=g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2021-09-27T18:01:00Z</cp:lastPrinted>
  <dcterms:created xsi:type="dcterms:W3CDTF">2021-03-25T19:44:00Z</dcterms:created>
  <dcterms:modified xsi:type="dcterms:W3CDTF">2021-09-27T18:01:00Z</dcterms:modified>
</cp:coreProperties>
</file>