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CACF2" w14:textId="77777777" w:rsidR="0024410E" w:rsidRDefault="0024410E" w:rsidP="00BD3DBB">
      <w:pPr>
        <w:jc w:val="center"/>
        <w:rPr>
          <w:rFonts w:ascii="Arial" w:hAnsi="Arial" w:cs="Arial"/>
          <w:b/>
          <w:sz w:val="24"/>
          <w:szCs w:val="24"/>
        </w:rPr>
      </w:pPr>
    </w:p>
    <w:p w14:paraId="580253B1" w14:textId="1AE72621" w:rsidR="00BD3DBB" w:rsidRDefault="009468A4" w:rsidP="00BD3D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 Nº. </w:t>
      </w:r>
      <w:r w:rsidR="00C25CE8">
        <w:rPr>
          <w:rFonts w:ascii="Arial" w:hAnsi="Arial" w:cs="Arial"/>
          <w:b/>
          <w:sz w:val="24"/>
          <w:szCs w:val="24"/>
          <w:u w:val="single"/>
        </w:rPr>
        <w:t>819</w:t>
      </w:r>
    </w:p>
    <w:p w14:paraId="6C51839E" w14:textId="77777777" w:rsidR="00BD3DBB" w:rsidRDefault="00BD3DBB" w:rsidP="00BD3DBB">
      <w:pPr>
        <w:jc w:val="center"/>
        <w:rPr>
          <w:rFonts w:ascii="Arial" w:hAnsi="Arial" w:cs="Arial"/>
          <w:b/>
          <w:sz w:val="24"/>
          <w:szCs w:val="24"/>
        </w:rPr>
      </w:pPr>
    </w:p>
    <w:p w14:paraId="0E3327D5" w14:textId="4895D5A2" w:rsidR="00BD3DBB" w:rsidRDefault="009468A4" w:rsidP="00BD3D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260DC6">
        <w:rPr>
          <w:rFonts w:ascii="Arial" w:hAnsi="Arial" w:cs="Arial"/>
          <w:b/>
          <w:sz w:val="24"/>
          <w:szCs w:val="24"/>
          <w:u w:val="single"/>
        </w:rPr>
        <w:t>1</w:t>
      </w:r>
      <w:r w:rsidR="00F74E35">
        <w:rPr>
          <w:rFonts w:ascii="Arial" w:hAnsi="Arial" w:cs="Arial"/>
          <w:b/>
          <w:sz w:val="24"/>
          <w:szCs w:val="24"/>
          <w:u w:val="single"/>
        </w:rPr>
        <w:t>8</w:t>
      </w:r>
      <w:r w:rsidR="00260DC6">
        <w:rPr>
          <w:rFonts w:ascii="Arial" w:hAnsi="Arial" w:cs="Arial"/>
          <w:b/>
          <w:sz w:val="24"/>
          <w:szCs w:val="24"/>
          <w:u w:val="single"/>
        </w:rPr>
        <w:t>/10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5B8BCB5A" w14:textId="77777777" w:rsidR="00BD3DBB" w:rsidRDefault="00BD3DBB" w:rsidP="00BD3DBB">
      <w:pPr>
        <w:jc w:val="both"/>
        <w:rPr>
          <w:rFonts w:ascii="Arial" w:hAnsi="Arial" w:cs="Arial"/>
          <w:b/>
          <w:sz w:val="24"/>
          <w:szCs w:val="24"/>
        </w:rPr>
      </w:pPr>
    </w:p>
    <w:p w14:paraId="1D0525A5" w14:textId="77777777" w:rsidR="00BD3DBB" w:rsidRDefault="009468A4" w:rsidP="00BD3DBB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6EC4DC59" w14:textId="77777777" w:rsidR="00260DC6" w:rsidRDefault="00260DC6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251F3C61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3A5C1BAC" w14:textId="77777777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7A9E656E" w14:textId="1F8EE789" w:rsidR="00CC3201" w:rsidRDefault="00CC3201" w:rsidP="00260DC6">
      <w:pPr>
        <w:jc w:val="center"/>
        <w:rPr>
          <w:rFonts w:ascii="Arial" w:hAnsi="Arial" w:cs="Arial"/>
          <w:b/>
          <w:sz w:val="22"/>
          <w:szCs w:val="22"/>
        </w:rPr>
      </w:pPr>
    </w:p>
    <w:p w14:paraId="714F3DB5" w14:textId="77777777" w:rsidR="00C25CE8" w:rsidRPr="00C25CE8" w:rsidRDefault="00C25CE8" w:rsidP="00C25CE8">
      <w:pPr>
        <w:jc w:val="both"/>
        <w:rPr>
          <w:rFonts w:ascii="Arial" w:hAnsi="Arial" w:cs="Arial"/>
          <w:sz w:val="24"/>
          <w:szCs w:val="24"/>
        </w:rPr>
      </w:pPr>
    </w:p>
    <w:p w14:paraId="07FF3A80" w14:textId="77777777" w:rsidR="00C25CE8" w:rsidRPr="00C25CE8" w:rsidRDefault="00C25CE8" w:rsidP="00C25CE8">
      <w:pPr>
        <w:jc w:val="both"/>
        <w:rPr>
          <w:rFonts w:ascii="Arial" w:hAnsi="Arial" w:cs="Arial"/>
          <w:sz w:val="24"/>
          <w:szCs w:val="24"/>
        </w:rPr>
      </w:pPr>
    </w:p>
    <w:p w14:paraId="6573E9C9" w14:textId="77777777" w:rsidR="00C25CE8" w:rsidRPr="00C25CE8" w:rsidRDefault="00C25CE8" w:rsidP="00C25CE8">
      <w:pPr>
        <w:jc w:val="both"/>
        <w:rPr>
          <w:rFonts w:ascii="Arial" w:hAnsi="Arial" w:cs="Arial"/>
          <w:sz w:val="24"/>
          <w:szCs w:val="24"/>
        </w:rPr>
      </w:pPr>
    </w:p>
    <w:p w14:paraId="505D28CD" w14:textId="6AF89569" w:rsidR="00FF2737" w:rsidRP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2737">
        <w:rPr>
          <w:rFonts w:ascii="Arial" w:hAnsi="Arial" w:cs="Arial"/>
          <w:sz w:val="24"/>
          <w:szCs w:val="24"/>
        </w:rPr>
        <w:t xml:space="preserve">Na sessão ordinária realizada em </w:t>
      </w:r>
      <w:proofErr w:type="gramStart"/>
      <w:r w:rsidRPr="00FF2737">
        <w:rPr>
          <w:rFonts w:ascii="Arial" w:hAnsi="Arial" w:cs="Arial"/>
          <w:sz w:val="24"/>
          <w:szCs w:val="24"/>
        </w:rPr>
        <w:t>9</w:t>
      </w:r>
      <w:proofErr w:type="gramEnd"/>
      <w:r w:rsidRPr="00FF2737">
        <w:rPr>
          <w:rFonts w:ascii="Arial" w:hAnsi="Arial" w:cs="Arial"/>
          <w:sz w:val="24"/>
          <w:szCs w:val="24"/>
        </w:rPr>
        <w:t xml:space="preserve"> de agosto de 2021 foi aprovado e encaminhado o Requerimento nº 605</w:t>
      </w:r>
      <w:r>
        <w:rPr>
          <w:rFonts w:ascii="Arial" w:hAnsi="Arial" w:cs="Arial"/>
          <w:sz w:val="24"/>
          <w:szCs w:val="24"/>
        </w:rPr>
        <w:t>/2021</w:t>
      </w:r>
      <w:r w:rsidRPr="00FF2737">
        <w:rPr>
          <w:rFonts w:ascii="Arial" w:hAnsi="Arial" w:cs="Arial"/>
          <w:sz w:val="24"/>
          <w:szCs w:val="24"/>
        </w:rPr>
        <w:t xml:space="preserve"> (anexo), de autoria desta parlamentar, solicitando diversas informações e providências acerca do cancelamento da eleição do Conselho da Mulher ocorrido no dia 27 de julho de 2021.</w:t>
      </w:r>
    </w:p>
    <w:p w14:paraId="20F31957" w14:textId="77777777" w:rsidR="00FF2737" w:rsidRP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2737">
        <w:rPr>
          <w:rFonts w:ascii="Arial" w:hAnsi="Arial" w:cs="Arial"/>
          <w:sz w:val="24"/>
          <w:szCs w:val="24"/>
        </w:rPr>
        <w:t>Nos termos do art. nº 186 do Regimento Interno desta Casa de Leis, os requerimentos aprovados pelo plenário implicam em resposta e ou providências, em consonância inclusive com Art. nº 11, §1º, da Lei Orgânica do Município que dispõe: “Os requerimentos, após aprovação em Plenário, pela maioria simples, serão encaminhados a quem de direito, que terá um prazo máximo de 15 dias (quinze) dias para resposta, justificando-a”.</w:t>
      </w:r>
    </w:p>
    <w:p w14:paraId="291FE26B" w14:textId="77777777" w:rsidR="00FF2737" w:rsidRP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2737">
        <w:rPr>
          <w:rFonts w:ascii="Arial" w:hAnsi="Arial" w:cs="Arial"/>
          <w:sz w:val="24"/>
          <w:szCs w:val="24"/>
        </w:rPr>
        <w:t xml:space="preserve">Ocorre que não houve cumprimento e respostas ao requerimento supracitado </w:t>
      </w:r>
      <w:proofErr w:type="gramStart"/>
      <w:r w:rsidRPr="00FF2737">
        <w:rPr>
          <w:rFonts w:ascii="Arial" w:hAnsi="Arial" w:cs="Arial"/>
          <w:sz w:val="24"/>
          <w:szCs w:val="24"/>
        </w:rPr>
        <w:t>à</w:t>
      </w:r>
      <w:proofErr w:type="gramEnd"/>
      <w:r w:rsidRPr="00FF2737">
        <w:rPr>
          <w:rFonts w:ascii="Arial" w:hAnsi="Arial" w:cs="Arial"/>
          <w:sz w:val="24"/>
          <w:szCs w:val="24"/>
        </w:rPr>
        <w:t xml:space="preserve"> essa Casa de Leis, e, passados 2 meses de seu encaminhamento, não há notícia e inciativa do Poder Público e da Comissão Organizadora instituída para o processo eleitoral, sobre os questionamentos suscitados e providências.</w:t>
      </w:r>
    </w:p>
    <w:p w14:paraId="473DE51C" w14:textId="77777777" w:rsidR="00FF2737" w:rsidRP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2737">
        <w:rPr>
          <w:rFonts w:ascii="Arial" w:hAnsi="Arial" w:cs="Arial"/>
          <w:sz w:val="24"/>
          <w:szCs w:val="24"/>
        </w:rPr>
        <w:t xml:space="preserve">De acordo com artigo 5º da Lei do Conselho Municipal de Políticas Públicas para as Mulheres, Lei n° 5349/2012, “o mandato dos conselheiros e suplentes é de 02 (dois) anos, permitidas </w:t>
      </w:r>
      <w:proofErr w:type="spellStart"/>
      <w:r w:rsidRPr="00FF2737">
        <w:rPr>
          <w:rFonts w:ascii="Arial" w:hAnsi="Arial" w:cs="Arial"/>
          <w:sz w:val="24"/>
          <w:szCs w:val="24"/>
        </w:rPr>
        <w:t>reindicações</w:t>
      </w:r>
      <w:proofErr w:type="spellEnd"/>
      <w:r w:rsidRPr="00FF2737">
        <w:rPr>
          <w:rFonts w:ascii="Arial" w:hAnsi="Arial" w:cs="Arial"/>
          <w:sz w:val="24"/>
          <w:szCs w:val="24"/>
        </w:rPr>
        <w:t xml:space="preserve"> pelo Prefeito e pelos representantes das entidades não governamentais”. Já a Diretoria Executiva do Conselho, conforme art. 6º, §1º, tem mandato de 01 ano.</w:t>
      </w:r>
    </w:p>
    <w:p w14:paraId="2C8B2C87" w14:textId="063710A1" w:rsidR="00FF2737" w:rsidRP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2737">
        <w:rPr>
          <w:rFonts w:ascii="Arial" w:hAnsi="Arial" w:cs="Arial"/>
          <w:sz w:val="24"/>
          <w:szCs w:val="24"/>
        </w:rPr>
        <w:t>Considerando que o Conselho Municipal de Po</w:t>
      </w:r>
      <w:r>
        <w:rPr>
          <w:rFonts w:ascii="Arial" w:hAnsi="Arial" w:cs="Arial"/>
          <w:sz w:val="24"/>
          <w:szCs w:val="24"/>
        </w:rPr>
        <w:t>líticas para as Mulheres - CMPM</w:t>
      </w:r>
      <w:r w:rsidRPr="00FF2737">
        <w:rPr>
          <w:rFonts w:ascii="Arial" w:hAnsi="Arial" w:cs="Arial"/>
          <w:sz w:val="24"/>
          <w:szCs w:val="24"/>
        </w:rPr>
        <w:t xml:space="preserve"> está vinculado à Secretaria de Governo do Município de Botucatu, com caráter deliberativo, normativo, fiscalizador e consultivo, com objetivos de estabelecer, acompanhar, controlar e avaliar em todas as esferas da administração do Município de Botucatu, políticas públicas de relação de gênero, para garantir a igualdade de oportu</w:t>
      </w:r>
      <w:r>
        <w:rPr>
          <w:rFonts w:ascii="Arial" w:hAnsi="Arial" w:cs="Arial"/>
          <w:sz w:val="24"/>
          <w:szCs w:val="24"/>
        </w:rPr>
        <w:t>nidades e de direitos da mulher;</w:t>
      </w:r>
    </w:p>
    <w:p w14:paraId="72380A36" w14:textId="2B2DBC76" w:rsidR="00FF2737" w:rsidRP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2737">
        <w:rPr>
          <w:rFonts w:ascii="Arial" w:hAnsi="Arial" w:cs="Arial"/>
          <w:sz w:val="24"/>
          <w:szCs w:val="24"/>
        </w:rPr>
        <w:t xml:space="preserve">Considerando que tais nomeações são realizadas pelo Prefeito Municipal via Decreto e conforme edição dos últimos decretos, os mandatos estão vencidos, e, portanto, o Conselho de Políticas Públicas para Mulheres estaria inativo, visto que a </w:t>
      </w:r>
      <w:r w:rsidR="0038197F">
        <w:rPr>
          <w:rFonts w:ascii="Arial" w:hAnsi="Arial" w:cs="Arial"/>
          <w:sz w:val="24"/>
          <w:szCs w:val="24"/>
        </w:rPr>
        <w:t>eleição para um novo colegiado</w:t>
      </w:r>
      <w:r>
        <w:rPr>
          <w:rFonts w:ascii="Arial" w:hAnsi="Arial" w:cs="Arial"/>
          <w:sz w:val="24"/>
          <w:szCs w:val="24"/>
        </w:rPr>
        <w:t xml:space="preserve"> </w:t>
      </w:r>
      <w:r w:rsidRPr="00FF2737">
        <w:rPr>
          <w:rFonts w:ascii="Arial" w:hAnsi="Arial" w:cs="Arial"/>
          <w:sz w:val="24"/>
          <w:szCs w:val="24"/>
        </w:rPr>
        <w:t>foi can</w:t>
      </w:r>
      <w:r>
        <w:rPr>
          <w:rFonts w:ascii="Arial" w:hAnsi="Arial" w:cs="Arial"/>
          <w:sz w:val="24"/>
          <w:szCs w:val="24"/>
        </w:rPr>
        <w:t>celada;</w:t>
      </w:r>
    </w:p>
    <w:p w14:paraId="0BAB0202" w14:textId="77777777" w:rsid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A78AE97" w14:textId="77777777" w:rsid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2CEA29C" w14:textId="77777777" w:rsid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C4106A7" w14:textId="77777777" w:rsid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5A8EF30" w14:textId="77777777" w:rsid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2CECD8F5" w14:textId="77777777" w:rsid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54C04A6" w14:textId="77777777" w:rsid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58E89C76" w14:textId="77777777" w:rsidR="00FF2737" w:rsidRPr="00FF2737" w:rsidRDefault="00FF2737" w:rsidP="00FF2737">
      <w:pPr>
        <w:ind w:firstLine="2160"/>
        <w:jc w:val="right"/>
        <w:rPr>
          <w:rFonts w:ascii="Arial" w:hAnsi="Arial" w:cs="Arial"/>
          <w:b/>
          <w:sz w:val="24"/>
          <w:szCs w:val="24"/>
        </w:rPr>
      </w:pPr>
      <w:r w:rsidRPr="00FF2737">
        <w:rPr>
          <w:rFonts w:ascii="Arial" w:hAnsi="Arial" w:cs="Arial"/>
          <w:b/>
          <w:sz w:val="24"/>
          <w:szCs w:val="24"/>
        </w:rPr>
        <w:t>[Parte Integrante do Requerimento nº 819/2021]</w:t>
      </w:r>
    </w:p>
    <w:p w14:paraId="205B1F63" w14:textId="77777777" w:rsid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2CFCC97" w14:textId="77777777" w:rsid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B371DEA" w14:textId="611B2F75" w:rsidR="00FF2737" w:rsidRP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2737">
        <w:rPr>
          <w:rFonts w:ascii="Arial" w:hAnsi="Arial" w:cs="Arial"/>
          <w:sz w:val="24"/>
          <w:szCs w:val="24"/>
        </w:rPr>
        <w:t xml:space="preserve">Considerando a importância do Conselho Municipal de Políticas Públicas para Mulheres estar em plena atividade, com membros representando o órgão dentro da legalidade em cumprimento as legislações pertinentes, </w:t>
      </w:r>
      <w:proofErr w:type="gramStart"/>
      <w:r w:rsidRPr="00FF2737">
        <w:rPr>
          <w:rFonts w:ascii="Arial" w:hAnsi="Arial" w:cs="Arial"/>
          <w:sz w:val="24"/>
          <w:szCs w:val="24"/>
        </w:rPr>
        <w:t>sob pena</w:t>
      </w:r>
      <w:proofErr w:type="gramEnd"/>
      <w:r w:rsidRPr="00FF2737">
        <w:rPr>
          <w:rFonts w:ascii="Arial" w:hAnsi="Arial" w:cs="Arial"/>
          <w:sz w:val="24"/>
          <w:szCs w:val="24"/>
        </w:rPr>
        <w:t xml:space="preserve"> de representação junto ao Ministério Público por inércia ou descumprimento de atos e normas legais, bem como representação ilegal de membros com mandatos vencidos;                </w:t>
      </w:r>
    </w:p>
    <w:p w14:paraId="694B05A6" w14:textId="77777777" w:rsidR="00FF2737" w:rsidRP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7E24A823" w14:textId="3C0A3696" w:rsidR="00FF2737" w:rsidRP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2737">
        <w:rPr>
          <w:rFonts w:ascii="Arial" w:hAnsi="Arial" w:cs="Arial"/>
          <w:sz w:val="24"/>
          <w:szCs w:val="24"/>
        </w:rPr>
        <w:t xml:space="preserve">Assim, </w:t>
      </w:r>
      <w:proofErr w:type="gramStart"/>
      <w:r w:rsidRPr="00FF2737">
        <w:rPr>
          <w:rFonts w:ascii="Arial" w:hAnsi="Arial" w:cs="Arial"/>
          <w:b/>
          <w:sz w:val="24"/>
          <w:szCs w:val="24"/>
        </w:rPr>
        <w:t>REQUEREMOS</w:t>
      </w:r>
      <w:r w:rsidRPr="00FF2737">
        <w:rPr>
          <w:rFonts w:ascii="Arial" w:hAnsi="Arial" w:cs="Arial"/>
          <w:sz w:val="24"/>
          <w:szCs w:val="24"/>
        </w:rPr>
        <w:t>,</w:t>
      </w:r>
      <w:proofErr w:type="gramEnd"/>
      <w:r w:rsidRPr="00FF2737">
        <w:rPr>
          <w:rFonts w:ascii="Arial" w:hAnsi="Arial" w:cs="Arial"/>
          <w:sz w:val="24"/>
          <w:szCs w:val="24"/>
        </w:rPr>
        <w:t xml:space="preserve"> depois de cumpridas as formalidades regimentais e ouvido o Plenário, </w:t>
      </w:r>
      <w:r>
        <w:rPr>
          <w:rFonts w:ascii="Arial" w:hAnsi="Arial" w:cs="Arial"/>
          <w:sz w:val="24"/>
          <w:szCs w:val="24"/>
        </w:rPr>
        <w:t xml:space="preserve">seja oficiado </w:t>
      </w:r>
      <w:r w:rsidRPr="00FF2737">
        <w:rPr>
          <w:rFonts w:ascii="Arial" w:hAnsi="Arial" w:cs="Arial"/>
          <w:sz w:val="24"/>
          <w:szCs w:val="24"/>
        </w:rPr>
        <w:t>ao Secretário de Governo</w:t>
      </w:r>
      <w:r>
        <w:rPr>
          <w:rFonts w:ascii="Arial" w:hAnsi="Arial" w:cs="Arial"/>
          <w:sz w:val="24"/>
          <w:szCs w:val="24"/>
        </w:rPr>
        <w:t>,</w:t>
      </w:r>
      <w:r w:rsidRPr="00FF2737">
        <w:rPr>
          <w:rFonts w:ascii="Arial" w:hAnsi="Arial" w:cs="Arial"/>
          <w:sz w:val="24"/>
          <w:szCs w:val="24"/>
        </w:rPr>
        <w:t xml:space="preserve"> </w:t>
      </w:r>
      <w:r w:rsidRPr="00FF2737">
        <w:rPr>
          <w:rFonts w:ascii="Arial" w:hAnsi="Arial" w:cs="Arial"/>
          <w:b/>
          <w:sz w:val="24"/>
          <w:szCs w:val="24"/>
        </w:rPr>
        <w:t>FÁBIO VIEIRA DE SOUZA LEITE</w:t>
      </w:r>
      <w:r w:rsidRPr="00FF2737">
        <w:rPr>
          <w:rFonts w:ascii="Arial" w:hAnsi="Arial" w:cs="Arial"/>
          <w:sz w:val="24"/>
          <w:szCs w:val="24"/>
        </w:rPr>
        <w:t>, solicitando, nos termos da Lei Orgânica do município, prestar esclarecimentos quanto a situação de inatividade do Conselho Municipal de Políticas Públicas para Mulheres e quais providências foram realizadas para retomar a eleição  do Conselho da Mulher, informando ainda, se há membr</w:t>
      </w:r>
      <w:r>
        <w:rPr>
          <w:rFonts w:ascii="Arial" w:hAnsi="Arial" w:cs="Arial"/>
          <w:sz w:val="24"/>
          <w:szCs w:val="24"/>
        </w:rPr>
        <w:t>os representando o Conselho da M</w:t>
      </w:r>
      <w:r w:rsidRPr="00FF2737">
        <w:rPr>
          <w:rFonts w:ascii="Arial" w:hAnsi="Arial" w:cs="Arial"/>
          <w:sz w:val="24"/>
          <w:szCs w:val="24"/>
        </w:rPr>
        <w:t>ulher legalmente nomeados  publicamente, e</w:t>
      </w:r>
      <w:r>
        <w:rPr>
          <w:rFonts w:ascii="Arial" w:hAnsi="Arial" w:cs="Arial"/>
          <w:sz w:val="24"/>
          <w:szCs w:val="24"/>
        </w:rPr>
        <w:t>,</w:t>
      </w:r>
      <w:r w:rsidRPr="00FF2737">
        <w:rPr>
          <w:rFonts w:ascii="Arial" w:hAnsi="Arial" w:cs="Arial"/>
          <w:sz w:val="24"/>
          <w:szCs w:val="24"/>
        </w:rPr>
        <w:t xml:space="preserve"> através de qual Ato do Poder Executivo.</w:t>
      </w:r>
    </w:p>
    <w:p w14:paraId="5F534A10" w14:textId="77777777" w:rsidR="00FF2737" w:rsidRPr="00FF2737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49DF1FB0" w14:textId="6704C66C" w:rsidR="00EB76C1" w:rsidRDefault="00FF2737" w:rsidP="00FF273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FF2737">
        <w:rPr>
          <w:rFonts w:ascii="Arial" w:hAnsi="Arial" w:cs="Arial"/>
          <w:sz w:val="24"/>
          <w:szCs w:val="24"/>
        </w:rPr>
        <w:t xml:space="preserve"> </w:t>
      </w:r>
      <w:r w:rsidRPr="00FF2737"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b/>
          <w:sz w:val="24"/>
          <w:szCs w:val="24"/>
        </w:rPr>
        <w:t>,</w:t>
      </w:r>
      <w:r w:rsidRPr="00FF27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2737">
        <w:rPr>
          <w:rFonts w:ascii="Arial" w:hAnsi="Arial" w:cs="Arial"/>
          <w:sz w:val="24"/>
          <w:szCs w:val="24"/>
        </w:rPr>
        <w:t>outrossim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Pr="00FF2737">
        <w:rPr>
          <w:rFonts w:ascii="Arial" w:hAnsi="Arial" w:cs="Arial"/>
          <w:sz w:val="24"/>
          <w:szCs w:val="24"/>
        </w:rPr>
        <w:t xml:space="preserve"> encam</w:t>
      </w:r>
      <w:r w:rsidR="00273DE3">
        <w:rPr>
          <w:rFonts w:ascii="Arial" w:hAnsi="Arial" w:cs="Arial"/>
          <w:sz w:val="24"/>
          <w:szCs w:val="24"/>
        </w:rPr>
        <w:t>inhar cópia desta propositura</w:t>
      </w:r>
      <w:r w:rsidRPr="00FF2737">
        <w:rPr>
          <w:rFonts w:ascii="Arial" w:hAnsi="Arial" w:cs="Arial"/>
          <w:sz w:val="24"/>
          <w:szCs w:val="24"/>
        </w:rPr>
        <w:t xml:space="preserve"> ao </w:t>
      </w:r>
      <w:r w:rsidR="00273DE3">
        <w:rPr>
          <w:rFonts w:ascii="Arial" w:hAnsi="Arial" w:cs="Arial"/>
          <w:sz w:val="24"/>
          <w:szCs w:val="24"/>
        </w:rPr>
        <w:t>Excelentíssimo Senhor P</w:t>
      </w:r>
      <w:r w:rsidRPr="00FF2737">
        <w:rPr>
          <w:rFonts w:ascii="Arial" w:hAnsi="Arial" w:cs="Arial"/>
          <w:sz w:val="24"/>
          <w:szCs w:val="24"/>
        </w:rPr>
        <w:t>refeito</w:t>
      </w:r>
      <w:r w:rsidR="00273DE3">
        <w:rPr>
          <w:rFonts w:ascii="Arial" w:hAnsi="Arial" w:cs="Arial"/>
          <w:sz w:val="24"/>
          <w:szCs w:val="24"/>
        </w:rPr>
        <w:t xml:space="preserve">, </w:t>
      </w:r>
      <w:r w:rsidR="00273DE3" w:rsidRPr="00273DE3">
        <w:rPr>
          <w:rFonts w:ascii="Arial" w:hAnsi="Arial" w:cs="Arial"/>
          <w:b/>
          <w:sz w:val="24"/>
          <w:szCs w:val="24"/>
        </w:rPr>
        <w:t>MÁRIO EDUARDO PARDINI AFFONSECA</w:t>
      </w:r>
      <w:r w:rsidR="00273DE3">
        <w:rPr>
          <w:rFonts w:ascii="Arial" w:hAnsi="Arial" w:cs="Arial"/>
          <w:sz w:val="24"/>
          <w:szCs w:val="24"/>
        </w:rPr>
        <w:t>,</w:t>
      </w:r>
      <w:r w:rsidRPr="00FF2737">
        <w:rPr>
          <w:rFonts w:ascii="Arial" w:hAnsi="Arial" w:cs="Arial"/>
          <w:sz w:val="24"/>
          <w:szCs w:val="24"/>
        </w:rPr>
        <w:t xml:space="preserve"> para as providências cabíveis.</w:t>
      </w:r>
    </w:p>
    <w:p w14:paraId="4177F9AA" w14:textId="77777777" w:rsidR="00FF2737" w:rsidRDefault="00FF2737" w:rsidP="00FF2737">
      <w:pPr>
        <w:ind w:firstLine="2160"/>
        <w:jc w:val="both"/>
        <w:rPr>
          <w:rFonts w:ascii="Arial" w:hAnsi="Arial" w:cs="Arial"/>
        </w:rPr>
      </w:pPr>
    </w:p>
    <w:p w14:paraId="0CAA731D" w14:textId="02742787" w:rsidR="00BD3DBB" w:rsidRDefault="009468A4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“Ve</w:t>
      </w:r>
      <w:r w:rsidR="003178CD">
        <w:rPr>
          <w:rFonts w:ascii="Arial" w:hAnsi="Arial" w:cs="Arial"/>
        </w:rPr>
        <w:t>r. Laurindo Ezidoro Jaqueta”, 1</w:t>
      </w:r>
      <w:r w:rsidR="00F74E3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3178CD"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de 2021.</w:t>
      </w:r>
    </w:p>
    <w:p w14:paraId="0ABF709B" w14:textId="77777777" w:rsidR="004C448D" w:rsidRDefault="004C448D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20EE61F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1B1DBF9D" w14:textId="77777777" w:rsidR="0024410E" w:rsidRDefault="0024410E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109EEAC9" w14:textId="2CD59549" w:rsidR="00BD3DBB" w:rsidRDefault="009468A4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Vereadora Autora </w:t>
      </w:r>
      <w:r w:rsidRPr="0024410E">
        <w:rPr>
          <w:rFonts w:ascii="Arial" w:hAnsi="Arial" w:cs="Arial"/>
          <w:b/>
        </w:rPr>
        <w:t>ROSE IELO</w:t>
      </w:r>
    </w:p>
    <w:p w14:paraId="084727FC" w14:textId="18CCE7D7" w:rsidR="0024410E" w:rsidRDefault="009468A4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PDT</w:t>
      </w:r>
    </w:p>
    <w:p w14:paraId="3BA1EB5A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4DCEAD5E" w14:textId="77777777" w:rsidR="00BD3DBB" w:rsidRDefault="00BD3DBB" w:rsidP="00BD3DB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9C5B3B1" w14:textId="77777777" w:rsidR="00DF6821" w:rsidRDefault="00DF6821" w:rsidP="00BD3DBB">
      <w:pPr>
        <w:pStyle w:val="NormalWeb"/>
        <w:shd w:val="clear" w:color="auto" w:fill="FFFFFF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D4F98B0" w14:textId="77777777" w:rsidR="004C448D" w:rsidRDefault="004C448D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9D8C697" w14:textId="77777777" w:rsidR="0024410E" w:rsidRDefault="0024410E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FC11BD5" w14:textId="77777777" w:rsidR="009751F0" w:rsidRDefault="009751F0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BD87758" w14:textId="77777777" w:rsidR="00C25CE8" w:rsidRDefault="00C25CE8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A67257D" w14:textId="77777777" w:rsidR="00C25CE8" w:rsidRDefault="00C25CE8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21600EE" w14:textId="77777777" w:rsidR="00C25CE8" w:rsidRDefault="00C25CE8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12E801B" w14:textId="77777777" w:rsidR="00C25CE8" w:rsidRDefault="00C25CE8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FF556E3" w14:textId="77777777" w:rsidR="00C25CE8" w:rsidRDefault="00C25CE8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2131C74" w14:textId="77777777" w:rsidR="00C25CE8" w:rsidRDefault="00C25CE8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5904BE0" w14:textId="29974901" w:rsidR="00BD3DBB" w:rsidRPr="003178CD" w:rsidRDefault="009468A4" w:rsidP="00BD3DBB">
      <w:pPr>
        <w:pStyle w:val="NormalWeb"/>
        <w:shd w:val="clear" w:color="auto" w:fill="FFFFFF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b/>
          <w:color w:val="A6A6A6" w:themeColor="background1" w:themeShade="A6"/>
          <w:sz w:val="16"/>
          <w:szCs w:val="16"/>
        </w:rPr>
        <w:t>RASI/</w:t>
      </w:r>
      <w:proofErr w:type="spellStart"/>
      <w:r w:rsidR="00C25CE8">
        <w:rPr>
          <w:rFonts w:ascii="Arial" w:hAnsi="Arial" w:cs="Arial"/>
          <w:b/>
          <w:color w:val="A6A6A6" w:themeColor="background1" w:themeShade="A6"/>
          <w:sz w:val="16"/>
          <w:szCs w:val="16"/>
        </w:rPr>
        <w:t>aco</w:t>
      </w:r>
      <w:proofErr w:type="spellEnd"/>
    </w:p>
    <w:sectPr w:rsidR="00BD3DBB" w:rsidRPr="003178C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66199" w14:textId="77777777" w:rsidR="00D44432" w:rsidRDefault="00D44432">
      <w:r>
        <w:separator/>
      </w:r>
    </w:p>
  </w:endnote>
  <w:endnote w:type="continuationSeparator" w:id="0">
    <w:p w14:paraId="249D72C8" w14:textId="77777777" w:rsidR="00D44432" w:rsidRDefault="00D4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CF6D7" w14:textId="77777777" w:rsidR="00D44432" w:rsidRDefault="00D44432">
      <w:r>
        <w:separator/>
      </w:r>
    </w:p>
  </w:footnote>
  <w:footnote w:type="continuationSeparator" w:id="0">
    <w:p w14:paraId="6EAA2767" w14:textId="77777777" w:rsidR="00D44432" w:rsidRDefault="00D44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2535C"/>
    <w:rsid w:val="000418F7"/>
    <w:rsid w:val="00046C22"/>
    <w:rsid w:val="000F2568"/>
    <w:rsid w:val="0017190B"/>
    <w:rsid w:val="0024410E"/>
    <w:rsid w:val="002522B3"/>
    <w:rsid w:val="00260DC6"/>
    <w:rsid w:val="00273DE3"/>
    <w:rsid w:val="002A0254"/>
    <w:rsid w:val="002E30D2"/>
    <w:rsid w:val="003158A8"/>
    <w:rsid w:val="003178CD"/>
    <w:rsid w:val="0038197F"/>
    <w:rsid w:val="00447DE9"/>
    <w:rsid w:val="00487E09"/>
    <w:rsid w:val="004A2F13"/>
    <w:rsid w:val="004C448D"/>
    <w:rsid w:val="004C598E"/>
    <w:rsid w:val="0051462F"/>
    <w:rsid w:val="00520524"/>
    <w:rsid w:val="0052168B"/>
    <w:rsid w:val="00534C97"/>
    <w:rsid w:val="005C551C"/>
    <w:rsid w:val="006478B7"/>
    <w:rsid w:val="00693E5D"/>
    <w:rsid w:val="007433C6"/>
    <w:rsid w:val="0076791F"/>
    <w:rsid w:val="007B16C9"/>
    <w:rsid w:val="00845810"/>
    <w:rsid w:val="008A5514"/>
    <w:rsid w:val="008B3FC6"/>
    <w:rsid w:val="009468A4"/>
    <w:rsid w:val="009751F0"/>
    <w:rsid w:val="009956B3"/>
    <w:rsid w:val="00A3753E"/>
    <w:rsid w:val="00A75731"/>
    <w:rsid w:val="00A87D4E"/>
    <w:rsid w:val="00AD2359"/>
    <w:rsid w:val="00AE3135"/>
    <w:rsid w:val="00B37130"/>
    <w:rsid w:val="00B82D3B"/>
    <w:rsid w:val="00BD3DBB"/>
    <w:rsid w:val="00BD46B6"/>
    <w:rsid w:val="00C1363E"/>
    <w:rsid w:val="00C25CE8"/>
    <w:rsid w:val="00C6482F"/>
    <w:rsid w:val="00CC1DD3"/>
    <w:rsid w:val="00CC3201"/>
    <w:rsid w:val="00D44432"/>
    <w:rsid w:val="00D64203"/>
    <w:rsid w:val="00DB2F1A"/>
    <w:rsid w:val="00DE7D6B"/>
    <w:rsid w:val="00DF6821"/>
    <w:rsid w:val="00E67ECA"/>
    <w:rsid w:val="00E840C0"/>
    <w:rsid w:val="00EB76C1"/>
    <w:rsid w:val="00F12F0A"/>
    <w:rsid w:val="00F5031E"/>
    <w:rsid w:val="00F74E35"/>
    <w:rsid w:val="00F81416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D3DBB"/>
    <w:rPr>
      <w:b/>
      <w:sz w:val="28"/>
    </w:rPr>
  </w:style>
  <w:style w:type="paragraph" w:styleId="NormalWeb">
    <w:name w:val="Normal (Web)"/>
    <w:basedOn w:val="Normal"/>
    <w:uiPriority w:val="99"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52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BD3DBB"/>
    <w:rPr>
      <w:b/>
      <w:sz w:val="28"/>
    </w:rPr>
  </w:style>
  <w:style w:type="paragraph" w:styleId="NormalWeb">
    <w:name w:val="Normal (Web)"/>
    <w:basedOn w:val="Normal"/>
    <w:uiPriority w:val="99"/>
    <w:unhideWhenUsed/>
    <w:rsid w:val="00BD3DBB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BD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52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27</cp:revision>
  <cp:lastPrinted>2010-12-02T10:00:00Z</cp:lastPrinted>
  <dcterms:created xsi:type="dcterms:W3CDTF">2020-07-10T17:04:00Z</dcterms:created>
  <dcterms:modified xsi:type="dcterms:W3CDTF">2021-10-18T11:00:00Z</dcterms:modified>
</cp:coreProperties>
</file>