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F9B9" w14:textId="4FDFFFF0" w:rsidR="00673B47" w:rsidRPr="004B0425" w:rsidRDefault="00F33C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</w:t>
      </w:r>
      <w:r w:rsidR="009A2E1D" w:rsidRPr="004B0425">
        <w:rPr>
          <w:rFonts w:ascii="Arial" w:hAnsi="Arial" w:cs="Arial"/>
          <w:b/>
          <w:sz w:val="24"/>
          <w:szCs w:val="24"/>
        </w:rPr>
        <w:t>O Nº</w:t>
      </w:r>
      <w:r w:rsidRPr="004B0425">
        <w:rPr>
          <w:rFonts w:ascii="Arial" w:hAnsi="Arial" w:cs="Arial"/>
          <w:b/>
          <w:sz w:val="24"/>
          <w:szCs w:val="24"/>
        </w:rPr>
        <w:t xml:space="preserve">. </w:t>
      </w:r>
      <w:r w:rsidR="00EE337C">
        <w:rPr>
          <w:rFonts w:ascii="Arial" w:hAnsi="Arial" w:cs="Arial"/>
          <w:b/>
          <w:sz w:val="24"/>
          <w:szCs w:val="24"/>
          <w:u w:val="single"/>
        </w:rPr>
        <w:t>232</w:t>
      </w:r>
    </w:p>
    <w:p w14:paraId="66A9275D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0258100D" w14:textId="611A54F5" w:rsidR="00673B47" w:rsidRPr="004B0425" w:rsidRDefault="00F33C39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="00EE337C">
        <w:rPr>
          <w:rFonts w:ascii="Arial" w:hAnsi="Arial" w:cs="Arial"/>
          <w:b/>
          <w:sz w:val="24"/>
          <w:szCs w:val="24"/>
          <w:u w:val="single"/>
        </w:rPr>
        <w:t>8</w:t>
      </w:r>
      <w:r w:rsidR="004B0425" w:rsidRPr="004B0425">
        <w:rPr>
          <w:rFonts w:ascii="Arial" w:hAnsi="Arial" w:cs="Arial"/>
          <w:b/>
          <w:sz w:val="24"/>
          <w:szCs w:val="24"/>
          <w:u w:val="single"/>
        </w:rPr>
        <w:t>/</w:t>
      </w:r>
      <w:r w:rsidR="00EE337C">
        <w:rPr>
          <w:rFonts w:ascii="Arial" w:hAnsi="Arial" w:cs="Arial"/>
          <w:b/>
          <w:sz w:val="24"/>
          <w:szCs w:val="24"/>
          <w:u w:val="single"/>
        </w:rPr>
        <w:t>11</w:t>
      </w:r>
      <w:r w:rsidR="006D19B3" w:rsidRPr="004B0425">
        <w:rPr>
          <w:rFonts w:ascii="Arial" w:hAnsi="Arial" w:cs="Arial"/>
          <w:b/>
          <w:sz w:val="24"/>
          <w:szCs w:val="24"/>
          <w:u w:val="single"/>
        </w:rPr>
        <w:t>/2021</w:t>
      </w:r>
      <w:r w:rsidRPr="004B0425">
        <w:rPr>
          <w:rFonts w:ascii="Arial" w:hAnsi="Arial" w:cs="Arial"/>
          <w:b/>
          <w:sz w:val="24"/>
          <w:szCs w:val="24"/>
        </w:rPr>
        <w:t xml:space="preserve">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076C8078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6889227B" w14:textId="77777777" w:rsidR="00673B47" w:rsidRPr="004B0425" w:rsidRDefault="00F33C3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FFCC3EE" w14:textId="77777777" w:rsidR="00673B47" w:rsidRDefault="00673B47">
      <w:pPr>
        <w:jc w:val="both"/>
      </w:pPr>
    </w:p>
    <w:p w14:paraId="4EF56AA9" w14:textId="77777777" w:rsidR="00673B47" w:rsidRDefault="00673B47">
      <w:pPr>
        <w:jc w:val="both"/>
      </w:pPr>
    </w:p>
    <w:p w14:paraId="3809B022" w14:textId="77777777" w:rsidR="00673B47" w:rsidRDefault="00673B47">
      <w:pPr>
        <w:jc w:val="both"/>
      </w:pPr>
    </w:p>
    <w:p w14:paraId="66B6E0EA" w14:textId="77777777" w:rsidR="00673B47" w:rsidRDefault="00673B47">
      <w:pPr>
        <w:jc w:val="both"/>
      </w:pPr>
    </w:p>
    <w:p w14:paraId="10DF65AD" w14:textId="77777777" w:rsidR="004D38BD" w:rsidRDefault="004D38BD">
      <w:pPr>
        <w:jc w:val="both"/>
      </w:pPr>
    </w:p>
    <w:p w14:paraId="654C4A34" w14:textId="77777777" w:rsidR="00673B47" w:rsidRDefault="00673B47">
      <w:pPr>
        <w:jc w:val="both"/>
      </w:pPr>
    </w:p>
    <w:p w14:paraId="3AC79B1C" w14:textId="77777777" w:rsidR="009A2E1D" w:rsidRDefault="009A2E1D">
      <w:pPr>
        <w:jc w:val="both"/>
      </w:pPr>
    </w:p>
    <w:p w14:paraId="1696626F" w14:textId="77777777" w:rsidR="00673B47" w:rsidRDefault="00673B47">
      <w:pPr>
        <w:jc w:val="both"/>
      </w:pPr>
    </w:p>
    <w:p w14:paraId="224AE6F6" w14:textId="1931EE3A" w:rsidR="009D571F" w:rsidRDefault="00F33C39" w:rsidP="004B042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 xml:space="preserve">a necessidade de </w:t>
      </w:r>
      <w:r w:rsidR="0018575F">
        <w:rPr>
          <w:rFonts w:ascii="Arial" w:hAnsi="Arial" w:cs="Arial"/>
          <w:sz w:val="24"/>
          <w:szCs w:val="24"/>
        </w:rPr>
        <w:t>proceder</w:t>
      </w:r>
      <w:r w:rsidR="0018575F" w:rsidRPr="0018575F">
        <w:rPr>
          <w:rFonts w:ascii="Arial" w:hAnsi="Arial" w:cs="Arial"/>
          <w:sz w:val="24"/>
          <w:szCs w:val="24"/>
        </w:rPr>
        <w:t xml:space="preserve"> diversas benfeitorias</w:t>
      </w:r>
      <w:r w:rsidR="0018575F">
        <w:rPr>
          <w:rFonts w:ascii="Arial" w:hAnsi="Arial" w:cs="Arial"/>
          <w:sz w:val="24"/>
          <w:szCs w:val="24"/>
        </w:rPr>
        <w:t xml:space="preserve"> nas proximidades do Residencial Brunello, localizado na Avenida Itália, </w:t>
      </w:r>
      <w:r w:rsidR="0018575F" w:rsidRPr="0018575F">
        <w:rPr>
          <w:rFonts w:ascii="Arial" w:hAnsi="Arial" w:cs="Arial"/>
          <w:sz w:val="24"/>
          <w:szCs w:val="24"/>
        </w:rPr>
        <w:t xml:space="preserve">como, por exemplo, implantar calçadas nas áreas da via que ainda não contam com tal benefício, </w:t>
      </w:r>
      <w:r w:rsidR="0018575F">
        <w:rPr>
          <w:rFonts w:ascii="Arial" w:hAnsi="Arial" w:cs="Arial"/>
          <w:sz w:val="24"/>
          <w:szCs w:val="24"/>
        </w:rPr>
        <w:t xml:space="preserve">limpeza e capinação </w:t>
      </w:r>
      <w:r w:rsidR="00EE337C">
        <w:rPr>
          <w:rFonts w:ascii="Arial" w:hAnsi="Arial" w:cs="Arial"/>
          <w:sz w:val="24"/>
          <w:szCs w:val="24"/>
        </w:rPr>
        <w:t>da região</w:t>
      </w:r>
      <w:r w:rsidR="0018575F" w:rsidRPr="0018575F">
        <w:rPr>
          <w:rFonts w:ascii="Arial" w:hAnsi="Arial" w:cs="Arial"/>
          <w:sz w:val="24"/>
          <w:szCs w:val="24"/>
        </w:rPr>
        <w:t>, bem como, realizar melhorias na iluminação pública, de forma a beneficiar todos que circulam pela área.</w:t>
      </w:r>
    </w:p>
    <w:p w14:paraId="2E8B2C68" w14:textId="77777777" w:rsidR="009D571F" w:rsidRDefault="009D571F" w:rsidP="004B0425">
      <w:pPr>
        <w:ind w:firstLine="2127"/>
        <w:jc w:val="both"/>
        <w:rPr>
          <w:rFonts w:ascii="Segoe UI Symbol" w:hAnsi="Segoe UI Symbol" w:cs="Segoe UI Symbol"/>
          <w:sz w:val="24"/>
          <w:szCs w:val="24"/>
        </w:rPr>
      </w:pPr>
    </w:p>
    <w:p w14:paraId="2C335EBC" w14:textId="11A2CB38" w:rsidR="004B0425" w:rsidRDefault="00F33C39" w:rsidP="004B042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justifi</w:t>
      </w:r>
      <w:r w:rsidR="009D571F">
        <w:rPr>
          <w:rFonts w:ascii="Arial" w:hAnsi="Arial" w:cs="Arial"/>
          <w:sz w:val="24"/>
          <w:szCs w:val="24"/>
        </w:rPr>
        <w:t xml:space="preserve">ca pelo fato que </w:t>
      </w:r>
      <w:r w:rsidR="0060727E">
        <w:rPr>
          <w:rFonts w:ascii="Arial" w:hAnsi="Arial" w:cs="Arial"/>
          <w:sz w:val="24"/>
          <w:szCs w:val="24"/>
        </w:rPr>
        <w:t xml:space="preserve">o grande número de moradores </w:t>
      </w:r>
      <w:r w:rsidR="00184F15">
        <w:rPr>
          <w:rFonts w:ascii="Arial" w:hAnsi="Arial" w:cs="Arial"/>
          <w:sz w:val="24"/>
          <w:szCs w:val="24"/>
        </w:rPr>
        <w:t>do referido</w:t>
      </w:r>
      <w:r w:rsidR="0036445B">
        <w:rPr>
          <w:rFonts w:ascii="Arial" w:hAnsi="Arial" w:cs="Arial"/>
          <w:sz w:val="24"/>
          <w:szCs w:val="24"/>
        </w:rPr>
        <w:t xml:space="preserve"> </w:t>
      </w:r>
      <w:r w:rsidR="00184F15">
        <w:rPr>
          <w:rFonts w:ascii="Arial" w:hAnsi="Arial" w:cs="Arial"/>
          <w:sz w:val="24"/>
          <w:szCs w:val="24"/>
        </w:rPr>
        <w:t>residencia</w:t>
      </w:r>
      <w:r w:rsidR="008E4A8E">
        <w:rPr>
          <w:rFonts w:ascii="Arial" w:hAnsi="Arial" w:cs="Arial"/>
          <w:sz w:val="24"/>
          <w:szCs w:val="24"/>
        </w:rPr>
        <w:t>l</w:t>
      </w:r>
      <w:r w:rsidR="00184F15">
        <w:rPr>
          <w:rFonts w:ascii="Arial" w:hAnsi="Arial" w:cs="Arial"/>
          <w:sz w:val="24"/>
          <w:szCs w:val="24"/>
        </w:rPr>
        <w:t xml:space="preserve"> </w:t>
      </w:r>
      <w:r w:rsidR="0060727E">
        <w:rPr>
          <w:rFonts w:ascii="Arial" w:hAnsi="Arial" w:cs="Arial"/>
          <w:sz w:val="24"/>
          <w:szCs w:val="24"/>
        </w:rPr>
        <w:t xml:space="preserve">e demais pessoas que circulam diariamente pela via, sentem-se inseguros de passar pelo local no período noturno devido </w:t>
      </w:r>
      <w:r w:rsidR="0071275C">
        <w:rPr>
          <w:rFonts w:ascii="Arial" w:hAnsi="Arial" w:cs="Arial"/>
          <w:sz w:val="24"/>
          <w:szCs w:val="24"/>
        </w:rPr>
        <w:t>à</w:t>
      </w:r>
      <w:r w:rsidR="0060727E">
        <w:rPr>
          <w:rFonts w:ascii="Arial" w:hAnsi="Arial" w:cs="Arial"/>
          <w:sz w:val="24"/>
          <w:szCs w:val="24"/>
        </w:rPr>
        <w:t xml:space="preserve"> precária iluminação</w:t>
      </w:r>
      <w:r w:rsidR="008E4A8E">
        <w:rPr>
          <w:rFonts w:ascii="Arial" w:hAnsi="Arial" w:cs="Arial"/>
          <w:sz w:val="24"/>
          <w:szCs w:val="24"/>
        </w:rPr>
        <w:t>, mato alto e falta de calçamento</w:t>
      </w:r>
      <w:r w:rsidR="00184F15">
        <w:rPr>
          <w:rFonts w:ascii="Arial" w:hAnsi="Arial" w:cs="Arial"/>
          <w:sz w:val="24"/>
          <w:szCs w:val="24"/>
        </w:rPr>
        <w:t>.</w:t>
      </w:r>
      <w:r w:rsidR="0060727E">
        <w:rPr>
          <w:rFonts w:ascii="Arial" w:hAnsi="Arial" w:cs="Arial"/>
          <w:sz w:val="24"/>
          <w:szCs w:val="24"/>
        </w:rPr>
        <w:t xml:space="preserve"> </w:t>
      </w:r>
    </w:p>
    <w:p w14:paraId="49C61AAD" w14:textId="77777777" w:rsidR="004B0425" w:rsidRDefault="004B0425" w:rsidP="004B042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FA4A85" w14:textId="3CBD57EB" w:rsidR="004B0425" w:rsidRDefault="00F33C39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Ezidoro Jaqueta”, </w:t>
      </w:r>
      <w:r w:rsidR="00EE337C">
        <w:rPr>
          <w:rFonts w:ascii="Arial" w:hAnsi="Arial" w:cs="Arial"/>
          <w:b w:val="0"/>
          <w:bCs/>
          <w:sz w:val="24"/>
          <w:szCs w:val="24"/>
          <w:lang w:val="pt-BR"/>
        </w:rPr>
        <w:t>8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EE337C">
        <w:rPr>
          <w:rFonts w:ascii="Arial" w:hAnsi="Arial" w:cs="Arial"/>
          <w:b w:val="0"/>
          <w:bCs/>
          <w:sz w:val="24"/>
          <w:szCs w:val="24"/>
          <w:lang w:val="pt-BR"/>
        </w:rPr>
        <w:t>novem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5009AAD4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DEB710B" w14:textId="77777777" w:rsidR="004B0425" w:rsidRDefault="004B0425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C5C674B" w14:textId="77777777" w:rsidR="009A2E1D" w:rsidRDefault="009A2E1D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FF3A035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055E3C0" w14:textId="77777777" w:rsidR="004B0425" w:rsidRDefault="00F33C39" w:rsidP="004B04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184F15">
        <w:rPr>
          <w:rFonts w:ascii="Arial" w:hAnsi="Arial" w:cs="Arial"/>
          <w:b/>
          <w:sz w:val="24"/>
          <w:szCs w:val="24"/>
        </w:rPr>
        <w:t>SARGENTO LAUDO</w:t>
      </w:r>
    </w:p>
    <w:p w14:paraId="6A0F1610" w14:textId="77777777" w:rsidR="004B0425" w:rsidRDefault="00F33C39" w:rsidP="004B042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5FCE516E" w14:textId="77777777" w:rsidR="004B0425" w:rsidRDefault="004B0425" w:rsidP="004B0425">
      <w:pPr>
        <w:rPr>
          <w:rFonts w:ascii="Bookman Old Style" w:hAnsi="Bookman Old Style"/>
          <w:b/>
          <w:sz w:val="28"/>
        </w:rPr>
      </w:pPr>
    </w:p>
    <w:p w14:paraId="2237E655" w14:textId="62DF1B64" w:rsidR="00673B47" w:rsidRDefault="00673B47" w:rsidP="0018575F">
      <w:pPr>
        <w:jc w:val="both"/>
        <w:rPr>
          <w:rFonts w:ascii="Bookman Old Style" w:hAnsi="Bookman Old Style"/>
          <w:b/>
          <w:sz w:val="28"/>
        </w:rPr>
      </w:pPr>
    </w:p>
    <w:p w14:paraId="558C18E1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AA34CF2" w14:textId="2CB1FA6A" w:rsidR="00552609" w:rsidRDefault="00552609">
      <w:pPr>
        <w:rPr>
          <w:rFonts w:ascii="Bookman Old Style" w:hAnsi="Bookman Old Style"/>
          <w:b/>
          <w:sz w:val="28"/>
        </w:rPr>
      </w:pPr>
    </w:p>
    <w:p w14:paraId="42E07DDD" w14:textId="39495A75" w:rsidR="0018575F" w:rsidRDefault="0018575F">
      <w:pPr>
        <w:rPr>
          <w:rFonts w:ascii="Bookman Old Style" w:hAnsi="Bookman Old Style"/>
          <w:b/>
          <w:sz w:val="28"/>
        </w:rPr>
      </w:pPr>
    </w:p>
    <w:p w14:paraId="4E2005CE" w14:textId="3D8B9EBB" w:rsidR="0018575F" w:rsidRDefault="0018575F">
      <w:pPr>
        <w:rPr>
          <w:rFonts w:ascii="Bookman Old Style" w:hAnsi="Bookman Old Style"/>
          <w:b/>
          <w:sz w:val="28"/>
        </w:rPr>
      </w:pPr>
    </w:p>
    <w:p w14:paraId="30553F2E" w14:textId="516599FB" w:rsidR="0018575F" w:rsidRDefault="0018575F">
      <w:pPr>
        <w:rPr>
          <w:rFonts w:ascii="Bookman Old Style" w:hAnsi="Bookman Old Style"/>
          <w:b/>
          <w:sz w:val="28"/>
        </w:rPr>
      </w:pPr>
    </w:p>
    <w:p w14:paraId="41D11CF5" w14:textId="0E50B6A1" w:rsidR="0018575F" w:rsidRDefault="0018575F">
      <w:pPr>
        <w:rPr>
          <w:rFonts w:ascii="Bookman Old Style" w:hAnsi="Bookman Old Style"/>
          <w:b/>
          <w:sz w:val="28"/>
        </w:rPr>
      </w:pPr>
    </w:p>
    <w:p w14:paraId="497AE6E0" w14:textId="0AF7F58C" w:rsidR="0018575F" w:rsidRDefault="0018575F">
      <w:pPr>
        <w:rPr>
          <w:rFonts w:ascii="Bookman Old Style" w:hAnsi="Bookman Old Style"/>
          <w:b/>
          <w:sz w:val="28"/>
        </w:rPr>
      </w:pPr>
    </w:p>
    <w:p w14:paraId="6593AAFD" w14:textId="6D138F6A" w:rsidR="0018575F" w:rsidRDefault="0018575F">
      <w:pPr>
        <w:rPr>
          <w:rFonts w:ascii="Bookman Old Style" w:hAnsi="Bookman Old Style"/>
          <w:b/>
          <w:sz w:val="28"/>
        </w:rPr>
      </w:pPr>
    </w:p>
    <w:p w14:paraId="2271B7BE" w14:textId="7FA2AC97" w:rsidR="0018575F" w:rsidRDefault="0018575F">
      <w:pPr>
        <w:rPr>
          <w:rFonts w:ascii="Bookman Old Style" w:hAnsi="Bookman Old Style"/>
          <w:b/>
          <w:sz w:val="28"/>
        </w:rPr>
      </w:pPr>
    </w:p>
    <w:p w14:paraId="1EC42261" w14:textId="6567B116" w:rsidR="0018575F" w:rsidRDefault="0018575F">
      <w:pPr>
        <w:rPr>
          <w:rFonts w:ascii="Bookman Old Style" w:hAnsi="Bookman Old Style"/>
          <w:b/>
          <w:sz w:val="28"/>
        </w:rPr>
      </w:pPr>
    </w:p>
    <w:p w14:paraId="56018EA1" w14:textId="77777777" w:rsidR="0018575F" w:rsidRDefault="0018575F">
      <w:pPr>
        <w:rPr>
          <w:rFonts w:ascii="Bookman Old Style" w:hAnsi="Bookman Old Style"/>
          <w:b/>
          <w:sz w:val="28"/>
        </w:rPr>
      </w:pPr>
    </w:p>
    <w:p w14:paraId="65CBDE9E" w14:textId="7F952C77" w:rsidR="00552609" w:rsidRPr="00552609" w:rsidRDefault="00F33C39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LGS</w:t>
      </w:r>
      <w:r w:rsidR="00841DB4">
        <w:rPr>
          <w:rFonts w:ascii="Arial" w:hAnsi="Arial" w:cs="Arial"/>
          <w:b/>
          <w:color w:val="BFBFBF" w:themeColor="background1" w:themeShade="BF"/>
          <w:sz w:val="16"/>
          <w:szCs w:val="16"/>
        </w:rPr>
        <w:t>/</w:t>
      </w:r>
      <w:r w:rsidR="0036445B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</w:p>
    <w:p w14:paraId="56B6D898" w14:textId="77777777" w:rsidR="00673B47" w:rsidRDefault="00673B47">
      <w:pPr>
        <w:rPr>
          <w:rFonts w:ascii="Bookman Old Style" w:hAnsi="Bookman Old Style"/>
          <w:b/>
          <w:sz w:val="28"/>
        </w:rPr>
      </w:pPr>
    </w:p>
    <w:sectPr w:rsidR="00673B4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751A" w14:textId="77777777" w:rsidR="00F33C39" w:rsidRDefault="00F33C39">
      <w:r>
        <w:separator/>
      </w:r>
    </w:p>
  </w:endnote>
  <w:endnote w:type="continuationSeparator" w:id="0">
    <w:p w14:paraId="0AA518F5" w14:textId="77777777" w:rsidR="00F33C39" w:rsidRDefault="00F3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0CD3" w14:textId="77777777" w:rsidR="00F33C39" w:rsidRDefault="00F33C39">
      <w:r>
        <w:separator/>
      </w:r>
    </w:p>
  </w:footnote>
  <w:footnote w:type="continuationSeparator" w:id="0">
    <w:p w14:paraId="32E79734" w14:textId="77777777" w:rsidR="00F33C39" w:rsidRDefault="00F3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ED18" w14:textId="77777777" w:rsidR="00673B47" w:rsidRDefault="00673B47">
    <w:pPr>
      <w:jc w:val="center"/>
      <w:rPr>
        <w:b/>
        <w:sz w:val="28"/>
      </w:rPr>
    </w:pPr>
  </w:p>
  <w:p w14:paraId="66067A2C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00B61"/>
    <w:rsid w:val="000248F7"/>
    <w:rsid w:val="00046448"/>
    <w:rsid w:val="000B21ED"/>
    <w:rsid w:val="00184F15"/>
    <w:rsid w:val="0018575F"/>
    <w:rsid w:val="002B3BDB"/>
    <w:rsid w:val="002E1F41"/>
    <w:rsid w:val="0036445B"/>
    <w:rsid w:val="004B0425"/>
    <w:rsid w:val="004C567B"/>
    <w:rsid w:val="004D38BD"/>
    <w:rsid w:val="00552609"/>
    <w:rsid w:val="0060727E"/>
    <w:rsid w:val="00673B47"/>
    <w:rsid w:val="006D19B3"/>
    <w:rsid w:val="0071275C"/>
    <w:rsid w:val="007317BC"/>
    <w:rsid w:val="007C23D3"/>
    <w:rsid w:val="007D69A3"/>
    <w:rsid w:val="007E17BD"/>
    <w:rsid w:val="00830AC0"/>
    <w:rsid w:val="00841DB4"/>
    <w:rsid w:val="00870E6A"/>
    <w:rsid w:val="008E4A8E"/>
    <w:rsid w:val="009A2E1D"/>
    <w:rsid w:val="009D571F"/>
    <w:rsid w:val="009F42DF"/>
    <w:rsid w:val="00A72AAE"/>
    <w:rsid w:val="00AD7504"/>
    <w:rsid w:val="00B744D3"/>
    <w:rsid w:val="00B94434"/>
    <w:rsid w:val="00C70054"/>
    <w:rsid w:val="00CB181E"/>
    <w:rsid w:val="00DA2847"/>
    <w:rsid w:val="00DB14BA"/>
    <w:rsid w:val="00E26068"/>
    <w:rsid w:val="00E62F8D"/>
    <w:rsid w:val="00EA438C"/>
    <w:rsid w:val="00EE337C"/>
    <w:rsid w:val="00F33C39"/>
    <w:rsid w:val="00F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F99D7"/>
  <w15:docId w15:val="{574CDF8C-AF53-4482-AB52-F88D33AA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4B0425"/>
    <w:rPr>
      <w:rFonts w:ascii="Garamond" w:hAnsi="Garamond"/>
      <w:b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2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AB29-370A-40AD-B64C-6464A467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26</cp:revision>
  <cp:lastPrinted>2021-09-20T12:31:00Z</cp:lastPrinted>
  <dcterms:created xsi:type="dcterms:W3CDTF">2020-07-10T14:02:00Z</dcterms:created>
  <dcterms:modified xsi:type="dcterms:W3CDTF">2021-11-05T12:42:00Z</dcterms:modified>
</cp:coreProperties>
</file>