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DE789A" w14:textId="77777777" w:rsidR="00F81416" w:rsidRPr="007433C6" w:rsidRDefault="00F81416">
      <w:pPr>
        <w:jc w:val="center"/>
        <w:rPr>
          <w:rFonts w:ascii="Arial" w:hAnsi="Arial" w:cs="Arial"/>
          <w:b/>
          <w:sz w:val="28"/>
        </w:rPr>
      </w:pPr>
    </w:p>
    <w:p w14:paraId="33C56617" w14:textId="346B7718" w:rsidR="00F12F0A" w:rsidRPr="00416807" w:rsidRDefault="00ED4F2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16807">
        <w:rPr>
          <w:rFonts w:ascii="Arial" w:hAnsi="Arial" w:cs="Arial"/>
          <w:b/>
          <w:sz w:val="24"/>
          <w:szCs w:val="24"/>
        </w:rPr>
        <w:t xml:space="preserve">R E Q U E R I M E N T O  Nº. </w:t>
      </w:r>
      <w:r w:rsidR="00F33275">
        <w:rPr>
          <w:rFonts w:ascii="Arial" w:hAnsi="Arial" w:cs="Arial"/>
          <w:b/>
          <w:sz w:val="24"/>
          <w:szCs w:val="24"/>
          <w:u w:val="single"/>
        </w:rPr>
        <w:t>941</w:t>
      </w:r>
    </w:p>
    <w:p w14:paraId="36EA5866" w14:textId="77777777" w:rsidR="00F12F0A" w:rsidRPr="00416807" w:rsidRDefault="00F12F0A">
      <w:pPr>
        <w:jc w:val="center"/>
        <w:rPr>
          <w:rFonts w:ascii="Arial" w:hAnsi="Arial" w:cs="Arial"/>
          <w:b/>
          <w:sz w:val="24"/>
          <w:szCs w:val="24"/>
        </w:rPr>
      </w:pPr>
    </w:p>
    <w:p w14:paraId="574E04F0" w14:textId="4A19C276" w:rsidR="00F12F0A" w:rsidRPr="00416807" w:rsidRDefault="00ED4F25">
      <w:pPr>
        <w:jc w:val="center"/>
        <w:rPr>
          <w:rFonts w:ascii="Arial" w:hAnsi="Arial" w:cs="Arial"/>
          <w:b/>
          <w:sz w:val="24"/>
          <w:szCs w:val="24"/>
        </w:rPr>
      </w:pPr>
      <w:r w:rsidRPr="00416807">
        <w:rPr>
          <w:rFonts w:ascii="Arial" w:hAnsi="Arial" w:cs="Arial"/>
          <w:b/>
          <w:sz w:val="24"/>
          <w:szCs w:val="24"/>
        </w:rPr>
        <w:t>SESSÃO ORDINÁRIA DE</w:t>
      </w:r>
      <w:r w:rsidR="00DB2F1A" w:rsidRPr="00416807">
        <w:rPr>
          <w:rFonts w:ascii="Arial" w:hAnsi="Arial" w:cs="Arial"/>
          <w:b/>
          <w:sz w:val="24"/>
          <w:szCs w:val="24"/>
        </w:rPr>
        <w:t xml:space="preserve"> </w:t>
      </w:r>
      <w:r w:rsidR="00416807" w:rsidRPr="00416807">
        <w:rPr>
          <w:rFonts w:ascii="Arial" w:hAnsi="Arial" w:cs="Arial"/>
          <w:b/>
          <w:sz w:val="24"/>
          <w:szCs w:val="24"/>
          <w:u w:val="single"/>
        </w:rPr>
        <w:t>29</w:t>
      </w:r>
      <w:r w:rsidR="00DB2F1A" w:rsidRPr="00416807">
        <w:rPr>
          <w:rFonts w:ascii="Arial" w:hAnsi="Arial" w:cs="Arial"/>
          <w:b/>
          <w:sz w:val="24"/>
          <w:szCs w:val="24"/>
          <w:u w:val="single"/>
        </w:rPr>
        <w:t>/11/2021</w:t>
      </w:r>
    </w:p>
    <w:p w14:paraId="5F4689B5" w14:textId="77777777" w:rsidR="00F12F0A" w:rsidRPr="00416807" w:rsidRDefault="00F12F0A">
      <w:pPr>
        <w:jc w:val="both"/>
        <w:rPr>
          <w:rFonts w:ascii="Arial" w:hAnsi="Arial" w:cs="Arial"/>
          <w:b/>
          <w:sz w:val="24"/>
          <w:szCs w:val="24"/>
        </w:rPr>
      </w:pPr>
    </w:p>
    <w:p w14:paraId="301DDEAA" w14:textId="77777777" w:rsidR="00F12F0A" w:rsidRPr="00416807" w:rsidRDefault="00ED4F25">
      <w:pPr>
        <w:pStyle w:val="Ttulo4"/>
        <w:rPr>
          <w:rFonts w:ascii="Arial" w:hAnsi="Arial" w:cs="Arial"/>
          <w:sz w:val="24"/>
          <w:szCs w:val="24"/>
        </w:rPr>
      </w:pPr>
      <w:r w:rsidRPr="00416807">
        <w:rPr>
          <w:rFonts w:ascii="Arial" w:hAnsi="Arial" w:cs="Arial"/>
          <w:smallCaps/>
          <w:sz w:val="24"/>
          <w:szCs w:val="24"/>
        </w:rPr>
        <w:t>Excelentíssimo Senhor Presidente Da Câmara Municipal:</w:t>
      </w:r>
    </w:p>
    <w:p w14:paraId="04F3E78B" w14:textId="77777777" w:rsidR="00F12F0A" w:rsidRPr="007433C6" w:rsidRDefault="00F12F0A">
      <w:pPr>
        <w:ind w:firstLine="2160"/>
        <w:jc w:val="both"/>
        <w:rPr>
          <w:rFonts w:ascii="Arial" w:hAnsi="Arial" w:cs="Arial"/>
          <w:b/>
          <w:sz w:val="28"/>
        </w:rPr>
      </w:pPr>
    </w:p>
    <w:p w14:paraId="1C06736D" w14:textId="77777777" w:rsidR="00F12F0A" w:rsidRPr="007433C6" w:rsidRDefault="00F12F0A">
      <w:pPr>
        <w:ind w:firstLine="2160"/>
        <w:jc w:val="both"/>
        <w:rPr>
          <w:rFonts w:ascii="Arial" w:hAnsi="Arial" w:cs="Arial"/>
          <w:b/>
          <w:sz w:val="28"/>
        </w:rPr>
      </w:pPr>
    </w:p>
    <w:p w14:paraId="3E86CB5A" w14:textId="77777777" w:rsidR="00F12F0A" w:rsidRDefault="00F12F0A">
      <w:pPr>
        <w:jc w:val="center"/>
        <w:rPr>
          <w:rFonts w:ascii="Arial" w:hAnsi="Arial" w:cs="Arial"/>
          <w:b/>
          <w:sz w:val="28"/>
        </w:rPr>
      </w:pPr>
    </w:p>
    <w:p w14:paraId="43C9D7A2" w14:textId="77777777" w:rsidR="005347EA" w:rsidRDefault="005347EA">
      <w:pPr>
        <w:jc w:val="center"/>
        <w:rPr>
          <w:rFonts w:ascii="Arial" w:hAnsi="Arial" w:cs="Arial"/>
          <w:b/>
          <w:sz w:val="28"/>
        </w:rPr>
      </w:pPr>
    </w:p>
    <w:p w14:paraId="1610FCD2" w14:textId="77777777" w:rsidR="00BC5827" w:rsidRPr="007433C6" w:rsidRDefault="00BC5827">
      <w:pPr>
        <w:jc w:val="center"/>
        <w:rPr>
          <w:rFonts w:ascii="Arial" w:hAnsi="Arial" w:cs="Arial"/>
          <w:b/>
          <w:sz w:val="28"/>
        </w:rPr>
      </w:pPr>
    </w:p>
    <w:p w14:paraId="345C4965" w14:textId="511CE871" w:rsidR="001213E4" w:rsidRDefault="005B106E" w:rsidP="001213E4">
      <w:pPr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08340D" w:rsidRPr="001213E4">
        <w:rPr>
          <w:rFonts w:ascii="Arial" w:hAnsi="Arial" w:cs="Arial"/>
          <w:sz w:val="24"/>
          <w:szCs w:val="24"/>
        </w:rPr>
        <w:t xml:space="preserve"> q</w:t>
      </w:r>
      <w:r w:rsidR="00D21598" w:rsidRPr="001213E4">
        <w:rPr>
          <w:rFonts w:ascii="Arial" w:hAnsi="Arial" w:cs="Arial"/>
          <w:sz w:val="24"/>
          <w:szCs w:val="24"/>
        </w:rPr>
        <w:t xml:space="preserve">uadra de esportes próxima à sede da Secretaria Municipal de Educação, </w:t>
      </w:r>
      <w:r w:rsidR="001213E4">
        <w:rPr>
          <w:rFonts w:ascii="Arial" w:hAnsi="Arial" w:cs="Arial"/>
          <w:sz w:val="24"/>
          <w:szCs w:val="24"/>
        </w:rPr>
        <w:t xml:space="preserve">entre a </w:t>
      </w:r>
      <w:r w:rsidR="00D21598" w:rsidRPr="001213E4">
        <w:rPr>
          <w:rFonts w:ascii="Arial" w:hAnsi="Arial" w:cs="Arial"/>
          <w:sz w:val="24"/>
          <w:szCs w:val="24"/>
        </w:rPr>
        <w:t xml:space="preserve">Rua </w:t>
      </w:r>
      <w:r w:rsidR="00F668EE">
        <w:rPr>
          <w:rFonts w:ascii="Arial" w:hAnsi="Arial" w:cs="Arial"/>
          <w:sz w:val="24"/>
          <w:szCs w:val="24"/>
        </w:rPr>
        <w:t xml:space="preserve">Doutor </w:t>
      </w:r>
      <w:r w:rsidR="00D21598" w:rsidRPr="001213E4">
        <w:rPr>
          <w:rFonts w:ascii="Arial" w:hAnsi="Arial" w:cs="Arial"/>
          <w:sz w:val="24"/>
          <w:szCs w:val="24"/>
        </w:rPr>
        <w:t xml:space="preserve">José Barbosa de Barros </w:t>
      </w:r>
      <w:r w:rsidR="001213E4">
        <w:rPr>
          <w:rFonts w:ascii="Arial" w:hAnsi="Arial" w:cs="Arial"/>
          <w:sz w:val="24"/>
          <w:szCs w:val="24"/>
        </w:rPr>
        <w:t xml:space="preserve">e a antiga linha férrea da FEPASA, </w:t>
      </w:r>
      <w:r>
        <w:rPr>
          <w:rFonts w:ascii="Arial" w:hAnsi="Arial" w:cs="Arial"/>
          <w:sz w:val="24"/>
          <w:szCs w:val="24"/>
        </w:rPr>
        <w:t xml:space="preserve">é um espaço aberto ao público e bastante </w:t>
      </w:r>
      <w:r w:rsidRPr="001213E4">
        <w:rPr>
          <w:rFonts w:ascii="Arial" w:hAnsi="Arial" w:cs="Arial"/>
          <w:sz w:val="24"/>
          <w:szCs w:val="24"/>
        </w:rPr>
        <w:t>frequentado por esportistas</w:t>
      </w:r>
      <w:r>
        <w:rPr>
          <w:rFonts w:ascii="Arial" w:hAnsi="Arial" w:cs="Arial"/>
          <w:sz w:val="24"/>
          <w:szCs w:val="24"/>
        </w:rPr>
        <w:t xml:space="preserve">. Ocorre que vem sendo objeto de reclamações pelos moradores circunvizinhos, necessitando, portanto, de maior atenção </w:t>
      </w:r>
      <w:r w:rsidR="004233E1">
        <w:rPr>
          <w:rFonts w:ascii="Arial" w:hAnsi="Arial" w:cs="Arial"/>
          <w:sz w:val="24"/>
          <w:szCs w:val="24"/>
        </w:rPr>
        <w:t>da Prefeitura</w:t>
      </w:r>
      <w:r>
        <w:rPr>
          <w:rFonts w:ascii="Arial" w:hAnsi="Arial" w:cs="Arial"/>
          <w:sz w:val="24"/>
          <w:szCs w:val="24"/>
        </w:rPr>
        <w:t>.</w:t>
      </w:r>
    </w:p>
    <w:p w14:paraId="5ECF2A8C" w14:textId="78656A84" w:rsidR="00A71B66" w:rsidRDefault="005B106E" w:rsidP="005B106E">
      <w:pPr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relataram dão conta </w:t>
      </w:r>
      <w:r w:rsidR="001213E4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>recentemente foi substituído o qua</w:t>
      </w:r>
      <w:r w:rsidR="008533BF">
        <w:rPr>
          <w:rFonts w:ascii="Arial" w:hAnsi="Arial" w:cs="Arial"/>
          <w:sz w:val="24"/>
          <w:szCs w:val="24"/>
        </w:rPr>
        <w:t>d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ro de energia que está com comando elétrico novo, colocado em parte alta do poste. Entretanto, os refletores de alta potência permanecem ligados </w:t>
      </w:r>
      <w:r w:rsidR="00A71B66">
        <w:rPr>
          <w:rFonts w:ascii="Arial" w:hAnsi="Arial" w:cs="Arial"/>
          <w:sz w:val="24"/>
          <w:szCs w:val="24"/>
        </w:rPr>
        <w:t>diuturnamente, exemplo de desperdício.</w:t>
      </w:r>
    </w:p>
    <w:p w14:paraId="365CAE23" w14:textId="05E06CDD" w:rsidR="00A71B66" w:rsidRDefault="005347EA" w:rsidP="001213E4">
      <w:pPr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Outra situação </w:t>
      </w:r>
      <w:r w:rsidR="005B106E">
        <w:rPr>
          <w:rFonts w:ascii="Arial" w:hAnsi="Arial" w:cs="Arial"/>
          <w:sz w:val="24"/>
          <w:szCs w:val="24"/>
        </w:rPr>
        <w:t xml:space="preserve">relatada </w:t>
      </w:r>
      <w:r w:rsidR="00A71B66">
        <w:rPr>
          <w:rFonts w:ascii="Arial" w:hAnsi="Arial" w:cs="Arial"/>
          <w:sz w:val="24"/>
          <w:szCs w:val="24"/>
        </w:rPr>
        <w:t>é a sujeira deixada pelos usu</w:t>
      </w:r>
      <w:r>
        <w:rPr>
          <w:rFonts w:ascii="Arial" w:hAnsi="Arial" w:cs="Arial"/>
          <w:sz w:val="24"/>
          <w:szCs w:val="24"/>
        </w:rPr>
        <w:t>ários e outras pessoas que frequentam o local, desvalorizando o ambiente.</w:t>
      </w:r>
    </w:p>
    <w:p w14:paraId="47092680" w14:textId="53F0A052" w:rsidR="00F33275" w:rsidRDefault="004233E1" w:rsidP="005347EA">
      <w:pPr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</w:t>
      </w:r>
      <w:r w:rsidR="005347EA">
        <w:rPr>
          <w:rFonts w:ascii="Arial" w:hAnsi="Arial" w:cs="Arial"/>
          <w:sz w:val="24"/>
          <w:szCs w:val="24"/>
        </w:rPr>
        <w:t xml:space="preserve">imagens anexas </w:t>
      </w:r>
      <w:r>
        <w:rPr>
          <w:rFonts w:ascii="Arial" w:hAnsi="Arial" w:cs="Arial"/>
          <w:sz w:val="24"/>
          <w:szCs w:val="24"/>
        </w:rPr>
        <w:t>comprovam a situação mencionada</w:t>
      </w:r>
      <w:r w:rsidR="005B106E">
        <w:rPr>
          <w:rFonts w:ascii="Arial" w:hAnsi="Arial" w:cs="Arial"/>
          <w:sz w:val="24"/>
          <w:szCs w:val="24"/>
        </w:rPr>
        <w:t>.</w:t>
      </w:r>
    </w:p>
    <w:p w14:paraId="00F112F8" w14:textId="77777777" w:rsidR="004233E1" w:rsidRDefault="00ED4F25" w:rsidP="001213E4">
      <w:pPr>
        <w:spacing w:before="20" w:after="20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Sendo assim, </w:t>
      </w:r>
      <w:r>
        <w:rPr>
          <w:rFonts w:ascii="Arial" w:hAnsi="Arial" w:cs="Arial"/>
          <w:b/>
          <w:sz w:val="24"/>
          <w:szCs w:val="24"/>
        </w:rPr>
        <w:t>REQUEREMOS,</w:t>
      </w:r>
      <w:r>
        <w:rPr>
          <w:rFonts w:ascii="Arial" w:hAnsi="Arial" w:cs="Arial"/>
          <w:sz w:val="24"/>
          <w:szCs w:val="24"/>
        </w:rPr>
        <w:t xml:space="preserve"> depois de cumpridas as formalidades regimentais, ouvido o Plenário, seja oficiado ao</w:t>
      </w:r>
      <w:r w:rsidR="003F4513">
        <w:rPr>
          <w:rFonts w:ascii="Arial" w:hAnsi="Arial" w:cs="Arial"/>
          <w:sz w:val="24"/>
          <w:szCs w:val="24"/>
        </w:rPr>
        <w:t xml:space="preserve"> Secretário de Infraestrutura</w:t>
      </w:r>
      <w:r>
        <w:rPr>
          <w:rFonts w:ascii="Arial" w:hAnsi="Arial" w:cs="Arial"/>
          <w:sz w:val="24"/>
          <w:szCs w:val="24"/>
        </w:rPr>
        <w:t xml:space="preserve">, </w:t>
      </w:r>
      <w:r w:rsidR="003F4513">
        <w:rPr>
          <w:rFonts w:ascii="Arial" w:hAnsi="Arial" w:cs="Arial"/>
          <w:b/>
          <w:sz w:val="24"/>
          <w:szCs w:val="24"/>
        </w:rPr>
        <w:t>RODRIGO COLAUTO TABORDA</w:t>
      </w:r>
      <w:r w:rsidR="00F3327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solicitando, nos termos da Lei Orgânica do Município, </w:t>
      </w:r>
      <w:r w:rsidR="004233E1">
        <w:rPr>
          <w:rFonts w:ascii="Arial" w:hAnsi="Arial" w:cs="Arial"/>
          <w:sz w:val="24"/>
          <w:szCs w:val="24"/>
        </w:rPr>
        <w:t>as seguintes informações:</w:t>
      </w:r>
    </w:p>
    <w:p w14:paraId="2BAC80BB" w14:textId="77777777" w:rsidR="004233E1" w:rsidRDefault="004233E1" w:rsidP="004233E1">
      <w:pPr>
        <w:spacing w:before="20" w:after="20"/>
        <w:jc w:val="both"/>
        <w:rPr>
          <w:rFonts w:ascii="Arial" w:hAnsi="Arial" w:cs="Arial"/>
          <w:sz w:val="24"/>
          <w:szCs w:val="24"/>
        </w:rPr>
      </w:pPr>
    </w:p>
    <w:p w14:paraId="3C460F81" w14:textId="4D4C21E7" w:rsidR="004233E1" w:rsidRDefault="004233E1" w:rsidP="004233E1">
      <w:pPr>
        <w:spacing w:before="20" w:after="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1) Há</w:t>
      </w:r>
      <w:proofErr w:type="gramEnd"/>
      <w:r>
        <w:rPr>
          <w:rFonts w:ascii="Arial" w:hAnsi="Arial" w:cs="Arial"/>
          <w:sz w:val="24"/>
          <w:szCs w:val="24"/>
        </w:rPr>
        <w:t xml:space="preserve"> por parte da Prefeitura algum sistema de controle sobre o uso da quadra de esportes localizada entre a </w:t>
      </w:r>
      <w:r w:rsidRPr="001213E4">
        <w:rPr>
          <w:rFonts w:ascii="Arial" w:hAnsi="Arial" w:cs="Arial"/>
          <w:sz w:val="24"/>
          <w:szCs w:val="24"/>
        </w:rPr>
        <w:t xml:space="preserve">Rua </w:t>
      </w:r>
      <w:r>
        <w:rPr>
          <w:rFonts w:ascii="Arial" w:hAnsi="Arial" w:cs="Arial"/>
          <w:sz w:val="24"/>
          <w:szCs w:val="24"/>
        </w:rPr>
        <w:t xml:space="preserve">Doutor </w:t>
      </w:r>
      <w:r w:rsidRPr="001213E4">
        <w:rPr>
          <w:rFonts w:ascii="Arial" w:hAnsi="Arial" w:cs="Arial"/>
          <w:sz w:val="24"/>
          <w:szCs w:val="24"/>
        </w:rPr>
        <w:t xml:space="preserve">José Barbosa de Barros </w:t>
      </w:r>
      <w:r>
        <w:rPr>
          <w:rFonts w:ascii="Arial" w:hAnsi="Arial" w:cs="Arial"/>
          <w:sz w:val="24"/>
          <w:szCs w:val="24"/>
        </w:rPr>
        <w:t>e a antiga linha férrea da FEPASA? Em caso positivo, como é feito?</w:t>
      </w:r>
    </w:p>
    <w:p w14:paraId="7844693C" w14:textId="77777777" w:rsidR="004233E1" w:rsidRDefault="004233E1" w:rsidP="004233E1">
      <w:pPr>
        <w:spacing w:before="20" w:after="20"/>
        <w:jc w:val="both"/>
        <w:rPr>
          <w:rFonts w:ascii="Arial" w:hAnsi="Arial" w:cs="Arial"/>
          <w:sz w:val="24"/>
          <w:szCs w:val="24"/>
        </w:rPr>
      </w:pPr>
    </w:p>
    <w:p w14:paraId="2CCF4E50" w14:textId="6E8B3CD3" w:rsidR="004233E1" w:rsidRDefault="004233E1" w:rsidP="004233E1">
      <w:pPr>
        <w:spacing w:before="20" w:after="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2) Sobre</w:t>
      </w:r>
      <w:proofErr w:type="gramEnd"/>
      <w:r>
        <w:rPr>
          <w:rFonts w:ascii="Arial" w:hAnsi="Arial" w:cs="Arial"/>
          <w:sz w:val="24"/>
          <w:szCs w:val="24"/>
        </w:rPr>
        <w:t xml:space="preserve"> a iluminação do local há designação de equipe para acender e apagar os refletores, ou existe algum sistema com programação para a finalidade?</w:t>
      </w:r>
    </w:p>
    <w:p w14:paraId="6EA96203" w14:textId="77777777" w:rsidR="004233E1" w:rsidRDefault="004233E1" w:rsidP="004233E1">
      <w:pPr>
        <w:spacing w:before="20" w:after="20"/>
        <w:jc w:val="both"/>
        <w:rPr>
          <w:rFonts w:ascii="Arial" w:hAnsi="Arial" w:cs="Arial"/>
          <w:sz w:val="24"/>
          <w:szCs w:val="24"/>
        </w:rPr>
      </w:pPr>
    </w:p>
    <w:p w14:paraId="4756D440" w14:textId="47E58A10" w:rsidR="00416807" w:rsidRDefault="004233E1" w:rsidP="004233E1">
      <w:pPr>
        <w:spacing w:before="20" w:after="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Requeremos, outrossim, sejam realizados serviços para a limpeza e manutenção naquela área</w:t>
      </w:r>
      <w:r w:rsidR="00BE2D76">
        <w:rPr>
          <w:rFonts w:ascii="Arial" w:hAnsi="Arial" w:cs="Arial"/>
          <w:sz w:val="24"/>
          <w:szCs w:val="24"/>
        </w:rPr>
        <w:t>.</w:t>
      </w:r>
    </w:p>
    <w:p w14:paraId="69197D7B" w14:textId="77777777" w:rsidR="00416807" w:rsidRDefault="00416807" w:rsidP="00416807">
      <w:pPr>
        <w:spacing w:before="20" w:after="20"/>
        <w:ind w:firstLine="1701"/>
        <w:jc w:val="both"/>
        <w:rPr>
          <w:sz w:val="24"/>
          <w:szCs w:val="24"/>
        </w:rPr>
      </w:pPr>
    </w:p>
    <w:p w14:paraId="11EFB68C" w14:textId="77777777" w:rsidR="00416807" w:rsidRDefault="00ED4F25" w:rsidP="004168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“Ver. Laurindo Ezidoro Jaqueta”, 29 de novembro de 2021.</w:t>
      </w:r>
    </w:p>
    <w:p w14:paraId="343ACAB0" w14:textId="77777777" w:rsidR="00416807" w:rsidRDefault="00416807" w:rsidP="00416807">
      <w:pPr>
        <w:jc w:val="center"/>
        <w:rPr>
          <w:rFonts w:ascii="Arial" w:hAnsi="Arial" w:cs="Arial"/>
          <w:sz w:val="24"/>
          <w:szCs w:val="24"/>
        </w:rPr>
      </w:pPr>
    </w:p>
    <w:p w14:paraId="4E7E93C2" w14:textId="77777777" w:rsidR="00416807" w:rsidRDefault="00416807" w:rsidP="00416807">
      <w:pPr>
        <w:jc w:val="center"/>
        <w:rPr>
          <w:rFonts w:ascii="Arial" w:hAnsi="Arial" w:cs="Arial"/>
          <w:sz w:val="24"/>
          <w:szCs w:val="24"/>
        </w:rPr>
      </w:pPr>
    </w:p>
    <w:p w14:paraId="68F760CD" w14:textId="77777777" w:rsidR="00416807" w:rsidRDefault="00416807" w:rsidP="00416807">
      <w:pPr>
        <w:rPr>
          <w:rFonts w:ascii="Arial" w:hAnsi="Arial" w:cs="Arial"/>
          <w:sz w:val="24"/>
          <w:szCs w:val="24"/>
        </w:rPr>
      </w:pPr>
    </w:p>
    <w:p w14:paraId="754984D1" w14:textId="4D8CFFC1" w:rsidR="00416807" w:rsidRDefault="00ED4F25" w:rsidP="004168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Vereador Autor </w:t>
      </w:r>
      <w:r w:rsidR="00D21598">
        <w:rPr>
          <w:rFonts w:ascii="Arial" w:hAnsi="Arial" w:cs="Arial"/>
          <w:b/>
          <w:sz w:val="24"/>
          <w:szCs w:val="24"/>
        </w:rPr>
        <w:t>SILVIO</w:t>
      </w:r>
    </w:p>
    <w:p w14:paraId="207938CB" w14:textId="77777777" w:rsidR="00416807" w:rsidRDefault="00ED4F25" w:rsidP="00416807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REPUBLICANOS</w:t>
      </w:r>
    </w:p>
    <w:p w14:paraId="753F6732" w14:textId="32086E9C" w:rsidR="00416807" w:rsidRPr="007433C6" w:rsidRDefault="00416807" w:rsidP="00416807">
      <w:pPr>
        <w:jc w:val="both"/>
        <w:rPr>
          <w:rFonts w:ascii="Arial" w:hAnsi="Arial" w:cs="Arial"/>
          <w:sz w:val="28"/>
        </w:rPr>
      </w:pPr>
    </w:p>
    <w:p w14:paraId="56811062" w14:textId="77777777" w:rsidR="00BC5827" w:rsidRDefault="00BC5827">
      <w:pPr>
        <w:jc w:val="center"/>
        <w:rPr>
          <w:rFonts w:ascii="Arial" w:hAnsi="Arial" w:cs="Arial"/>
          <w:sz w:val="28"/>
        </w:rPr>
      </w:pPr>
    </w:p>
    <w:p w14:paraId="7482D2AE" w14:textId="77777777" w:rsidR="00BC5827" w:rsidRDefault="00BC5827">
      <w:pPr>
        <w:jc w:val="center"/>
        <w:rPr>
          <w:rFonts w:ascii="Arial" w:hAnsi="Arial" w:cs="Arial"/>
          <w:sz w:val="28"/>
        </w:rPr>
      </w:pPr>
    </w:p>
    <w:p w14:paraId="59D95911" w14:textId="0D5D3C43" w:rsidR="00BC5827" w:rsidRDefault="00A929F3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  <w:r>
        <w:rPr>
          <w:rFonts w:ascii="Arial" w:hAnsi="Arial" w:cs="Arial"/>
          <w:color w:val="BFBFBF" w:themeColor="background1" w:themeShade="BF"/>
          <w:sz w:val="16"/>
          <w:szCs w:val="16"/>
        </w:rPr>
        <w:t>SS/mal</w:t>
      </w:r>
    </w:p>
    <w:p w14:paraId="7C592E34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044E8C09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2918CB31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7385A9E2" w14:textId="77777777" w:rsidR="00D21598" w:rsidRPr="00D21598" w:rsidRDefault="00D21598" w:rsidP="00D21598">
      <w:pPr>
        <w:jc w:val="right"/>
        <w:rPr>
          <w:rFonts w:ascii="Arial" w:hAnsi="Arial" w:cs="Arial"/>
          <w:b/>
          <w:sz w:val="24"/>
          <w:szCs w:val="24"/>
        </w:rPr>
      </w:pPr>
      <w:r w:rsidRPr="00D21598">
        <w:rPr>
          <w:rFonts w:ascii="Arial" w:hAnsi="Arial" w:cs="Arial"/>
          <w:b/>
          <w:sz w:val="24"/>
          <w:szCs w:val="24"/>
        </w:rPr>
        <w:t>Parte integrante do Requerimento nº 941/2021</w:t>
      </w:r>
    </w:p>
    <w:p w14:paraId="3737D225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1724A891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74637F5D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0ACD232F" w14:textId="38542401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  <w:r>
        <w:rPr>
          <w:rFonts w:ascii="Arial" w:hAnsi="Arial" w:cs="Arial"/>
          <w:noProof/>
          <w:color w:val="BFBFBF" w:themeColor="background1" w:themeShade="BF"/>
          <w:sz w:val="16"/>
          <w:szCs w:val="16"/>
        </w:rPr>
        <w:drawing>
          <wp:inline distT="0" distB="0" distL="0" distR="0" wp14:anchorId="2A2570CF" wp14:editId="29F6C955">
            <wp:extent cx="2430000" cy="3240000"/>
            <wp:effectExtent l="0" t="0" r="8890" b="0"/>
            <wp:docPr id="1" name="Imagem 1" descr="C:\Users\Marcelo\Downloads\WhatsApp Image 2021-11-26 at 08.4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o\Downloads\WhatsApp Image 2021-11-26 at 08.48.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BFBFBF" w:themeColor="background1" w:themeShade="BF"/>
          <w:sz w:val="16"/>
          <w:szCs w:val="16"/>
        </w:rPr>
        <w:t xml:space="preserve">   </w:t>
      </w:r>
      <w:r>
        <w:rPr>
          <w:rFonts w:ascii="Arial" w:hAnsi="Arial" w:cs="Arial"/>
          <w:noProof/>
          <w:color w:val="BFBFBF" w:themeColor="background1" w:themeShade="BF"/>
          <w:sz w:val="16"/>
          <w:szCs w:val="16"/>
        </w:rPr>
        <w:drawing>
          <wp:inline distT="0" distB="0" distL="0" distR="0" wp14:anchorId="53F020E7" wp14:editId="4B47A75B">
            <wp:extent cx="2430000" cy="3240000"/>
            <wp:effectExtent l="0" t="0" r="8890" b="0"/>
            <wp:docPr id="2" name="Imagem 2" descr="C:\Users\Marcelo\Downloads\WhatsApp Image 2021-11-26 at 08.48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o\Downloads\WhatsApp Image 2021-11-26 at 08.48.0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6151B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11945F04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040DC465" w14:textId="69D33823" w:rsidR="00D21598" w:rsidRDefault="00D21598" w:rsidP="00D21598">
      <w:pPr>
        <w:rPr>
          <w:rFonts w:ascii="Arial" w:hAnsi="Arial" w:cs="Arial"/>
          <w:color w:val="BFBFBF" w:themeColor="background1" w:themeShade="BF"/>
          <w:sz w:val="16"/>
          <w:szCs w:val="16"/>
        </w:rPr>
      </w:pPr>
      <w:r>
        <w:rPr>
          <w:rFonts w:ascii="Arial" w:hAnsi="Arial" w:cs="Arial"/>
          <w:noProof/>
          <w:color w:val="BFBFBF" w:themeColor="background1" w:themeShade="BF"/>
          <w:sz w:val="16"/>
          <w:szCs w:val="16"/>
        </w:rPr>
        <w:drawing>
          <wp:inline distT="0" distB="0" distL="0" distR="0" wp14:anchorId="4642432D" wp14:editId="69F0D658">
            <wp:extent cx="2430000" cy="3240000"/>
            <wp:effectExtent l="0" t="0" r="8890" b="0"/>
            <wp:docPr id="4" name="Imagem 4" descr="C:\Users\Marcelo\Downloads\WhatsApp Image 2021-11-26 at 08.4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elo\Downloads\WhatsApp Image 2021-11-26 at 08.48.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BFBFBF" w:themeColor="background1" w:themeShade="BF"/>
          <w:sz w:val="16"/>
          <w:szCs w:val="16"/>
        </w:rPr>
        <w:t xml:space="preserve">   </w:t>
      </w:r>
      <w:r>
        <w:rPr>
          <w:rFonts w:ascii="Arial" w:hAnsi="Arial" w:cs="Arial"/>
          <w:noProof/>
          <w:color w:val="BFBFBF" w:themeColor="background1" w:themeShade="BF"/>
          <w:sz w:val="16"/>
          <w:szCs w:val="16"/>
        </w:rPr>
        <w:drawing>
          <wp:inline distT="0" distB="0" distL="0" distR="0" wp14:anchorId="757653F7" wp14:editId="1F0031C3">
            <wp:extent cx="2430000" cy="3240000"/>
            <wp:effectExtent l="0" t="0" r="8890" b="0"/>
            <wp:docPr id="5" name="Imagem 5" descr="C:\Users\Marcelo\Downloads\WhatsApp Image 2021-11-26 at 08.4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elo\Downloads\WhatsApp Image 2021-11-26 at 08.48.0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BC89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3D2AC489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2CC2A3C6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42119AE7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38705DB2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49C73DF8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7BA137CB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72E66BBE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0CC041C0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46A7219D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14C16D16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76DEEE4A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6168758E" w14:textId="3551ABB1" w:rsidR="00D21598" w:rsidRDefault="00D21598" w:rsidP="00D21598">
      <w:pPr>
        <w:jc w:val="right"/>
        <w:rPr>
          <w:rFonts w:ascii="Arial" w:hAnsi="Arial" w:cs="Arial"/>
          <w:b/>
          <w:sz w:val="24"/>
          <w:szCs w:val="24"/>
        </w:rPr>
      </w:pPr>
      <w:r w:rsidRPr="00D21598">
        <w:rPr>
          <w:rFonts w:ascii="Arial" w:hAnsi="Arial" w:cs="Arial"/>
          <w:b/>
          <w:sz w:val="24"/>
          <w:szCs w:val="24"/>
        </w:rPr>
        <w:t>Parte integrante do Requerimento nº 941/2021</w:t>
      </w:r>
    </w:p>
    <w:p w14:paraId="56B64632" w14:textId="77777777" w:rsidR="003076DA" w:rsidRPr="00D21598" w:rsidRDefault="003076DA" w:rsidP="00D21598">
      <w:pPr>
        <w:jc w:val="right"/>
        <w:rPr>
          <w:rFonts w:ascii="Arial" w:hAnsi="Arial" w:cs="Arial"/>
          <w:b/>
          <w:sz w:val="24"/>
          <w:szCs w:val="24"/>
        </w:rPr>
      </w:pPr>
    </w:p>
    <w:p w14:paraId="2CA76B63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2DCF927A" w14:textId="0EE70741" w:rsidR="00D21598" w:rsidRDefault="00782600" w:rsidP="00D21598">
      <w:pPr>
        <w:rPr>
          <w:rFonts w:ascii="Arial" w:hAnsi="Arial" w:cs="Arial"/>
          <w:color w:val="BFBFBF" w:themeColor="background1" w:themeShade="BF"/>
          <w:sz w:val="16"/>
          <w:szCs w:val="16"/>
        </w:rPr>
      </w:pPr>
      <w:r>
        <w:rPr>
          <w:rFonts w:ascii="Arial" w:hAnsi="Arial" w:cs="Arial"/>
          <w:color w:val="BFBFBF" w:themeColor="background1" w:themeShade="BF"/>
          <w:sz w:val="16"/>
          <w:szCs w:val="16"/>
        </w:rPr>
        <w:t xml:space="preserve">        </w:t>
      </w:r>
      <w:r w:rsidR="00D21598">
        <w:rPr>
          <w:rFonts w:ascii="Arial" w:hAnsi="Arial" w:cs="Arial"/>
          <w:noProof/>
          <w:color w:val="BFBFBF" w:themeColor="background1" w:themeShade="BF"/>
          <w:sz w:val="16"/>
          <w:szCs w:val="16"/>
        </w:rPr>
        <w:drawing>
          <wp:inline distT="0" distB="0" distL="0" distR="0" wp14:anchorId="5EC5FFF5" wp14:editId="27B07996">
            <wp:extent cx="2430000" cy="3240000"/>
            <wp:effectExtent l="0" t="0" r="8890" b="0"/>
            <wp:docPr id="6" name="Imagem 6" descr="C:\Users\Marcelo\Downloads\WhatsApp Image 2021-11-26 at 08.48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elo\Downloads\WhatsApp Image 2021-11-26 at 08.48.0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BFBFBF" w:themeColor="background1" w:themeShade="BF"/>
          <w:sz w:val="16"/>
          <w:szCs w:val="16"/>
        </w:rPr>
        <w:t xml:space="preserve">  </w:t>
      </w:r>
      <w:r w:rsidR="00D21598">
        <w:rPr>
          <w:rFonts w:ascii="Arial" w:hAnsi="Arial" w:cs="Arial"/>
          <w:color w:val="BFBFBF" w:themeColor="background1" w:themeShade="BF"/>
          <w:sz w:val="16"/>
          <w:szCs w:val="16"/>
        </w:rPr>
        <w:t xml:space="preserve">  </w:t>
      </w:r>
      <w:r w:rsidR="00D21598">
        <w:rPr>
          <w:rFonts w:ascii="Arial" w:hAnsi="Arial" w:cs="Arial"/>
          <w:noProof/>
          <w:color w:val="BFBFBF" w:themeColor="background1" w:themeShade="BF"/>
          <w:sz w:val="16"/>
          <w:szCs w:val="16"/>
        </w:rPr>
        <w:drawing>
          <wp:inline distT="0" distB="0" distL="0" distR="0" wp14:anchorId="2D230E96" wp14:editId="1C9EF0EC">
            <wp:extent cx="2430000" cy="3240000"/>
            <wp:effectExtent l="0" t="0" r="8890" b="0"/>
            <wp:docPr id="7" name="Imagem 7" descr="C:\Users\Marcelo\Downloads\WhatsApp Image 2021-11-26 at 08.4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elo\Downloads\WhatsApp Image 2021-11-26 at 08.48.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4183" w14:textId="77777777" w:rsidR="00D21598" w:rsidRDefault="00D21598" w:rsidP="00BC5827">
      <w:pPr>
        <w:rPr>
          <w:rFonts w:ascii="Arial" w:hAnsi="Arial" w:cs="Arial"/>
          <w:color w:val="BFBFBF" w:themeColor="background1" w:themeShade="BF"/>
          <w:sz w:val="16"/>
          <w:szCs w:val="16"/>
        </w:rPr>
      </w:pPr>
    </w:p>
    <w:p w14:paraId="7E1705C5" w14:textId="66C6E146" w:rsidR="00D21598" w:rsidRPr="00BC5827" w:rsidRDefault="00D21598" w:rsidP="00D21598">
      <w:pPr>
        <w:jc w:val="center"/>
        <w:rPr>
          <w:rFonts w:ascii="Arial" w:hAnsi="Arial" w:cs="Arial"/>
          <w:color w:val="BFBFBF" w:themeColor="background1" w:themeShade="BF"/>
          <w:sz w:val="16"/>
          <w:szCs w:val="16"/>
        </w:rPr>
      </w:pPr>
      <w:r>
        <w:rPr>
          <w:rFonts w:ascii="Arial" w:hAnsi="Arial" w:cs="Arial"/>
          <w:noProof/>
          <w:color w:val="BFBFBF" w:themeColor="background1" w:themeShade="BF"/>
          <w:sz w:val="16"/>
          <w:szCs w:val="16"/>
        </w:rPr>
        <w:drawing>
          <wp:inline distT="0" distB="0" distL="0" distR="0" wp14:anchorId="6C987183" wp14:editId="3AD86C4F">
            <wp:extent cx="2430000" cy="3240000"/>
            <wp:effectExtent l="0" t="0" r="8890" b="0"/>
            <wp:docPr id="8" name="Imagem 8" descr="C:\Users\Marcelo\Downloads\WhatsApp Image 2021-11-26 at 08.48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elo\Downloads\WhatsApp Image 2021-11-26 at 08.48.0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598" w:rsidRPr="00BC5827">
      <w:headerReference w:type="default" r:id="rId13"/>
      <w:pgSz w:w="11907" w:h="16840" w:code="9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58D39" w14:textId="77777777" w:rsidR="000000CE" w:rsidRDefault="000000CE">
      <w:r>
        <w:separator/>
      </w:r>
    </w:p>
  </w:endnote>
  <w:endnote w:type="continuationSeparator" w:id="0">
    <w:p w14:paraId="78C18CFE" w14:textId="77777777" w:rsidR="000000CE" w:rsidRDefault="0000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97638" w14:textId="77777777" w:rsidR="000000CE" w:rsidRDefault="000000CE">
      <w:r>
        <w:separator/>
      </w:r>
    </w:p>
  </w:footnote>
  <w:footnote w:type="continuationSeparator" w:id="0">
    <w:p w14:paraId="51B15CAB" w14:textId="77777777" w:rsidR="000000CE" w:rsidRDefault="000000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6BE64" w14:textId="77777777" w:rsidR="00F12F0A" w:rsidRDefault="00F12F0A">
    <w:pPr>
      <w:jc w:val="center"/>
      <w:rPr>
        <w:b/>
        <w:sz w:val="28"/>
      </w:rPr>
    </w:pPr>
  </w:p>
  <w:p w14:paraId="5342D739" w14:textId="77777777" w:rsidR="00F12F0A" w:rsidRDefault="00F12F0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ECA"/>
    <w:rsid w:val="000000CE"/>
    <w:rsid w:val="00046C22"/>
    <w:rsid w:val="0008340D"/>
    <w:rsid w:val="0009045E"/>
    <w:rsid w:val="001213E4"/>
    <w:rsid w:val="0017190B"/>
    <w:rsid w:val="003076DA"/>
    <w:rsid w:val="003158A8"/>
    <w:rsid w:val="003F4513"/>
    <w:rsid w:val="00416807"/>
    <w:rsid w:val="00421719"/>
    <w:rsid w:val="004233E1"/>
    <w:rsid w:val="00520524"/>
    <w:rsid w:val="005347EA"/>
    <w:rsid w:val="005B106E"/>
    <w:rsid w:val="006478B7"/>
    <w:rsid w:val="007433C6"/>
    <w:rsid w:val="00753670"/>
    <w:rsid w:val="0076791F"/>
    <w:rsid w:val="00782600"/>
    <w:rsid w:val="008533BF"/>
    <w:rsid w:val="008911DA"/>
    <w:rsid w:val="008A5514"/>
    <w:rsid w:val="009615EE"/>
    <w:rsid w:val="00A3753E"/>
    <w:rsid w:val="00A71B66"/>
    <w:rsid w:val="00A75731"/>
    <w:rsid w:val="00A929F3"/>
    <w:rsid w:val="00AE6255"/>
    <w:rsid w:val="00BC5827"/>
    <w:rsid w:val="00BD46B6"/>
    <w:rsid w:val="00BE2D76"/>
    <w:rsid w:val="00C6482F"/>
    <w:rsid w:val="00CE1059"/>
    <w:rsid w:val="00D21598"/>
    <w:rsid w:val="00DB2F1A"/>
    <w:rsid w:val="00E67ECA"/>
    <w:rsid w:val="00E840C0"/>
    <w:rsid w:val="00ED4F25"/>
    <w:rsid w:val="00F045CE"/>
    <w:rsid w:val="00F04ECD"/>
    <w:rsid w:val="00F12F0A"/>
    <w:rsid w:val="00F33275"/>
    <w:rsid w:val="00F5031E"/>
    <w:rsid w:val="00F668EE"/>
    <w:rsid w:val="00F8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EE7D429-15F1-4531-88B9-54B621746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snapToGrid w:val="0"/>
      <w:kern w:val="28"/>
      <w:sz w:val="2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215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15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23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Silmara</cp:lastModifiedBy>
  <cp:revision>19</cp:revision>
  <cp:lastPrinted>2010-12-02T10:00:00Z</cp:lastPrinted>
  <dcterms:created xsi:type="dcterms:W3CDTF">2020-07-10T17:04:00Z</dcterms:created>
  <dcterms:modified xsi:type="dcterms:W3CDTF">2021-11-30T00:48:00Z</dcterms:modified>
</cp:coreProperties>
</file>