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D" w:rsidRPr="007735F2" w:rsidRDefault="00E270AF" w:rsidP="00293C58">
      <w:pPr>
        <w:pStyle w:val="Ttulo"/>
        <w:rPr>
          <w:rFonts w:ascii="Arial" w:hAnsi="Arial" w:cs="Arial"/>
          <w:color w:val="000000"/>
          <w:sz w:val="36"/>
          <w:szCs w:val="40"/>
        </w:rPr>
      </w:pPr>
      <w:r w:rsidRPr="007735F2">
        <w:rPr>
          <w:rStyle w:val="var3"/>
          <w:rFonts w:ascii="Arial" w:hAnsi="Arial" w:cs="Arial"/>
          <w:b/>
          <w:bCs/>
          <w:color w:val="000000"/>
          <w:sz w:val="36"/>
          <w:szCs w:val="40"/>
        </w:rPr>
        <w:t>CÂMARA MUNICIPAL DE BOTUCATU</w:t>
      </w:r>
    </w:p>
    <w:p w:rsidR="00293C58" w:rsidRPr="007735F2" w:rsidRDefault="00E270AF" w:rsidP="00293C58">
      <w:pPr>
        <w:pStyle w:val="Ttulo"/>
        <w:rPr>
          <w:sz w:val="22"/>
        </w:rPr>
      </w:pPr>
      <w:r w:rsidRPr="007735F2">
        <w:rPr>
          <w:rFonts w:ascii="Arial" w:hAnsi="Arial" w:cs="Arial"/>
          <w:color w:val="000000"/>
          <w:sz w:val="32"/>
          <w:szCs w:val="36"/>
        </w:rPr>
        <w:t xml:space="preserve">Data </w:t>
      </w:r>
      <w:r w:rsidRPr="007735F2">
        <w:rPr>
          <w:rStyle w:val="var3"/>
          <w:rFonts w:ascii="Arial" w:hAnsi="Arial" w:cs="Arial"/>
          <w:b/>
          <w:bCs/>
          <w:color w:val="000000"/>
          <w:sz w:val="32"/>
          <w:szCs w:val="36"/>
        </w:rPr>
        <w:t>6 de dezembro de 2021</w:t>
      </w:r>
    </w:p>
    <w:p w:rsidR="00293C58" w:rsidRPr="007735F2" w:rsidRDefault="00293C58" w:rsidP="00293C58">
      <w:pPr>
        <w:pStyle w:val="Ttulo1"/>
        <w:numPr>
          <w:ilvl w:val="0"/>
          <w:numId w:val="2"/>
        </w:numPr>
        <w:ind w:left="1440" w:firstLine="720"/>
        <w:jc w:val="left"/>
        <w:rPr>
          <w:rFonts w:ascii="Arial" w:hAnsi="Arial" w:cs="Arial"/>
          <w:sz w:val="22"/>
          <w:szCs w:val="24"/>
        </w:rPr>
      </w:pPr>
    </w:p>
    <w:p w:rsidR="00293C58" w:rsidRPr="007735F2" w:rsidRDefault="00293C58" w:rsidP="00293C58">
      <w:pPr>
        <w:rPr>
          <w:rFonts w:ascii="Arial" w:hAnsi="Arial" w:cs="Arial"/>
          <w:sz w:val="22"/>
          <w:szCs w:val="24"/>
          <w:u w:val="single"/>
        </w:rPr>
      </w:pPr>
    </w:p>
    <w:p w:rsidR="00293C58" w:rsidRPr="007735F2" w:rsidRDefault="00E270AF" w:rsidP="00293C58">
      <w:pPr>
        <w:rPr>
          <w:rFonts w:ascii="Arial" w:hAnsi="Arial" w:cs="Arial"/>
          <w:b/>
          <w:bCs/>
          <w:sz w:val="32"/>
          <w:szCs w:val="36"/>
          <w:u w:val="single"/>
        </w:rPr>
      </w:pPr>
      <w:r w:rsidRPr="007735F2">
        <w:rPr>
          <w:rFonts w:ascii="Arial" w:hAnsi="Arial" w:cs="Arial"/>
          <w:b/>
          <w:bCs/>
          <w:sz w:val="32"/>
          <w:szCs w:val="36"/>
          <w:u w:val="single"/>
        </w:rPr>
        <w:t>REQUERIMENTO DE PESAR:</w:t>
      </w:r>
    </w:p>
    <w:p w:rsidR="0064275A" w:rsidRPr="007735F2" w:rsidRDefault="0064275A">
      <w:pPr>
        <w:rPr>
          <w:rFonts w:ascii="Arial" w:hAnsi="Arial" w:cs="Arial"/>
          <w:sz w:val="32"/>
          <w:szCs w:val="36"/>
        </w:rPr>
      </w:pPr>
    </w:p>
    <w:p w:rsidR="00F83FB2" w:rsidRPr="007735F2" w:rsidRDefault="00E270AF">
      <w:pPr>
        <w:rPr>
          <w:rFonts w:ascii="Arial" w:hAnsi="Arial" w:cs="Arial"/>
          <w:sz w:val="28"/>
          <w:szCs w:val="32"/>
        </w:rPr>
      </w:pPr>
      <w:r w:rsidRPr="007735F2">
        <w:rPr>
          <w:rFonts w:ascii="Arial" w:hAnsi="Arial" w:cs="Arial"/>
          <w:b/>
          <w:sz w:val="28"/>
          <w:szCs w:val="32"/>
          <w:u w:val="single"/>
        </w:rPr>
        <w:t>Autoria:</w:t>
      </w:r>
      <w:r w:rsidRPr="007735F2">
        <w:rPr>
          <w:rFonts w:ascii="Arial" w:hAnsi="Arial" w:cs="Arial"/>
          <w:b/>
          <w:sz w:val="28"/>
          <w:szCs w:val="32"/>
        </w:rPr>
        <w:t xml:space="preserve"> Todos os Vereadores</w:t>
      </w:r>
    </w:p>
    <w:p w:rsidR="00840427" w:rsidRPr="007735F2" w:rsidRDefault="00840427">
      <w:pPr>
        <w:rPr>
          <w:rFonts w:ascii="Arial" w:hAnsi="Arial" w:cs="Arial"/>
          <w:b/>
          <w:sz w:val="28"/>
          <w:szCs w:val="32"/>
        </w:rPr>
      </w:pPr>
    </w:p>
    <w:p w:rsidR="00840427" w:rsidRPr="007735F2" w:rsidRDefault="00E270AF">
      <w:pPr>
        <w:rPr>
          <w:rFonts w:ascii="Arial" w:hAnsi="Arial" w:cs="Arial"/>
          <w:b/>
          <w:sz w:val="28"/>
          <w:szCs w:val="32"/>
        </w:rPr>
      </w:pPr>
      <w:r w:rsidRPr="007735F2">
        <w:rPr>
          <w:rFonts w:ascii="Arial" w:hAnsi="Arial" w:cs="Arial"/>
          <w:b/>
          <w:sz w:val="28"/>
          <w:szCs w:val="32"/>
        </w:rPr>
        <w:t>N°. 94</w:t>
      </w:r>
    </w:p>
    <w:p w:rsidR="00840427" w:rsidRPr="007735F2" w:rsidRDefault="00E270AF" w:rsidP="007735F2">
      <w:pPr>
        <w:jc w:val="both"/>
        <w:rPr>
          <w:rFonts w:ascii="Arial" w:hAnsi="Arial" w:cs="Arial"/>
          <w:b/>
          <w:sz w:val="28"/>
          <w:szCs w:val="32"/>
        </w:rPr>
      </w:pPr>
      <w:r w:rsidRPr="007735F2">
        <w:rPr>
          <w:rFonts w:ascii="Arial" w:hAnsi="Arial" w:cs="Arial"/>
          <w:sz w:val="28"/>
          <w:szCs w:val="32"/>
        </w:rPr>
        <w:t xml:space="preserve">Voto de pesar pelo falecimento de Anacleto Ivo Garzezi Cassetari, ocorrido em 29 de novembro de 2021, aos 58 anos de idade. </w:t>
      </w:r>
    </w:p>
    <w:p w:rsidR="00840427" w:rsidRPr="007735F2" w:rsidRDefault="00840427" w:rsidP="007735F2">
      <w:pPr>
        <w:jc w:val="both"/>
        <w:rPr>
          <w:rFonts w:ascii="Arial" w:hAnsi="Arial" w:cs="Arial"/>
          <w:sz w:val="28"/>
          <w:szCs w:val="32"/>
        </w:rPr>
      </w:pPr>
    </w:p>
    <w:p w:rsidR="00840427" w:rsidRPr="007735F2" w:rsidRDefault="00E270AF" w:rsidP="007735F2">
      <w:pPr>
        <w:jc w:val="both"/>
        <w:rPr>
          <w:rFonts w:ascii="Arial" w:hAnsi="Arial" w:cs="Arial"/>
          <w:b/>
          <w:sz w:val="28"/>
          <w:szCs w:val="32"/>
        </w:rPr>
      </w:pPr>
      <w:r w:rsidRPr="007735F2">
        <w:rPr>
          <w:rFonts w:ascii="Arial" w:hAnsi="Arial" w:cs="Arial"/>
          <w:b/>
          <w:sz w:val="28"/>
          <w:szCs w:val="32"/>
        </w:rPr>
        <w:t>N°. 95</w:t>
      </w:r>
    </w:p>
    <w:p w:rsidR="00840427" w:rsidRPr="007735F2" w:rsidRDefault="00E270AF" w:rsidP="007735F2">
      <w:pPr>
        <w:jc w:val="both"/>
        <w:rPr>
          <w:rFonts w:ascii="Arial" w:hAnsi="Arial" w:cs="Arial"/>
          <w:b/>
          <w:sz w:val="28"/>
          <w:szCs w:val="32"/>
        </w:rPr>
      </w:pPr>
      <w:r w:rsidRPr="007735F2">
        <w:rPr>
          <w:rFonts w:ascii="Arial" w:hAnsi="Arial" w:cs="Arial"/>
          <w:sz w:val="28"/>
          <w:szCs w:val="32"/>
        </w:rPr>
        <w:t xml:space="preserve">Voto de pesar pelo falecimento de Marcos Antonio Rodrigues Alves, ocorrido em 30 de novembro de 2021, aos 67 anos de idade. </w:t>
      </w:r>
    </w:p>
    <w:p w:rsidR="00840427" w:rsidRDefault="00840427" w:rsidP="007735F2">
      <w:pPr>
        <w:jc w:val="both"/>
        <w:rPr>
          <w:rFonts w:ascii="Arial" w:hAnsi="Arial" w:cs="Arial"/>
          <w:sz w:val="28"/>
          <w:szCs w:val="32"/>
        </w:rPr>
      </w:pPr>
    </w:p>
    <w:p w:rsidR="000512BF" w:rsidRDefault="000512BF" w:rsidP="007735F2">
      <w:pPr>
        <w:jc w:val="both"/>
        <w:rPr>
          <w:rFonts w:ascii="Arial" w:hAnsi="Arial" w:cs="Arial"/>
          <w:b/>
          <w:sz w:val="28"/>
          <w:szCs w:val="32"/>
        </w:rPr>
      </w:pPr>
      <w:r w:rsidRPr="000512BF">
        <w:rPr>
          <w:rFonts w:ascii="Arial" w:hAnsi="Arial" w:cs="Arial"/>
          <w:b/>
          <w:sz w:val="28"/>
          <w:szCs w:val="32"/>
        </w:rPr>
        <w:t>Nº. 96</w:t>
      </w:r>
    </w:p>
    <w:p w:rsidR="000512BF" w:rsidRPr="000512BF" w:rsidRDefault="000512BF" w:rsidP="007735F2">
      <w:pPr>
        <w:jc w:val="both"/>
        <w:rPr>
          <w:rFonts w:ascii="Arial" w:hAnsi="Arial" w:cs="Arial"/>
          <w:sz w:val="28"/>
          <w:szCs w:val="32"/>
        </w:rPr>
      </w:pPr>
      <w:r w:rsidRPr="000512BF">
        <w:rPr>
          <w:rFonts w:ascii="Arial" w:hAnsi="Arial" w:cs="Arial"/>
          <w:sz w:val="28"/>
          <w:szCs w:val="32"/>
        </w:rPr>
        <w:t xml:space="preserve">Voto de pesar pelo falecimento da Senhora Maria Sueli </w:t>
      </w:r>
      <w:proofErr w:type="spellStart"/>
      <w:r w:rsidRPr="000512BF">
        <w:rPr>
          <w:rFonts w:ascii="Arial" w:hAnsi="Arial" w:cs="Arial"/>
          <w:sz w:val="28"/>
          <w:szCs w:val="32"/>
        </w:rPr>
        <w:t>Zanchetta</w:t>
      </w:r>
      <w:proofErr w:type="spellEnd"/>
      <w:r w:rsidRPr="000512BF">
        <w:rPr>
          <w:rFonts w:ascii="Arial" w:hAnsi="Arial" w:cs="Arial"/>
          <w:sz w:val="28"/>
          <w:szCs w:val="32"/>
        </w:rPr>
        <w:t xml:space="preserve"> de França, ocorrido em 4 de dezembro de 2021, aos 64 anos de idade.</w:t>
      </w:r>
    </w:p>
    <w:p w:rsidR="00F93EA2" w:rsidRPr="007735F2" w:rsidRDefault="00F93EA2">
      <w:pPr>
        <w:rPr>
          <w:rFonts w:ascii="Arial" w:hAnsi="Arial" w:cs="Arial"/>
          <w:sz w:val="32"/>
          <w:szCs w:val="36"/>
        </w:rPr>
      </w:pPr>
    </w:p>
    <w:p w:rsidR="00F93EA2" w:rsidRPr="007735F2" w:rsidRDefault="00E270AF" w:rsidP="0086429F">
      <w:pPr>
        <w:suppressAutoHyphens w:val="0"/>
        <w:spacing w:after="160" w:line="259" w:lineRule="auto"/>
        <w:rPr>
          <w:rFonts w:ascii="Arial" w:hAnsi="Arial" w:cs="Arial"/>
          <w:b/>
          <w:bCs/>
          <w:sz w:val="32"/>
          <w:szCs w:val="36"/>
          <w:u w:val="single"/>
        </w:rPr>
      </w:pPr>
      <w:r w:rsidRPr="007735F2">
        <w:rPr>
          <w:rFonts w:ascii="Arial" w:hAnsi="Arial" w:cs="Arial"/>
          <w:b/>
          <w:bCs/>
          <w:sz w:val="32"/>
          <w:szCs w:val="36"/>
          <w:u w:val="single"/>
        </w:rPr>
        <w:t>REQUERIMENTOS:</w:t>
      </w:r>
    </w:p>
    <w:p w:rsidR="00F93EA2" w:rsidRPr="007735F2" w:rsidRDefault="00F93EA2" w:rsidP="00F93EA2">
      <w:pPr>
        <w:rPr>
          <w:rFonts w:ascii="Arial" w:hAnsi="Arial" w:cs="Arial"/>
          <w:b/>
          <w:bCs/>
          <w:sz w:val="32"/>
          <w:szCs w:val="36"/>
          <w:u w:val="single"/>
        </w:rPr>
      </w:pPr>
    </w:p>
    <w:p w:rsidR="00F83D30" w:rsidRPr="007735F2" w:rsidRDefault="007735F2" w:rsidP="007735F2">
      <w:pPr>
        <w:jc w:val="both"/>
        <w:rPr>
          <w:rFonts w:ascii="Arial" w:hAnsi="Arial" w:cs="Arial"/>
          <w:sz w:val="28"/>
          <w:szCs w:val="32"/>
        </w:rPr>
      </w:pPr>
      <w:r w:rsidRPr="007735F2">
        <w:rPr>
          <w:rFonts w:ascii="Arial" w:hAnsi="Arial" w:cs="Arial"/>
          <w:b/>
          <w:sz w:val="28"/>
          <w:szCs w:val="32"/>
        </w:rPr>
        <w:t xml:space="preserve">N°. 952 </w:t>
      </w:r>
      <w:r w:rsidR="00E270AF" w:rsidRPr="007735F2">
        <w:rPr>
          <w:rFonts w:ascii="Arial" w:hAnsi="Arial" w:cs="Arial"/>
          <w:b/>
          <w:sz w:val="28"/>
          <w:szCs w:val="32"/>
        </w:rPr>
        <w:t>- Autoria: MARCELO SLEIMAN</w:t>
      </w:r>
    </w:p>
    <w:p w:rsidR="00840427" w:rsidRPr="007735F2" w:rsidRDefault="00E270AF" w:rsidP="007735F2">
      <w:pPr>
        <w:jc w:val="both"/>
        <w:rPr>
          <w:rFonts w:ascii="Arial" w:hAnsi="Arial" w:cs="Arial"/>
          <w:b/>
          <w:sz w:val="28"/>
          <w:szCs w:val="32"/>
        </w:rPr>
      </w:pPr>
      <w:r w:rsidRPr="007735F2">
        <w:rPr>
          <w:rFonts w:ascii="Arial" w:hAnsi="Arial" w:cs="Arial"/>
          <w:sz w:val="28"/>
          <w:szCs w:val="32"/>
        </w:rPr>
        <w:t>Prefeito e ao Secretário de Infraestrutura - solicita-se, depois de ouvir o grupo de representantes dos ciclistas de nossa cidade, a inclusão de projetos de implantação de ciclovias nos Programas de Pavimentação das Estradas  Vicinais do município que serão apresentados ao Departamento de Estradas e Rodagem (DER).</w:t>
      </w:r>
    </w:p>
    <w:p w:rsidR="00840427" w:rsidRPr="007735F2"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 xml:space="preserve">N°. 953 </w:t>
      </w:r>
      <w:r w:rsidR="00E270AF" w:rsidRPr="007735F2">
        <w:rPr>
          <w:rFonts w:ascii="Arial" w:hAnsi="Arial" w:cs="Arial"/>
          <w:b/>
          <w:sz w:val="28"/>
          <w:szCs w:val="32"/>
        </w:rPr>
        <w:t>- Autoria: SARGENTO LAUDO</w:t>
      </w:r>
    </w:p>
    <w:p w:rsidR="00840427" w:rsidRPr="007735F2" w:rsidRDefault="00E270AF" w:rsidP="007735F2">
      <w:pPr>
        <w:jc w:val="both"/>
        <w:rPr>
          <w:rFonts w:ascii="Arial" w:hAnsi="Arial" w:cs="Arial"/>
          <w:b/>
          <w:sz w:val="28"/>
          <w:szCs w:val="32"/>
        </w:rPr>
      </w:pPr>
      <w:r w:rsidRPr="007735F2">
        <w:rPr>
          <w:rFonts w:ascii="Arial" w:hAnsi="Arial" w:cs="Arial"/>
          <w:sz w:val="28"/>
          <w:szCs w:val="32"/>
        </w:rPr>
        <w:t>Secretário de Participação Popu</w:t>
      </w:r>
      <w:r w:rsidR="007735F2">
        <w:rPr>
          <w:rFonts w:ascii="Arial" w:hAnsi="Arial" w:cs="Arial"/>
          <w:sz w:val="28"/>
          <w:szCs w:val="32"/>
        </w:rPr>
        <w:t xml:space="preserve">lar e Comunicação - solicita-se a </w:t>
      </w:r>
      <w:r w:rsidRPr="007735F2">
        <w:rPr>
          <w:rFonts w:ascii="Arial" w:hAnsi="Arial" w:cs="Arial"/>
          <w:sz w:val="28"/>
          <w:szCs w:val="32"/>
        </w:rPr>
        <w:t>possibilidade de realizar uma campanha de conscientização sobre a proibição da utilização de fogos de artifício com estampidos em Botucatu, de forma a cumprir a Lei n° 6.161 e beneficiar crianças autistas, idosos acamados e animais.</w:t>
      </w:r>
    </w:p>
    <w:p w:rsidR="00840427" w:rsidRPr="007735F2"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N°. 955 -</w:t>
      </w:r>
      <w:r w:rsidR="00E270AF" w:rsidRPr="007735F2">
        <w:rPr>
          <w:rFonts w:ascii="Arial" w:hAnsi="Arial" w:cs="Arial"/>
          <w:b/>
          <w:sz w:val="28"/>
          <w:szCs w:val="32"/>
        </w:rPr>
        <w:t xml:space="preserve"> Autoria: LELO PAGANI</w:t>
      </w:r>
    </w:p>
    <w:p w:rsidR="00840427" w:rsidRPr="007735F2" w:rsidRDefault="00E270AF" w:rsidP="007735F2">
      <w:pPr>
        <w:jc w:val="both"/>
        <w:rPr>
          <w:rFonts w:ascii="Arial" w:hAnsi="Arial" w:cs="Arial"/>
          <w:b/>
          <w:sz w:val="28"/>
          <w:szCs w:val="32"/>
        </w:rPr>
      </w:pPr>
      <w:r w:rsidRPr="007735F2">
        <w:rPr>
          <w:rFonts w:ascii="Arial" w:hAnsi="Arial" w:cs="Arial"/>
          <w:sz w:val="28"/>
          <w:szCs w:val="32"/>
        </w:rPr>
        <w:t>Presidente da Câmara - solicita-se que seja constituída Comissão de Assuntos Relevantes com a finalidade de elaborar anteprojeto para consolidar as alterações procedidas no Regimento Interno, atualizando-o naquilo que for necessário.</w:t>
      </w:r>
    </w:p>
    <w:p w:rsidR="00840427"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lastRenderedPageBreak/>
        <w:t xml:space="preserve">N°. 956 </w:t>
      </w:r>
      <w:r w:rsidR="00E270AF" w:rsidRPr="007735F2">
        <w:rPr>
          <w:rFonts w:ascii="Arial" w:hAnsi="Arial" w:cs="Arial"/>
          <w:b/>
          <w:sz w:val="28"/>
          <w:szCs w:val="32"/>
        </w:rPr>
        <w:t>- Autoria: LELO PAGANI</w:t>
      </w:r>
    </w:p>
    <w:p w:rsidR="00840427" w:rsidRPr="007735F2" w:rsidRDefault="00E270AF" w:rsidP="007735F2">
      <w:pPr>
        <w:jc w:val="both"/>
        <w:rPr>
          <w:rFonts w:ascii="Arial" w:hAnsi="Arial" w:cs="Arial"/>
          <w:b/>
          <w:sz w:val="28"/>
          <w:szCs w:val="32"/>
        </w:rPr>
      </w:pPr>
      <w:r w:rsidRPr="007735F2">
        <w:rPr>
          <w:rFonts w:ascii="Arial" w:hAnsi="Arial" w:cs="Arial"/>
          <w:sz w:val="28"/>
          <w:szCs w:val="32"/>
        </w:rPr>
        <w:t>Prefeito e Secretária Adjunta do Turismo - solicita-se a possibilidade de estruturar a área da sala de espera/ recepção do Aeroporto Municipal “Tancredo de Almeida Neves”, instalando wi-fi, placas, quadros ou outros dispositivos com informações sobre Botucatu destacando nosso potencial turístico e histórico aos turistas, empresários e pilotos que utilizam o local, fomentando investimentos em nossa cidade.</w:t>
      </w:r>
    </w:p>
    <w:p w:rsidR="00840427" w:rsidRPr="007735F2"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 xml:space="preserve">N°. 957 </w:t>
      </w:r>
      <w:r w:rsidR="00E270AF" w:rsidRPr="007735F2">
        <w:rPr>
          <w:rFonts w:ascii="Arial" w:hAnsi="Arial" w:cs="Arial"/>
          <w:b/>
          <w:sz w:val="28"/>
          <w:szCs w:val="32"/>
        </w:rPr>
        <w:t>- Autoria: CULA</w:t>
      </w:r>
    </w:p>
    <w:p w:rsidR="00840427" w:rsidRPr="007735F2" w:rsidRDefault="00E270AF" w:rsidP="007735F2">
      <w:pPr>
        <w:jc w:val="both"/>
        <w:rPr>
          <w:rFonts w:ascii="Arial" w:hAnsi="Arial" w:cs="Arial"/>
          <w:b/>
          <w:sz w:val="28"/>
          <w:szCs w:val="32"/>
        </w:rPr>
      </w:pPr>
      <w:r w:rsidRPr="007735F2">
        <w:rPr>
          <w:rFonts w:ascii="Arial" w:hAnsi="Arial" w:cs="Arial"/>
          <w:sz w:val="28"/>
          <w:szCs w:val="32"/>
        </w:rPr>
        <w:t>Secretário de Infraestrutura - solicita-se instalar uma academia ao ar livre na Praça “Lucilene Francisco”, no Conjunto Habitacional "José Antonio Lungo (Brancão)".</w:t>
      </w:r>
    </w:p>
    <w:p w:rsidR="00840427" w:rsidRPr="007735F2"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 xml:space="preserve">N°. 958 </w:t>
      </w:r>
      <w:r w:rsidR="00E270AF" w:rsidRPr="007735F2">
        <w:rPr>
          <w:rFonts w:ascii="Arial" w:hAnsi="Arial" w:cs="Arial"/>
          <w:b/>
          <w:sz w:val="28"/>
          <w:szCs w:val="32"/>
        </w:rPr>
        <w:t>- Autoria</w:t>
      </w:r>
      <w:r w:rsidRPr="007735F2">
        <w:rPr>
          <w:rFonts w:ascii="Arial" w:hAnsi="Arial" w:cs="Arial"/>
          <w:b/>
          <w:sz w:val="28"/>
          <w:szCs w:val="32"/>
        </w:rPr>
        <w:t>: ALESSANDRA LUCCHESI, PALHINHA e</w:t>
      </w:r>
      <w:r w:rsidR="00E270AF" w:rsidRPr="007735F2">
        <w:rPr>
          <w:rFonts w:ascii="Arial" w:hAnsi="Arial" w:cs="Arial"/>
          <w:b/>
          <w:sz w:val="28"/>
          <w:szCs w:val="32"/>
        </w:rPr>
        <w:t xml:space="preserve"> SARGENTO LAUDO</w:t>
      </w:r>
    </w:p>
    <w:p w:rsidR="00840427" w:rsidRPr="007735F2" w:rsidRDefault="00E270AF" w:rsidP="007735F2">
      <w:pPr>
        <w:jc w:val="both"/>
        <w:rPr>
          <w:rFonts w:ascii="Arial" w:hAnsi="Arial" w:cs="Arial"/>
          <w:b/>
          <w:sz w:val="28"/>
          <w:szCs w:val="32"/>
        </w:rPr>
      </w:pPr>
      <w:r w:rsidRPr="007735F2">
        <w:rPr>
          <w:rFonts w:ascii="Arial" w:hAnsi="Arial" w:cs="Arial"/>
          <w:sz w:val="28"/>
          <w:szCs w:val="32"/>
        </w:rPr>
        <w:t>Prefeito - solicita-se a possibilidade de firmar parceria com o Serviço Nacional de Aprendizagem do Comércio (SENAC) para contratar integra</w:t>
      </w:r>
      <w:r w:rsidR="007735F2">
        <w:rPr>
          <w:rFonts w:ascii="Arial" w:hAnsi="Arial" w:cs="Arial"/>
          <w:sz w:val="28"/>
          <w:szCs w:val="32"/>
        </w:rPr>
        <w:t>ntes do Programa Jovem Aprendiz.</w:t>
      </w:r>
    </w:p>
    <w:p w:rsidR="00840427" w:rsidRPr="007735F2"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N°. 959 - Autoria: ALESSANDRA LUCCHESI e</w:t>
      </w:r>
      <w:r w:rsidR="00E270AF" w:rsidRPr="007735F2">
        <w:rPr>
          <w:rFonts w:ascii="Arial" w:hAnsi="Arial" w:cs="Arial"/>
          <w:b/>
          <w:sz w:val="28"/>
          <w:szCs w:val="32"/>
        </w:rPr>
        <w:t xml:space="preserve"> LELO PAGANI</w:t>
      </w:r>
    </w:p>
    <w:p w:rsidR="00840427" w:rsidRPr="007735F2" w:rsidRDefault="00E270AF" w:rsidP="007735F2">
      <w:pPr>
        <w:jc w:val="both"/>
        <w:rPr>
          <w:rFonts w:ascii="Arial" w:hAnsi="Arial" w:cs="Arial"/>
          <w:b/>
          <w:sz w:val="28"/>
          <w:szCs w:val="32"/>
        </w:rPr>
      </w:pPr>
      <w:r w:rsidRPr="007735F2">
        <w:rPr>
          <w:rFonts w:ascii="Arial" w:hAnsi="Arial" w:cs="Arial"/>
          <w:sz w:val="28"/>
          <w:szCs w:val="32"/>
        </w:rPr>
        <w:t>Prefeito - solicita-se a possibilidade de realizar empenho visando instalar abrigos em pontos de ônibus de conjuntos habitacionais inaugurados e entregues após 2016.</w:t>
      </w:r>
    </w:p>
    <w:p w:rsidR="00840427" w:rsidRPr="007735F2"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 xml:space="preserve">N°. 960 </w:t>
      </w:r>
      <w:r w:rsidR="00E270AF" w:rsidRPr="007735F2">
        <w:rPr>
          <w:rFonts w:ascii="Arial" w:hAnsi="Arial" w:cs="Arial"/>
          <w:b/>
          <w:sz w:val="28"/>
          <w:szCs w:val="32"/>
        </w:rPr>
        <w:t>- Autoria: ALESSANDRA LUCCHESI</w:t>
      </w:r>
    </w:p>
    <w:p w:rsidR="00840427" w:rsidRPr="007735F2" w:rsidRDefault="00E270AF" w:rsidP="007735F2">
      <w:pPr>
        <w:jc w:val="both"/>
        <w:rPr>
          <w:rFonts w:ascii="Arial" w:hAnsi="Arial" w:cs="Arial"/>
          <w:b/>
          <w:sz w:val="28"/>
          <w:szCs w:val="32"/>
        </w:rPr>
      </w:pPr>
      <w:r w:rsidRPr="007735F2">
        <w:rPr>
          <w:rFonts w:ascii="Arial" w:hAnsi="Arial" w:cs="Arial"/>
          <w:sz w:val="28"/>
          <w:szCs w:val="32"/>
        </w:rPr>
        <w:t>Secretário de Infraestrutura - solicitando informar qual a previsão para a conclusão da obra de pavimentação asfáltica da Rua Elisa Andrini, no Bairro Chácara Floresta, próximo à Vital Brasil.</w:t>
      </w:r>
    </w:p>
    <w:p w:rsidR="00840427" w:rsidRPr="007735F2"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 xml:space="preserve">N°. 962 </w:t>
      </w:r>
      <w:r w:rsidR="00E270AF" w:rsidRPr="007735F2">
        <w:rPr>
          <w:rFonts w:ascii="Arial" w:hAnsi="Arial" w:cs="Arial"/>
          <w:b/>
          <w:sz w:val="28"/>
          <w:szCs w:val="32"/>
        </w:rPr>
        <w:t>- Autoria: SILVIO</w:t>
      </w:r>
    </w:p>
    <w:p w:rsidR="00840427" w:rsidRPr="007735F2" w:rsidRDefault="00E270AF" w:rsidP="007735F2">
      <w:pPr>
        <w:jc w:val="both"/>
        <w:rPr>
          <w:rFonts w:ascii="Arial" w:hAnsi="Arial" w:cs="Arial"/>
          <w:b/>
          <w:sz w:val="28"/>
          <w:szCs w:val="32"/>
        </w:rPr>
      </w:pPr>
      <w:r w:rsidRPr="007735F2">
        <w:rPr>
          <w:rFonts w:ascii="Arial" w:hAnsi="Arial" w:cs="Arial"/>
          <w:sz w:val="28"/>
          <w:szCs w:val="32"/>
        </w:rPr>
        <w:t>Secretário Adjunto para Assuntos do Transporte Coletivo - solicita-se realizar estudos para melhoria da mobilidade urbana nas proximidades do cruzamento da Rua Dr. Guimarães com a Rua Dr. Napoleão Laureano.</w:t>
      </w:r>
    </w:p>
    <w:p w:rsidR="00840427" w:rsidRPr="007735F2"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 xml:space="preserve">N°. 963 </w:t>
      </w:r>
      <w:r w:rsidR="00E270AF" w:rsidRPr="007735F2">
        <w:rPr>
          <w:rFonts w:ascii="Arial" w:hAnsi="Arial" w:cs="Arial"/>
          <w:b/>
          <w:sz w:val="28"/>
          <w:szCs w:val="32"/>
        </w:rPr>
        <w:t>- Au</w:t>
      </w:r>
      <w:r w:rsidRPr="007735F2">
        <w:rPr>
          <w:rFonts w:ascii="Arial" w:hAnsi="Arial" w:cs="Arial"/>
          <w:b/>
          <w:sz w:val="28"/>
          <w:szCs w:val="32"/>
        </w:rPr>
        <w:t xml:space="preserve">toria: CLÁUDIA GABRIEL e </w:t>
      </w:r>
      <w:r w:rsidR="00E270AF" w:rsidRPr="007735F2">
        <w:rPr>
          <w:rFonts w:ascii="Arial" w:hAnsi="Arial" w:cs="Arial"/>
          <w:b/>
          <w:sz w:val="28"/>
          <w:szCs w:val="32"/>
        </w:rPr>
        <w:t>ALESSANDRA LUCCHESI</w:t>
      </w:r>
    </w:p>
    <w:p w:rsidR="00840427" w:rsidRPr="007735F2" w:rsidRDefault="00E270AF" w:rsidP="007735F2">
      <w:pPr>
        <w:jc w:val="both"/>
        <w:rPr>
          <w:rFonts w:ascii="Arial" w:hAnsi="Arial" w:cs="Arial"/>
          <w:b/>
          <w:sz w:val="28"/>
          <w:szCs w:val="32"/>
        </w:rPr>
      </w:pPr>
      <w:r w:rsidRPr="007735F2">
        <w:rPr>
          <w:rFonts w:ascii="Arial" w:hAnsi="Arial" w:cs="Arial"/>
          <w:sz w:val="28"/>
          <w:szCs w:val="32"/>
        </w:rPr>
        <w:t>Delegado Seccional de Polícia de Botucatu - solicita-se informar quais são os serviços que a polícia civil disponibiliza para atender as mulheres vítimas de violência e que residem no município.</w:t>
      </w:r>
    </w:p>
    <w:p w:rsidR="00840427" w:rsidRDefault="00840427" w:rsidP="007735F2">
      <w:pPr>
        <w:jc w:val="both"/>
        <w:rPr>
          <w:rFonts w:ascii="Arial" w:hAnsi="Arial" w:cs="Arial"/>
          <w:sz w:val="28"/>
          <w:szCs w:val="32"/>
        </w:rPr>
      </w:pPr>
    </w:p>
    <w:p w:rsidR="00B4535A" w:rsidRPr="007735F2" w:rsidRDefault="00B4535A" w:rsidP="007735F2">
      <w:pPr>
        <w:jc w:val="both"/>
        <w:rPr>
          <w:rFonts w:ascii="Arial" w:hAnsi="Arial" w:cs="Arial"/>
          <w:sz w:val="28"/>
          <w:szCs w:val="32"/>
        </w:rPr>
      </w:pPr>
    </w:p>
    <w:p w:rsidR="00B4535A" w:rsidRDefault="00B4535A" w:rsidP="007735F2">
      <w:pPr>
        <w:jc w:val="both"/>
        <w:rPr>
          <w:rFonts w:ascii="Arial" w:hAnsi="Arial" w:cs="Arial"/>
          <w:b/>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 xml:space="preserve">N°. 964 </w:t>
      </w:r>
      <w:r w:rsidR="00E270AF" w:rsidRPr="007735F2">
        <w:rPr>
          <w:rFonts w:ascii="Arial" w:hAnsi="Arial" w:cs="Arial"/>
          <w:b/>
          <w:sz w:val="28"/>
          <w:szCs w:val="32"/>
        </w:rPr>
        <w:t>- Autoria: SILVIO</w:t>
      </w:r>
    </w:p>
    <w:p w:rsidR="00840427" w:rsidRPr="007735F2" w:rsidRDefault="00E270AF" w:rsidP="007735F2">
      <w:pPr>
        <w:jc w:val="both"/>
        <w:rPr>
          <w:rFonts w:ascii="Arial" w:hAnsi="Arial" w:cs="Arial"/>
          <w:b/>
          <w:sz w:val="28"/>
          <w:szCs w:val="32"/>
        </w:rPr>
      </w:pPr>
      <w:r w:rsidRPr="007735F2">
        <w:rPr>
          <w:rFonts w:ascii="Arial" w:hAnsi="Arial" w:cs="Arial"/>
          <w:sz w:val="28"/>
          <w:szCs w:val="32"/>
        </w:rPr>
        <w:t xml:space="preserve">Secretário de Infraestrutura - solicita-se realizar melhorias na ciclovia localizada entre o final do Jardim Planalto até o Distrito de </w:t>
      </w:r>
      <w:r>
        <w:rPr>
          <w:rFonts w:ascii="Arial" w:hAnsi="Arial" w:cs="Arial"/>
          <w:sz w:val="28"/>
          <w:szCs w:val="32"/>
        </w:rPr>
        <w:t>Rubião Júnior, bem como definir</w:t>
      </w:r>
      <w:r w:rsidRPr="007735F2">
        <w:rPr>
          <w:rFonts w:ascii="Arial" w:hAnsi="Arial" w:cs="Arial"/>
          <w:sz w:val="28"/>
          <w:szCs w:val="32"/>
        </w:rPr>
        <w:t xml:space="preserve"> junto à empresa concessionária, a conclusão da</w:t>
      </w:r>
      <w:r w:rsidR="007735F2">
        <w:rPr>
          <w:rFonts w:ascii="Arial" w:hAnsi="Arial" w:cs="Arial"/>
          <w:sz w:val="28"/>
          <w:szCs w:val="32"/>
        </w:rPr>
        <w:t xml:space="preserve"> parte faltante </w:t>
      </w:r>
      <w:r w:rsidRPr="007735F2">
        <w:rPr>
          <w:rFonts w:ascii="Arial" w:hAnsi="Arial" w:cs="Arial"/>
          <w:sz w:val="28"/>
          <w:szCs w:val="32"/>
        </w:rPr>
        <w:t>entre o final da Avenida Dante Delmanto e a alça de acesso à Rodovia Marechal Rondon.</w:t>
      </w:r>
    </w:p>
    <w:p w:rsidR="00840427" w:rsidRPr="007735F2"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 xml:space="preserve">N°. 965 </w:t>
      </w:r>
      <w:r w:rsidR="00E270AF" w:rsidRPr="007735F2">
        <w:rPr>
          <w:rFonts w:ascii="Arial" w:hAnsi="Arial" w:cs="Arial"/>
          <w:b/>
          <w:sz w:val="28"/>
          <w:szCs w:val="32"/>
        </w:rPr>
        <w:t>- Autoria: SILVIO</w:t>
      </w:r>
    </w:p>
    <w:p w:rsidR="00840427" w:rsidRPr="007735F2" w:rsidRDefault="00E270AF" w:rsidP="007735F2">
      <w:pPr>
        <w:jc w:val="both"/>
        <w:rPr>
          <w:rFonts w:ascii="Arial" w:hAnsi="Arial" w:cs="Arial"/>
          <w:b/>
          <w:sz w:val="28"/>
          <w:szCs w:val="32"/>
        </w:rPr>
      </w:pPr>
      <w:r w:rsidRPr="007735F2">
        <w:rPr>
          <w:rFonts w:ascii="Arial" w:hAnsi="Arial" w:cs="Arial"/>
          <w:sz w:val="28"/>
          <w:szCs w:val="32"/>
        </w:rPr>
        <w:t xml:space="preserve">Secretária de Educação - solicita-se a possibilidade de firmar parcerias com escolas particulares de idiomas para que, no </w:t>
      </w:r>
      <w:proofErr w:type="spellStart"/>
      <w:r w:rsidRPr="007735F2">
        <w:rPr>
          <w:rFonts w:ascii="Arial" w:hAnsi="Arial" w:cs="Arial"/>
          <w:sz w:val="28"/>
          <w:szCs w:val="32"/>
        </w:rPr>
        <w:t>contraturno</w:t>
      </w:r>
      <w:proofErr w:type="spellEnd"/>
      <w:r w:rsidRPr="007735F2">
        <w:rPr>
          <w:rFonts w:ascii="Arial" w:hAnsi="Arial" w:cs="Arial"/>
          <w:sz w:val="28"/>
          <w:szCs w:val="32"/>
        </w:rPr>
        <w:t xml:space="preserve"> das escolas de tempo integral do nosso município, sejam oferecidas aulas de inglês aos alunos do Fundamental II.</w:t>
      </w:r>
    </w:p>
    <w:p w:rsidR="00840427" w:rsidRPr="007735F2"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 xml:space="preserve">N°. 966 </w:t>
      </w:r>
      <w:r w:rsidR="00E270AF" w:rsidRPr="007735F2">
        <w:rPr>
          <w:rFonts w:ascii="Arial" w:hAnsi="Arial" w:cs="Arial"/>
          <w:b/>
          <w:sz w:val="28"/>
          <w:szCs w:val="32"/>
        </w:rPr>
        <w:t>- Autoria: SARGENTO LAUDO</w:t>
      </w:r>
    </w:p>
    <w:p w:rsidR="00840427" w:rsidRPr="007735F2" w:rsidRDefault="00E270AF" w:rsidP="007735F2">
      <w:pPr>
        <w:jc w:val="both"/>
        <w:rPr>
          <w:rFonts w:ascii="Arial" w:hAnsi="Arial" w:cs="Arial"/>
          <w:b/>
          <w:sz w:val="28"/>
          <w:szCs w:val="32"/>
        </w:rPr>
      </w:pPr>
      <w:r w:rsidRPr="007735F2">
        <w:rPr>
          <w:rFonts w:ascii="Arial" w:hAnsi="Arial" w:cs="Arial"/>
          <w:sz w:val="28"/>
          <w:szCs w:val="32"/>
        </w:rPr>
        <w:t xml:space="preserve">Prefeito - solicita-se informar o andamento do pagamento do incentivo financeiro "Décimo Quarto" a agentes comunitários de saúde e agentes de combate a endemias, conforme estipulado em legislações de esfera federal. </w:t>
      </w:r>
    </w:p>
    <w:p w:rsidR="00840427" w:rsidRPr="007735F2"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 xml:space="preserve">N°. 967 </w:t>
      </w:r>
      <w:r w:rsidR="00E270AF" w:rsidRPr="007735F2">
        <w:rPr>
          <w:rFonts w:ascii="Arial" w:hAnsi="Arial" w:cs="Arial"/>
          <w:b/>
          <w:sz w:val="28"/>
          <w:szCs w:val="32"/>
        </w:rPr>
        <w:t>- Autoria: ALESSANDRA LUCCHESI</w:t>
      </w:r>
    </w:p>
    <w:p w:rsidR="00840427" w:rsidRPr="007735F2" w:rsidRDefault="00E270AF" w:rsidP="007735F2">
      <w:pPr>
        <w:jc w:val="both"/>
        <w:rPr>
          <w:rFonts w:ascii="Arial" w:hAnsi="Arial" w:cs="Arial"/>
          <w:b/>
          <w:sz w:val="28"/>
          <w:szCs w:val="32"/>
        </w:rPr>
      </w:pPr>
      <w:r w:rsidRPr="007735F2">
        <w:rPr>
          <w:rFonts w:ascii="Arial" w:hAnsi="Arial" w:cs="Arial"/>
          <w:sz w:val="28"/>
          <w:szCs w:val="32"/>
        </w:rPr>
        <w:t>Secretário de Infraestrutura - solicitando efetuar o adequado nivelamento dos paralelepípedos situados na Rua Dr. Costa Leite.</w:t>
      </w:r>
    </w:p>
    <w:p w:rsidR="00840427" w:rsidRPr="007735F2"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 xml:space="preserve">N°. 968 </w:t>
      </w:r>
      <w:r w:rsidR="00E270AF" w:rsidRPr="007735F2">
        <w:rPr>
          <w:rFonts w:ascii="Arial" w:hAnsi="Arial" w:cs="Arial"/>
          <w:b/>
          <w:sz w:val="28"/>
          <w:szCs w:val="32"/>
        </w:rPr>
        <w:t>- Autoria: SILVIO</w:t>
      </w:r>
    </w:p>
    <w:p w:rsidR="00840427" w:rsidRPr="007735F2" w:rsidRDefault="00E270AF" w:rsidP="007735F2">
      <w:pPr>
        <w:jc w:val="both"/>
        <w:rPr>
          <w:rFonts w:ascii="Arial" w:hAnsi="Arial" w:cs="Arial"/>
          <w:b/>
          <w:sz w:val="28"/>
          <w:szCs w:val="32"/>
        </w:rPr>
      </w:pPr>
      <w:r w:rsidRPr="007735F2">
        <w:rPr>
          <w:rFonts w:ascii="Arial" w:hAnsi="Arial" w:cs="Arial"/>
          <w:sz w:val="28"/>
          <w:szCs w:val="32"/>
        </w:rPr>
        <w:t>Secretário Adjunto de Assuntos do Transporte Coletivo e Secretário de Infraestrutura -</w:t>
      </w:r>
      <w:r w:rsidR="007735F2">
        <w:rPr>
          <w:rFonts w:ascii="Arial" w:hAnsi="Arial" w:cs="Arial"/>
          <w:sz w:val="28"/>
          <w:szCs w:val="32"/>
        </w:rPr>
        <w:t xml:space="preserve"> </w:t>
      </w:r>
      <w:r w:rsidRPr="007735F2">
        <w:rPr>
          <w:rFonts w:ascii="Arial" w:hAnsi="Arial" w:cs="Arial"/>
          <w:sz w:val="28"/>
          <w:szCs w:val="32"/>
        </w:rPr>
        <w:t xml:space="preserve">solicita-se elaborar estudo técnico para implantar mais pontos de estacionamento para Pessoas com Deficiência (PCD´s) nas Ruas Dr. Cardoso de Almeida e Dr. Costa Leite, solicitando, se possível, quantidades superiores de vagas que </w:t>
      </w:r>
      <w:r w:rsidR="007735F2" w:rsidRPr="007735F2">
        <w:rPr>
          <w:rFonts w:ascii="Arial" w:hAnsi="Arial" w:cs="Arial"/>
          <w:sz w:val="28"/>
          <w:szCs w:val="32"/>
        </w:rPr>
        <w:t>a legislação</w:t>
      </w:r>
      <w:r w:rsidRPr="007735F2">
        <w:rPr>
          <w:rFonts w:ascii="Arial" w:hAnsi="Arial" w:cs="Arial"/>
          <w:sz w:val="28"/>
          <w:szCs w:val="32"/>
        </w:rPr>
        <w:t xml:space="preserve"> de trânsito determina.</w:t>
      </w:r>
    </w:p>
    <w:p w:rsidR="00840427" w:rsidRPr="007735F2"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 xml:space="preserve">N°. 969 </w:t>
      </w:r>
      <w:r w:rsidR="00E270AF" w:rsidRPr="007735F2">
        <w:rPr>
          <w:rFonts w:ascii="Arial" w:hAnsi="Arial" w:cs="Arial"/>
          <w:b/>
          <w:sz w:val="28"/>
          <w:szCs w:val="32"/>
        </w:rPr>
        <w:t>- Autoria: ROSE IELO</w:t>
      </w:r>
    </w:p>
    <w:p w:rsidR="00840427" w:rsidRPr="007735F2" w:rsidRDefault="00E270AF" w:rsidP="007735F2">
      <w:pPr>
        <w:jc w:val="both"/>
        <w:rPr>
          <w:rFonts w:ascii="Arial" w:hAnsi="Arial" w:cs="Arial"/>
          <w:b/>
          <w:sz w:val="28"/>
          <w:szCs w:val="32"/>
        </w:rPr>
      </w:pPr>
      <w:r w:rsidRPr="007735F2">
        <w:rPr>
          <w:rFonts w:ascii="Arial" w:hAnsi="Arial" w:cs="Arial"/>
          <w:sz w:val="28"/>
          <w:szCs w:val="32"/>
        </w:rPr>
        <w:t>Prefeito e Secretário de Habitação e Urbanismo - solicita-se informar se foi feita a reserva de faixa de terra para duplicação da Avenida Roberto Sidney Bueno, prevendo o aumento do fluxo de veículos com os novos empreendimentos próximos a rotatória da Avenida Rafael Serra e, em caso negativo, realizar a reserva dentro das normas legais, inclusive com desapropriação, se necessário.</w:t>
      </w:r>
    </w:p>
    <w:p w:rsidR="00840427" w:rsidRDefault="00840427" w:rsidP="007735F2">
      <w:pPr>
        <w:jc w:val="both"/>
        <w:rPr>
          <w:rFonts w:ascii="Arial" w:hAnsi="Arial" w:cs="Arial"/>
          <w:sz w:val="28"/>
          <w:szCs w:val="32"/>
        </w:rPr>
      </w:pPr>
    </w:p>
    <w:p w:rsidR="00B4535A" w:rsidRDefault="00B4535A" w:rsidP="007735F2">
      <w:pPr>
        <w:jc w:val="both"/>
        <w:rPr>
          <w:rFonts w:ascii="Arial" w:hAnsi="Arial" w:cs="Arial"/>
          <w:sz w:val="28"/>
          <w:szCs w:val="32"/>
        </w:rPr>
      </w:pPr>
    </w:p>
    <w:p w:rsidR="00B4535A" w:rsidRPr="007735F2" w:rsidRDefault="00B4535A" w:rsidP="007735F2">
      <w:pPr>
        <w:jc w:val="both"/>
        <w:rPr>
          <w:rFonts w:ascii="Arial" w:hAnsi="Arial" w:cs="Arial"/>
          <w:sz w:val="28"/>
          <w:szCs w:val="32"/>
        </w:rPr>
      </w:pPr>
    </w:p>
    <w:p w:rsidR="00B4535A" w:rsidRDefault="00B4535A" w:rsidP="007735F2">
      <w:pPr>
        <w:jc w:val="both"/>
        <w:rPr>
          <w:rFonts w:ascii="Arial" w:hAnsi="Arial" w:cs="Arial"/>
          <w:b/>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lastRenderedPageBreak/>
        <w:t xml:space="preserve">N°. 970 </w:t>
      </w:r>
      <w:r w:rsidR="00E270AF" w:rsidRPr="007735F2">
        <w:rPr>
          <w:rFonts w:ascii="Arial" w:hAnsi="Arial" w:cs="Arial"/>
          <w:b/>
          <w:sz w:val="28"/>
          <w:szCs w:val="32"/>
        </w:rPr>
        <w:t>- Autoria: ROSE IELO</w:t>
      </w:r>
    </w:p>
    <w:p w:rsidR="00840427" w:rsidRPr="007735F2" w:rsidRDefault="00E270AF" w:rsidP="007735F2">
      <w:pPr>
        <w:jc w:val="both"/>
        <w:rPr>
          <w:rFonts w:ascii="Arial" w:hAnsi="Arial" w:cs="Arial"/>
          <w:b/>
          <w:sz w:val="28"/>
          <w:szCs w:val="32"/>
        </w:rPr>
      </w:pPr>
      <w:r w:rsidRPr="007735F2">
        <w:rPr>
          <w:rFonts w:ascii="Arial" w:hAnsi="Arial" w:cs="Arial"/>
          <w:sz w:val="28"/>
          <w:szCs w:val="32"/>
        </w:rPr>
        <w:t xml:space="preserve">Governador do Estado de São Paulo e Secretário Estadual de Segurança Pública - solicita-se a possibilidade de, em conjunto com o atendimento realizado na Delegacia da Mulher e nos Plantões Policiais deste município, disponibilizar profissional </w:t>
      </w:r>
      <w:r>
        <w:rPr>
          <w:rFonts w:ascii="Arial" w:hAnsi="Arial" w:cs="Arial"/>
          <w:sz w:val="28"/>
          <w:szCs w:val="32"/>
        </w:rPr>
        <w:t>de</w:t>
      </w:r>
      <w:r w:rsidRPr="007735F2">
        <w:rPr>
          <w:rFonts w:ascii="Arial" w:hAnsi="Arial" w:cs="Arial"/>
          <w:sz w:val="28"/>
          <w:szCs w:val="32"/>
        </w:rPr>
        <w:t xml:space="preserve"> Psicologia para o devido acolhimento, escuta e encaminhamento da vítima, e se possível, profissional Assistente Social para o atendimento e integração às demais políticas ofertadas pela administração pública municipal, visando promover integração das políticas públicas com efetividade e eficácia para o atendimento das mulheres vítimas d</w:t>
      </w:r>
      <w:r>
        <w:rPr>
          <w:rFonts w:ascii="Arial" w:hAnsi="Arial" w:cs="Arial"/>
          <w:sz w:val="28"/>
          <w:szCs w:val="32"/>
        </w:rPr>
        <w:t>e violência.</w:t>
      </w:r>
    </w:p>
    <w:p w:rsidR="00840427" w:rsidRPr="007735F2"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 xml:space="preserve">N°. 971 </w:t>
      </w:r>
      <w:r w:rsidR="00E270AF" w:rsidRPr="007735F2">
        <w:rPr>
          <w:rFonts w:ascii="Arial" w:hAnsi="Arial" w:cs="Arial"/>
          <w:b/>
          <w:sz w:val="28"/>
          <w:szCs w:val="32"/>
        </w:rPr>
        <w:t>- Autoria: SARGENTO LAUDO</w:t>
      </w:r>
    </w:p>
    <w:p w:rsidR="00840427" w:rsidRPr="007735F2" w:rsidRDefault="00E270AF" w:rsidP="007735F2">
      <w:pPr>
        <w:jc w:val="both"/>
        <w:rPr>
          <w:rFonts w:ascii="Arial" w:hAnsi="Arial" w:cs="Arial"/>
          <w:b/>
          <w:sz w:val="28"/>
          <w:szCs w:val="32"/>
        </w:rPr>
      </w:pPr>
      <w:r w:rsidRPr="007735F2">
        <w:rPr>
          <w:rFonts w:ascii="Arial" w:hAnsi="Arial" w:cs="Arial"/>
          <w:sz w:val="28"/>
          <w:szCs w:val="32"/>
        </w:rPr>
        <w:t xml:space="preserve">Deputado Federal Rodrigo Agostinho </w:t>
      </w:r>
      <w:r w:rsidR="007735F2">
        <w:rPr>
          <w:rFonts w:ascii="Arial" w:hAnsi="Arial" w:cs="Arial"/>
          <w:sz w:val="28"/>
          <w:szCs w:val="32"/>
        </w:rPr>
        <w:t xml:space="preserve">- solicita-se envidar esforços </w:t>
      </w:r>
      <w:r w:rsidRPr="007735F2">
        <w:rPr>
          <w:rFonts w:ascii="Arial" w:hAnsi="Arial" w:cs="Arial"/>
          <w:sz w:val="28"/>
          <w:szCs w:val="32"/>
        </w:rPr>
        <w:t>para destinar ao município emenda parlamentar no valor de R$ 300.000,00 para a aquisição de máquinas agrícolas para auxílio aos produtores rurais do município.</w:t>
      </w:r>
    </w:p>
    <w:p w:rsidR="00840427" w:rsidRPr="007735F2"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 xml:space="preserve">N°. 972 </w:t>
      </w:r>
      <w:r w:rsidR="00E270AF" w:rsidRPr="007735F2">
        <w:rPr>
          <w:rFonts w:ascii="Arial" w:hAnsi="Arial" w:cs="Arial"/>
          <w:b/>
          <w:sz w:val="28"/>
          <w:szCs w:val="32"/>
        </w:rPr>
        <w:t>- Autoria: SARGENTO LAUDO</w:t>
      </w:r>
    </w:p>
    <w:p w:rsidR="00840427" w:rsidRPr="007735F2" w:rsidRDefault="00E270AF" w:rsidP="007735F2">
      <w:pPr>
        <w:jc w:val="both"/>
        <w:rPr>
          <w:rFonts w:ascii="Arial" w:hAnsi="Arial" w:cs="Arial"/>
          <w:b/>
          <w:sz w:val="28"/>
          <w:szCs w:val="32"/>
        </w:rPr>
      </w:pPr>
      <w:r w:rsidRPr="007735F2">
        <w:rPr>
          <w:rFonts w:ascii="Arial" w:hAnsi="Arial" w:cs="Arial"/>
          <w:sz w:val="28"/>
          <w:szCs w:val="32"/>
        </w:rPr>
        <w:t>Ministro da Educação - solicita-se enviar recursos financeiros para a construção de quadras poliesportivas nas escolas de tempo integral do nosso município, beneficiando os estudantes e incentivando o esporte.</w:t>
      </w:r>
    </w:p>
    <w:p w:rsidR="00840427" w:rsidRPr="007735F2"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 xml:space="preserve">N°. 973 </w:t>
      </w:r>
      <w:r w:rsidR="00E270AF" w:rsidRPr="007735F2">
        <w:rPr>
          <w:rFonts w:ascii="Arial" w:hAnsi="Arial" w:cs="Arial"/>
          <w:b/>
          <w:sz w:val="28"/>
          <w:szCs w:val="32"/>
        </w:rPr>
        <w:t>- Autoria: ROSE IELO</w:t>
      </w:r>
    </w:p>
    <w:p w:rsidR="00840427" w:rsidRPr="007735F2" w:rsidRDefault="00E270AF" w:rsidP="007735F2">
      <w:pPr>
        <w:jc w:val="both"/>
        <w:rPr>
          <w:rFonts w:ascii="Arial" w:hAnsi="Arial" w:cs="Arial"/>
          <w:b/>
          <w:sz w:val="28"/>
          <w:szCs w:val="32"/>
        </w:rPr>
      </w:pPr>
      <w:r w:rsidRPr="007735F2">
        <w:rPr>
          <w:rFonts w:ascii="Arial" w:hAnsi="Arial" w:cs="Arial"/>
          <w:sz w:val="28"/>
          <w:szCs w:val="32"/>
        </w:rPr>
        <w:t xml:space="preserve">Prefeito - solicita-se a abertura de todos os banheiros masculinos e femininos do Ginásio </w:t>
      </w:r>
      <w:proofErr w:type="spellStart"/>
      <w:r w:rsidRPr="007735F2">
        <w:rPr>
          <w:rFonts w:ascii="Arial" w:hAnsi="Arial" w:cs="Arial"/>
          <w:sz w:val="28"/>
          <w:szCs w:val="32"/>
        </w:rPr>
        <w:t>Paralímpico</w:t>
      </w:r>
      <w:proofErr w:type="spellEnd"/>
      <w:r w:rsidRPr="007735F2">
        <w:rPr>
          <w:rFonts w:ascii="Arial" w:hAnsi="Arial" w:cs="Arial"/>
          <w:sz w:val="28"/>
          <w:szCs w:val="32"/>
        </w:rPr>
        <w:t xml:space="preserve">, </w:t>
      </w:r>
      <w:r>
        <w:rPr>
          <w:rFonts w:ascii="Arial" w:hAnsi="Arial" w:cs="Arial"/>
          <w:sz w:val="28"/>
          <w:szCs w:val="32"/>
        </w:rPr>
        <w:t xml:space="preserve">localizado </w:t>
      </w:r>
      <w:r w:rsidRPr="007735F2">
        <w:rPr>
          <w:rFonts w:ascii="Arial" w:hAnsi="Arial" w:cs="Arial"/>
          <w:sz w:val="28"/>
          <w:szCs w:val="32"/>
        </w:rPr>
        <w:t>ao lado da APAPE e do G</w:t>
      </w:r>
      <w:r w:rsidR="007735F2">
        <w:rPr>
          <w:rFonts w:ascii="Arial" w:hAnsi="Arial" w:cs="Arial"/>
          <w:sz w:val="28"/>
          <w:szCs w:val="32"/>
        </w:rPr>
        <w:t>inásio Municipal “Mário Covas”.</w:t>
      </w:r>
    </w:p>
    <w:p w:rsidR="00840427" w:rsidRPr="007735F2" w:rsidRDefault="00840427" w:rsidP="007735F2">
      <w:pPr>
        <w:jc w:val="both"/>
        <w:rPr>
          <w:rFonts w:ascii="Arial" w:hAnsi="Arial" w:cs="Arial"/>
          <w:sz w:val="28"/>
          <w:szCs w:val="32"/>
        </w:rPr>
      </w:pPr>
    </w:p>
    <w:p w:rsidR="00916DE3" w:rsidRPr="007735F2" w:rsidRDefault="00916DE3" w:rsidP="007735F2">
      <w:pPr>
        <w:jc w:val="both"/>
        <w:rPr>
          <w:rFonts w:ascii="Arial" w:hAnsi="Arial" w:cs="Arial"/>
          <w:sz w:val="28"/>
          <w:szCs w:val="32"/>
        </w:rPr>
      </w:pPr>
    </w:p>
    <w:p w:rsidR="00916DE3" w:rsidRPr="007735F2" w:rsidRDefault="00D4353E" w:rsidP="007735F2">
      <w:pPr>
        <w:jc w:val="both"/>
        <w:rPr>
          <w:rFonts w:ascii="Arial" w:hAnsi="Arial" w:cs="Arial"/>
          <w:b/>
          <w:bCs/>
          <w:sz w:val="32"/>
          <w:szCs w:val="36"/>
          <w:u w:val="single"/>
        </w:rPr>
      </w:pPr>
      <w:r>
        <w:rPr>
          <w:rFonts w:ascii="Arial" w:hAnsi="Arial" w:cs="Arial"/>
          <w:b/>
          <w:bCs/>
          <w:sz w:val="32"/>
          <w:szCs w:val="36"/>
          <w:u w:val="single"/>
        </w:rPr>
        <w:t>MOÇÕES</w:t>
      </w:r>
      <w:bookmarkStart w:id="0" w:name="_GoBack"/>
      <w:bookmarkEnd w:id="0"/>
      <w:r w:rsidR="00E270AF" w:rsidRPr="007735F2">
        <w:rPr>
          <w:rFonts w:ascii="Arial" w:hAnsi="Arial" w:cs="Arial"/>
          <w:b/>
          <w:bCs/>
          <w:sz w:val="32"/>
          <w:szCs w:val="36"/>
          <w:u w:val="single"/>
        </w:rPr>
        <w:t>:</w:t>
      </w:r>
    </w:p>
    <w:p w:rsidR="00916DE3" w:rsidRPr="007735F2" w:rsidRDefault="00916DE3" w:rsidP="007735F2">
      <w:pPr>
        <w:jc w:val="both"/>
        <w:rPr>
          <w:rFonts w:ascii="Arial" w:hAnsi="Arial" w:cs="Arial"/>
          <w:b/>
          <w:bCs/>
          <w:sz w:val="32"/>
          <w:szCs w:val="36"/>
          <w:u w:val="single"/>
        </w:rPr>
      </w:pPr>
    </w:p>
    <w:p w:rsidR="00916DE3" w:rsidRPr="007735F2" w:rsidRDefault="007735F2" w:rsidP="007735F2">
      <w:pPr>
        <w:jc w:val="both"/>
        <w:rPr>
          <w:rFonts w:ascii="Arial" w:hAnsi="Arial" w:cs="Arial"/>
          <w:sz w:val="28"/>
          <w:szCs w:val="32"/>
        </w:rPr>
      </w:pPr>
      <w:r w:rsidRPr="007735F2">
        <w:rPr>
          <w:rFonts w:ascii="Arial" w:hAnsi="Arial" w:cs="Arial"/>
          <w:b/>
          <w:sz w:val="28"/>
          <w:szCs w:val="32"/>
        </w:rPr>
        <w:t xml:space="preserve">N°. 179 </w:t>
      </w:r>
      <w:r w:rsidR="00E270AF" w:rsidRPr="007735F2">
        <w:rPr>
          <w:rFonts w:ascii="Arial" w:hAnsi="Arial" w:cs="Arial"/>
          <w:b/>
          <w:sz w:val="28"/>
          <w:szCs w:val="32"/>
        </w:rPr>
        <w:t>- Autoria: MARCELO SLEIMAN</w:t>
      </w:r>
    </w:p>
    <w:p w:rsidR="00840427" w:rsidRPr="007735F2" w:rsidRDefault="00E270AF" w:rsidP="007735F2">
      <w:pPr>
        <w:jc w:val="both"/>
        <w:rPr>
          <w:rFonts w:ascii="Arial" w:hAnsi="Arial" w:cs="Arial"/>
          <w:sz w:val="28"/>
          <w:szCs w:val="32"/>
        </w:rPr>
      </w:pPr>
      <w:r w:rsidRPr="007735F2">
        <w:rPr>
          <w:rFonts w:ascii="Arial" w:hAnsi="Arial" w:cs="Arial"/>
          <w:sz w:val="28"/>
          <w:szCs w:val="32"/>
        </w:rPr>
        <w:t xml:space="preserve">Moção de Congratulações para a jogadora Miraíldes Maciel Mota </w:t>
      </w:r>
      <w:r w:rsidR="007735F2" w:rsidRPr="007735F2">
        <w:rPr>
          <w:rFonts w:ascii="Arial" w:hAnsi="Arial" w:cs="Arial"/>
          <w:sz w:val="28"/>
          <w:szCs w:val="32"/>
        </w:rPr>
        <w:t xml:space="preserve">(Formiga), </w:t>
      </w:r>
      <w:r w:rsidRPr="007735F2">
        <w:rPr>
          <w:rFonts w:ascii="Arial" w:hAnsi="Arial" w:cs="Arial"/>
          <w:sz w:val="28"/>
          <w:szCs w:val="32"/>
        </w:rPr>
        <w:t xml:space="preserve">bicampeã paulista nos anos de 2008 e 2009 e </w:t>
      </w:r>
      <w:r w:rsidR="007735F2" w:rsidRPr="007735F2">
        <w:rPr>
          <w:rFonts w:ascii="Arial" w:hAnsi="Arial" w:cs="Arial"/>
          <w:sz w:val="28"/>
          <w:szCs w:val="32"/>
        </w:rPr>
        <w:t>vice-campeã</w:t>
      </w:r>
      <w:r w:rsidRPr="007735F2">
        <w:rPr>
          <w:rFonts w:ascii="Arial" w:hAnsi="Arial" w:cs="Arial"/>
          <w:sz w:val="28"/>
          <w:szCs w:val="32"/>
        </w:rPr>
        <w:t xml:space="preserve"> da III Copa do Brasil do Futebol Feminino pelo Botucatu Futebol Clube, por sua linda trajetória na Seleção Brasileira de Futebol Feminino, como a maior recordista em Copas do Mundos e Olimpíadas.</w:t>
      </w:r>
    </w:p>
    <w:p w:rsidR="00840427" w:rsidRDefault="00840427" w:rsidP="007735F2">
      <w:pPr>
        <w:jc w:val="both"/>
        <w:rPr>
          <w:rFonts w:ascii="Arial" w:hAnsi="Arial" w:cs="Arial"/>
          <w:sz w:val="28"/>
          <w:szCs w:val="32"/>
        </w:rPr>
      </w:pPr>
    </w:p>
    <w:p w:rsidR="00B4535A" w:rsidRDefault="00B4535A" w:rsidP="007735F2">
      <w:pPr>
        <w:jc w:val="both"/>
        <w:rPr>
          <w:rFonts w:ascii="Arial" w:hAnsi="Arial" w:cs="Arial"/>
          <w:sz w:val="28"/>
          <w:szCs w:val="32"/>
        </w:rPr>
      </w:pPr>
    </w:p>
    <w:p w:rsidR="00B4535A" w:rsidRDefault="00B4535A" w:rsidP="007735F2">
      <w:pPr>
        <w:jc w:val="both"/>
        <w:rPr>
          <w:rFonts w:ascii="Arial" w:hAnsi="Arial" w:cs="Arial"/>
          <w:sz w:val="28"/>
          <w:szCs w:val="32"/>
        </w:rPr>
      </w:pPr>
    </w:p>
    <w:p w:rsidR="00420BB7" w:rsidRDefault="00420BB7" w:rsidP="007735F2">
      <w:pPr>
        <w:jc w:val="both"/>
        <w:rPr>
          <w:rFonts w:ascii="Arial" w:hAnsi="Arial" w:cs="Arial"/>
          <w:b/>
          <w:sz w:val="28"/>
          <w:szCs w:val="32"/>
        </w:rPr>
      </w:pPr>
    </w:p>
    <w:p w:rsidR="00420BB7" w:rsidRDefault="00420BB7" w:rsidP="007735F2">
      <w:pPr>
        <w:jc w:val="both"/>
        <w:rPr>
          <w:rFonts w:ascii="Arial" w:hAnsi="Arial" w:cs="Arial"/>
          <w:b/>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 xml:space="preserve">N°. 180 </w:t>
      </w:r>
      <w:r w:rsidR="00E270AF" w:rsidRPr="007735F2">
        <w:rPr>
          <w:rFonts w:ascii="Arial" w:hAnsi="Arial" w:cs="Arial"/>
          <w:b/>
          <w:sz w:val="28"/>
          <w:szCs w:val="32"/>
        </w:rPr>
        <w:t>- Autoria: LELO PAGANI</w:t>
      </w:r>
    </w:p>
    <w:p w:rsidR="00840427" w:rsidRPr="007735F2" w:rsidRDefault="00E270AF" w:rsidP="007735F2">
      <w:pPr>
        <w:jc w:val="both"/>
        <w:rPr>
          <w:rFonts w:ascii="Arial" w:hAnsi="Arial" w:cs="Arial"/>
          <w:b/>
          <w:sz w:val="28"/>
          <w:szCs w:val="32"/>
        </w:rPr>
      </w:pPr>
      <w:r w:rsidRPr="007735F2">
        <w:rPr>
          <w:rFonts w:ascii="Arial" w:hAnsi="Arial" w:cs="Arial"/>
          <w:sz w:val="28"/>
          <w:szCs w:val="32"/>
        </w:rPr>
        <w:t>Moção de Congratulações para o Centro de Diagnótico de Doenças da Mama, na pessoa do médico mastologista Dr. Marcus Guazzelli Maurício de Oliveira, e aos demais profissionais que atuam no referido centro, Cristiane dos Santos Luiz, Marcelo de Lima Luiz, Thatiane Bruder do Nascimento Dartora, Thais Caroline Contessotti Celestino e Danielle Tietsche Lofiego, pela quantidade expressiva de exames mamografias realizadas (mais de 180 mil), desde o início de suas atividades, zelando pela saúde das mulheres botucatuenses através da detecção  precoce do câncer de mama.</w:t>
      </w:r>
    </w:p>
    <w:p w:rsidR="00840427" w:rsidRPr="007735F2"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 xml:space="preserve">N°. 182 </w:t>
      </w:r>
      <w:r w:rsidR="00E270AF" w:rsidRPr="007735F2">
        <w:rPr>
          <w:rFonts w:ascii="Arial" w:hAnsi="Arial" w:cs="Arial"/>
          <w:b/>
          <w:sz w:val="28"/>
          <w:szCs w:val="32"/>
        </w:rPr>
        <w:t>- Autoria: LELO PAGANI</w:t>
      </w:r>
    </w:p>
    <w:p w:rsidR="00840427" w:rsidRPr="007735F2" w:rsidRDefault="00E270AF" w:rsidP="007735F2">
      <w:pPr>
        <w:jc w:val="both"/>
        <w:rPr>
          <w:rFonts w:ascii="Arial" w:hAnsi="Arial" w:cs="Arial"/>
          <w:b/>
          <w:sz w:val="28"/>
          <w:szCs w:val="32"/>
        </w:rPr>
      </w:pPr>
      <w:r w:rsidRPr="007735F2">
        <w:rPr>
          <w:rFonts w:ascii="Arial" w:hAnsi="Arial" w:cs="Arial"/>
          <w:sz w:val="28"/>
          <w:szCs w:val="32"/>
        </w:rPr>
        <w:t xml:space="preserve">Moção de Congratulações para o Engenheiro Civil Reinaldo Aparecido Henrique, pelas ações empreendedoras e destacadas em nossa cidade, através de projetos modernos e inovadores, gerando empregos e contribuindo efetivamente com o desenvolvimento de nosso município. </w:t>
      </w:r>
    </w:p>
    <w:p w:rsidR="00840427" w:rsidRPr="007735F2" w:rsidRDefault="00840427" w:rsidP="007735F2">
      <w:pPr>
        <w:jc w:val="both"/>
        <w:rPr>
          <w:rFonts w:ascii="Arial" w:hAnsi="Arial" w:cs="Arial"/>
          <w:sz w:val="28"/>
          <w:szCs w:val="32"/>
        </w:rPr>
      </w:pPr>
    </w:p>
    <w:p w:rsidR="00916DE3" w:rsidRPr="007735F2" w:rsidRDefault="00916DE3" w:rsidP="007735F2">
      <w:pPr>
        <w:jc w:val="both"/>
        <w:rPr>
          <w:rFonts w:ascii="Arial" w:hAnsi="Arial" w:cs="Arial"/>
          <w:sz w:val="28"/>
          <w:szCs w:val="32"/>
        </w:rPr>
      </w:pPr>
    </w:p>
    <w:p w:rsidR="00916DE3" w:rsidRPr="007735F2" w:rsidRDefault="00E270AF" w:rsidP="007735F2">
      <w:pPr>
        <w:suppressAutoHyphens w:val="0"/>
        <w:spacing w:after="160" w:line="259" w:lineRule="auto"/>
        <w:jc w:val="both"/>
        <w:rPr>
          <w:rFonts w:ascii="Arial" w:hAnsi="Arial" w:cs="Arial"/>
          <w:b/>
          <w:bCs/>
          <w:sz w:val="32"/>
          <w:szCs w:val="36"/>
          <w:u w:val="single"/>
        </w:rPr>
      </w:pPr>
      <w:r w:rsidRPr="007735F2">
        <w:rPr>
          <w:rFonts w:ascii="Arial" w:hAnsi="Arial" w:cs="Arial"/>
          <w:b/>
          <w:bCs/>
          <w:sz w:val="32"/>
          <w:szCs w:val="36"/>
          <w:u w:val="single"/>
        </w:rPr>
        <w:t>INDICAÇÕES:</w:t>
      </w:r>
    </w:p>
    <w:p w:rsidR="00916DE3" w:rsidRPr="007735F2" w:rsidRDefault="00916DE3" w:rsidP="007735F2">
      <w:pPr>
        <w:jc w:val="both"/>
        <w:rPr>
          <w:rFonts w:ascii="Arial" w:hAnsi="Arial" w:cs="Arial"/>
          <w:b/>
          <w:bCs/>
          <w:sz w:val="32"/>
          <w:szCs w:val="36"/>
          <w:u w:val="single"/>
        </w:rPr>
      </w:pPr>
    </w:p>
    <w:p w:rsidR="00916DE3" w:rsidRPr="007735F2" w:rsidRDefault="007735F2" w:rsidP="007735F2">
      <w:pPr>
        <w:jc w:val="both"/>
        <w:rPr>
          <w:rFonts w:ascii="Arial" w:hAnsi="Arial" w:cs="Arial"/>
          <w:sz w:val="28"/>
          <w:szCs w:val="32"/>
        </w:rPr>
      </w:pPr>
      <w:r w:rsidRPr="007735F2">
        <w:rPr>
          <w:rFonts w:ascii="Arial" w:hAnsi="Arial" w:cs="Arial"/>
          <w:b/>
          <w:sz w:val="28"/>
          <w:szCs w:val="32"/>
        </w:rPr>
        <w:t xml:space="preserve">N°. 245 </w:t>
      </w:r>
      <w:r w:rsidR="00E270AF" w:rsidRPr="007735F2">
        <w:rPr>
          <w:rFonts w:ascii="Arial" w:hAnsi="Arial" w:cs="Arial"/>
          <w:b/>
          <w:sz w:val="28"/>
          <w:szCs w:val="32"/>
        </w:rPr>
        <w:t>- Autoria: CULA</w:t>
      </w:r>
    </w:p>
    <w:p w:rsidR="00840427" w:rsidRPr="007735F2" w:rsidRDefault="00E270AF" w:rsidP="007735F2">
      <w:pPr>
        <w:jc w:val="both"/>
        <w:rPr>
          <w:rFonts w:ascii="Arial" w:hAnsi="Arial" w:cs="Arial"/>
          <w:b/>
          <w:sz w:val="28"/>
          <w:szCs w:val="32"/>
        </w:rPr>
      </w:pPr>
      <w:r w:rsidRPr="007735F2">
        <w:rPr>
          <w:rFonts w:ascii="Arial" w:hAnsi="Arial" w:cs="Arial"/>
          <w:sz w:val="28"/>
          <w:szCs w:val="32"/>
        </w:rPr>
        <w:t>Secretário de Infraestrutura - indica-se a necessidade de realizar a reforma de todo o piso da Praça “Cavalheiro Virgílio Lunardi”, na Vila dos Lavradores.</w:t>
      </w:r>
    </w:p>
    <w:p w:rsidR="00840427" w:rsidRPr="007735F2" w:rsidRDefault="00840427" w:rsidP="007735F2">
      <w:pPr>
        <w:jc w:val="both"/>
        <w:rPr>
          <w:rFonts w:ascii="Arial" w:hAnsi="Arial" w:cs="Arial"/>
          <w:sz w:val="28"/>
          <w:szCs w:val="32"/>
        </w:rPr>
      </w:pPr>
    </w:p>
    <w:p w:rsidR="00840427" w:rsidRPr="007735F2" w:rsidRDefault="007735F2" w:rsidP="007735F2">
      <w:pPr>
        <w:jc w:val="both"/>
        <w:rPr>
          <w:rFonts w:ascii="Arial" w:hAnsi="Arial" w:cs="Arial"/>
          <w:sz w:val="28"/>
          <w:szCs w:val="32"/>
        </w:rPr>
      </w:pPr>
      <w:r w:rsidRPr="007735F2">
        <w:rPr>
          <w:rFonts w:ascii="Arial" w:hAnsi="Arial" w:cs="Arial"/>
          <w:b/>
          <w:sz w:val="28"/>
          <w:szCs w:val="32"/>
        </w:rPr>
        <w:t xml:space="preserve">N°. 246 </w:t>
      </w:r>
      <w:r w:rsidR="00E270AF" w:rsidRPr="007735F2">
        <w:rPr>
          <w:rFonts w:ascii="Arial" w:hAnsi="Arial" w:cs="Arial"/>
          <w:b/>
          <w:sz w:val="28"/>
          <w:szCs w:val="32"/>
        </w:rPr>
        <w:t>- Autoria: CULA</w:t>
      </w:r>
    </w:p>
    <w:p w:rsidR="00840427" w:rsidRPr="007735F2" w:rsidRDefault="00E270AF" w:rsidP="007735F2">
      <w:pPr>
        <w:jc w:val="both"/>
        <w:rPr>
          <w:rFonts w:ascii="Arial" w:hAnsi="Arial" w:cs="Arial"/>
          <w:b/>
          <w:sz w:val="28"/>
          <w:szCs w:val="32"/>
        </w:rPr>
      </w:pPr>
      <w:r w:rsidRPr="007735F2">
        <w:rPr>
          <w:rFonts w:ascii="Arial" w:hAnsi="Arial" w:cs="Arial"/>
          <w:sz w:val="28"/>
          <w:szCs w:val="32"/>
        </w:rPr>
        <w:t>Secretário de Infraestrutura - indica-se a necessidade de realizar o recapeamento asfáltico da Rua Miguel Basseto, na Vila Casa Branca.</w:t>
      </w:r>
    </w:p>
    <w:p w:rsidR="00840427" w:rsidRPr="007735F2" w:rsidRDefault="00840427" w:rsidP="007735F2">
      <w:pPr>
        <w:jc w:val="both"/>
        <w:rPr>
          <w:rFonts w:ascii="Arial" w:hAnsi="Arial" w:cs="Arial"/>
          <w:sz w:val="28"/>
          <w:szCs w:val="32"/>
        </w:rPr>
      </w:pPr>
    </w:p>
    <w:p w:rsidR="00840427" w:rsidRPr="007735F2" w:rsidRDefault="00E270AF" w:rsidP="007735F2">
      <w:pPr>
        <w:jc w:val="both"/>
        <w:rPr>
          <w:rFonts w:ascii="Arial" w:hAnsi="Arial" w:cs="Arial"/>
          <w:sz w:val="28"/>
          <w:szCs w:val="32"/>
        </w:rPr>
      </w:pPr>
      <w:r w:rsidRPr="007735F2">
        <w:rPr>
          <w:rFonts w:ascii="Arial" w:hAnsi="Arial" w:cs="Arial"/>
          <w:b/>
          <w:sz w:val="28"/>
          <w:szCs w:val="32"/>
        </w:rPr>
        <w:t>N°.</w:t>
      </w:r>
      <w:r w:rsidR="007735F2" w:rsidRPr="007735F2">
        <w:rPr>
          <w:rFonts w:ascii="Arial" w:hAnsi="Arial" w:cs="Arial"/>
          <w:b/>
          <w:sz w:val="28"/>
          <w:szCs w:val="32"/>
        </w:rPr>
        <w:t xml:space="preserve"> 247 </w:t>
      </w:r>
      <w:r w:rsidRPr="007735F2">
        <w:rPr>
          <w:rFonts w:ascii="Arial" w:hAnsi="Arial" w:cs="Arial"/>
          <w:b/>
          <w:sz w:val="28"/>
          <w:szCs w:val="32"/>
        </w:rPr>
        <w:t>- Autoria: ABELARDO</w:t>
      </w:r>
    </w:p>
    <w:p w:rsidR="00840427" w:rsidRPr="007735F2" w:rsidRDefault="00E270AF" w:rsidP="007735F2">
      <w:pPr>
        <w:jc w:val="both"/>
        <w:rPr>
          <w:rFonts w:ascii="Arial" w:hAnsi="Arial" w:cs="Arial"/>
          <w:b/>
          <w:sz w:val="28"/>
          <w:szCs w:val="32"/>
        </w:rPr>
      </w:pPr>
      <w:r w:rsidRPr="007735F2">
        <w:rPr>
          <w:rFonts w:ascii="Arial" w:hAnsi="Arial" w:cs="Arial"/>
          <w:sz w:val="28"/>
          <w:szCs w:val="32"/>
        </w:rPr>
        <w:t>Zeladoria - indica-se a necessidade de orientar os funcionários para que tenham mais cuidados ao realizarem serviços de capinação com uso de roçadeiras, de maneira que não sejam atingidas as mudas de árvores, prejudicando seu desenvolvimento e, em muitos casos, acarretando a perda da planta.</w:t>
      </w:r>
    </w:p>
    <w:p w:rsidR="001A223C" w:rsidRPr="007735F2" w:rsidRDefault="001A223C" w:rsidP="007735F2">
      <w:pPr>
        <w:suppressAutoHyphens w:val="0"/>
        <w:spacing w:after="160" w:line="259" w:lineRule="auto"/>
        <w:jc w:val="both"/>
        <w:rPr>
          <w:rFonts w:ascii="Arial" w:hAnsi="Arial" w:cs="Arial"/>
          <w:sz w:val="28"/>
          <w:szCs w:val="32"/>
        </w:rPr>
      </w:pPr>
    </w:p>
    <w:p w:rsidR="00F93EA2" w:rsidRPr="007735F2" w:rsidRDefault="00F93EA2" w:rsidP="007735F2">
      <w:pPr>
        <w:jc w:val="both"/>
        <w:rPr>
          <w:rFonts w:ascii="Arial" w:hAnsi="Arial" w:cs="Arial"/>
          <w:sz w:val="32"/>
          <w:szCs w:val="36"/>
        </w:rPr>
      </w:pPr>
    </w:p>
    <w:sectPr w:rsidR="00F93EA2" w:rsidRPr="007735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512BF"/>
    <w:rsid w:val="000D1F1D"/>
    <w:rsid w:val="000E680B"/>
    <w:rsid w:val="001000CF"/>
    <w:rsid w:val="001A223C"/>
    <w:rsid w:val="00293C58"/>
    <w:rsid w:val="00420BB7"/>
    <w:rsid w:val="004956E1"/>
    <w:rsid w:val="0064275A"/>
    <w:rsid w:val="007735F2"/>
    <w:rsid w:val="00840427"/>
    <w:rsid w:val="0086429F"/>
    <w:rsid w:val="00916DE3"/>
    <w:rsid w:val="00937E60"/>
    <w:rsid w:val="009D330D"/>
    <w:rsid w:val="009F0E6B"/>
    <w:rsid w:val="00B4535A"/>
    <w:rsid w:val="00B61250"/>
    <w:rsid w:val="00B8034D"/>
    <w:rsid w:val="00BA31C4"/>
    <w:rsid w:val="00BB187A"/>
    <w:rsid w:val="00D4353E"/>
    <w:rsid w:val="00E270AF"/>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E270AF"/>
    <w:rPr>
      <w:rFonts w:ascii="Segoe UI" w:hAnsi="Segoe UI" w:cs="Segoe UI"/>
      <w:sz w:val="18"/>
      <w:szCs w:val="18"/>
    </w:rPr>
  </w:style>
  <w:style w:type="character" w:customStyle="1" w:styleId="TextodebaloChar">
    <w:name w:val="Texto de balão Char"/>
    <w:basedOn w:val="Fontepargpadro"/>
    <w:link w:val="Textodebalo"/>
    <w:uiPriority w:val="99"/>
    <w:semiHidden/>
    <w:rsid w:val="00E270AF"/>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1314</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Erika</cp:lastModifiedBy>
  <cp:revision>11</cp:revision>
  <cp:lastPrinted>2021-12-06T12:27:00Z</cp:lastPrinted>
  <dcterms:created xsi:type="dcterms:W3CDTF">2020-01-10T20:01:00Z</dcterms:created>
  <dcterms:modified xsi:type="dcterms:W3CDTF">2021-12-06T16:32:00Z</dcterms:modified>
</cp:coreProperties>
</file>