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5ADE" w14:textId="77777777" w:rsidR="00546207" w:rsidRDefault="00546207" w:rsidP="007A00E2">
      <w:pPr>
        <w:jc w:val="center"/>
        <w:rPr>
          <w:rFonts w:ascii="Arial" w:hAnsi="Arial" w:cs="Arial"/>
          <w:b/>
          <w:sz w:val="24"/>
          <w:szCs w:val="24"/>
        </w:rPr>
      </w:pPr>
    </w:p>
    <w:p w14:paraId="064F3AC5" w14:textId="34EF95D5" w:rsidR="007A00E2" w:rsidRPr="003C06C7" w:rsidRDefault="00E87592" w:rsidP="007A00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06C7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F73C47" w:rsidRPr="003C06C7">
        <w:rPr>
          <w:rFonts w:ascii="Arial" w:hAnsi="Arial" w:cs="Arial"/>
          <w:b/>
          <w:sz w:val="24"/>
          <w:szCs w:val="24"/>
          <w:u w:val="single"/>
        </w:rPr>
        <w:t>985</w:t>
      </w:r>
    </w:p>
    <w:p w14:paraId="288E5575" w14:textId="77777777" w:rsidR="007A00E2" w:rsidRPr="003C06C7" w:rsidRDefault="007A00E2" w:rsidP="007A00E2">
      <w:pPr>
        <w:jc w:val="center"/>
        <w:rPr>
          <w:rFonts w:ascii="Arial" w:hAnsi="Arial" w:cs="Arial"/>
          <w:b/>
          <w:sz w:val="24"/>
          <w:szCs w:val="24"/>
        </w:rPr>
      </w:pPr>
    </w:p>
    <w:p w14:paraId="777144B0" w14:textId="71DCBCCF" w:rsidR="007A00E2" w:rsidRPr="003C06C7" w:rsidRDefault="00E87592" w:rsidP="007A00E2">
      <w:pPr>
        <w:jc w:val="center"/>
        <w:rPr>
          <w:rFonts w:ascii="Arial" w:hAnsi="Arial" w:cs="Arial"/>
          <w:sz w:val="24"/>
          <w:szCs w:val="24"/>
        </w:rPr>
      </w:pPr>
      <w:r w:rsidRPr="003C06C7">
        <w:rPr>
          <w:rFonts w:ascii="Arial" w:hAnsi="Arial" w:cs="Arial"/>
          <w:b/>
          <w:sz w:val="24"/>
          <w:szCs w:val="24"/>
        </w:rPr>
        <w:t xml:space="preserve">SESSÃO ORDINÁRIA DE </w:t>
      </w:r>
      <w:r w:rsidR="009E5614" w:rsidRPr="003C06C7">
        <w:rPr>
          <w:rFonts w:ascii="Arial" w:hAnsi="Arial" w:cs="Arial"/>
          <w:b/>
          <w:sz w:val="24"/>
          <w:szCs w:val="24"/>
          <w:u w:val="single"/>
        </w:rPr>
        <w:t>13</w:t>
      </w:r>
      <w:r w:rsidRPr="003C06C7">
        <w:rPr>
          <w:rFonts w:ascii="Arial" w:hAnsi="Arial" w:cs="Arial"/>
          <w:b/>
          <w:sz w:val="24"/>
          <w:szCs w:val="24"/>
          <w:u w:val="single"/>
        </w:rPr>
        <w:t>/12/2021</w:t>
      </w:r>
    </w:p>
    <w:p w14:paraId="4F651650" w14:textId="77777777" w:rsidR="007A00E2" w:rsidRPr="003C06C7" w:rsidRDefault="007A00E2" w:rsidP="007A00E2">
      <w:pPr>
        <w:jc w:val="both"/>
        <w:rPr>
          <w:rFonts w:ascii="Arial" w:hAnsi="Arial" w:cs="Arial"/>
          <w:b/>
          <w:sz w:val="24"/>
          <w:szCs w:val="24"/>
        </w:rPr>
      </w:pPr>
    </w:p>
    <w:p w14:paraId="7415D6FF" w14:textId="77777777" w:rsidR="007A00E2" w:rsidRPr="003C06C7" w:rsidRDefault="00E87592" w:rsidP="007A00E2">
      <w:pPr>
        <w:pStyle w:val="Ttulo4"/>
        <w:rPr>
          <w:rFonts w:ascii="Arial" w:hAnsi="Arial" w:cs="Arial"/>
          <w:bCs/>
          <w:sz w:val="24"/>
          <w:szCs w:val="24"/>
        </w:rPr>
      </w:pPr>
      <w:r w:rsidRPr="003C06C7"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14:paraId="04E5EFF9" w14:textId="77777777" w:rsidR="007A00E2" w:rsidRPr="003C06C7" w:rsidRDefault="007A00E2" w:rsidP="007A00E2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433D656" w14:textId="77777777" w:rsidR="007A00E2" w:rsidRPr="003C06C7" w:rsidRDefault="007A00E2" w:rsidP="007A00E2">
      <w:pPr>
        <w:jc w:val="center"/>
        <w:rPr>
          <w:rFonts w:ascii="Arial" w:hAnsi="Arial" w:cs="Arial"/>
          <w:b/>
          <w:sz w:val="24"/>
          <w:szCs w:val="24"/>
        </w:rPr>
      </w:pPr>
    </w:p>
    <w:p w14:paraId="53B26188" w14:textId="77777777" w:rsidR="007A00E2" w:rsidRPr="003C06C7" w:rsidRDefault="007A00E2" w:rsidP="007A00E2">
      <w:pPr>
        <w:jc w:val="both"/>
        <w:rPr>
          <w:rFonts w:ascii="Arial" w:hAnsi="Arial" w:cs="Arial"/>
          <w:sz w:val="24"/>
          <w:szCs w:val="24"/>
        </w:rPr>
      </w:pPr>
    </w:p>
    <w:p w14:paraId="45006663" w14:textId="77777777" w:rsidR="004A6C99" w:rsidRPr="003C06C7" w:rsidRDefault="004A6C99" w:rsidP="007A00E2">
      <w:pPr>
        <w:jc w:val="both"/>
        <w:rPr>
          <w:rFonts w:ascii="Arial" w:hAnsi="Arial" w:cs="Arial"/>
          <w:sz w:val="24"/>
          <w:szCs w:val="24"/>
        </w:rPr>
      </w:pPr>
    </w:p>
    <w:p w14:paraId="24E341B7" w14:textId="77777777" w:rsidR="004A6C99" w:rsidRPr="003C06C7" w:rsidRDefault="004A6C99" w:rsidP="007A00E2">
      <w:pPr>
        <w:jc w:val="both"/>
        <w:rPr>
          <w:rFonts w:ascii="Arial" w:hAnsi="Arial" w:cs="Arial"/>
          <w:sz w:val="24"/>
          <w:szCs w:val="24"/>
        </w:rPr>
      </w:pPr>
    </w:p>
    <w:p w14:paraId="46DE4BC3" w14:textId="77777777" w:rsidR="00F73C47" w:rsidRPr="003C06C7" w:rsidRDefault="00F73C47" w:rsidP="00F73C4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6D196E3" w14:textId="77777777" w:rsidR="00EB5FDC" w:rsidRPr="003C06C7" w:rsidRDefault="00EB5FDC" w:rsidP="00F73C4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D60CB3C" w14:textId="77777777" w:rsidR="00EB5FDC" w:rsidRPr="003C06C7" w:rsidRDefault="00EB5FDC" w:rsidP="00EB5FD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3C06C7">
        <w:rPr>
          <w:rFonts w:ascii="Arial" w:hAnsi="Arial" w:cs="Arial"/>
          <w:sz w:val="24"/>
          <w:szCs w:val="24"/>
        </w:rPr>
        <w:t>O município de Botucatu consolidou-se como o destino certo para a aventura na região turística Pólo Cuesta. A cidade, que está localizada no topo da Cuesta, também é ponto de grandes competições de esportes radicais, como o Festival Brasil Ride, que anualmente atrai mais de 3000 turistas. Aqui o turista pode escolher entre Rapel na Cachoeira, Rapel Urbano, Trekking, entre outros, viver grandes emoções e levar na mala muita história para contar e belas lembranças.</w:t>
      </w:r>
    </w:p>
    <w:p w14:paraId="2561876D" w14:textId="77777777" w:rsidR="00EB5FDC" w:rsidRPr="003C06C7" w:rsidRDefault="00EB5FDC" w:rsidP="00EB5FD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9953724" w14:textId="620D0FC3" w:rsidR="00EB5FDC" w:rsidRPr="003C06C7" w:rsidRDefault="00EB5FDC" w:rsidP="00EB5FD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3C06C7">
        <w:rPr>
          <w:rFonts w:ascii="Arial" w:hAnsi="Arial" w:cs="Arial"/>
          <w:sz w:val="24"/>
          <w:szCs w:val="24"/>
        </w:rPr>
        <w:t>Com atrativos como mirantes, cachoeiras, matas preservadas, a região é privilegiada, sendo um polo de grande potencial turístico e científico do interior paulista.</w:t>
      </w:r>
    </w:p>
    <w:p w14:paraId="5C71320C" w14:textId="77777777" w:rsidR="00EB5FDC" w:rsidRPr="003C06C7" w:rsidRDefault="00EB5FDC" w:rsidP="00EB5FD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D99EB9E" w14:textId="3136AE5F" w:rsidR="00EB5FDC" w:rsidRPr="003C06C7" w:rsidRDefault="00EB5FDC" w:rsidP="00EB5FD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3C06C7">
        <w:rPr>
          <w:rFonts w:ascii="Arial" w:hAnsi="Arial" w:cs="Arial"/>
          <w:sz w:val="24"/>
          <w:szCs w:val="24"/>
        </w:rPr>
        <w:t xml:space="preserve">No ano de 2019, Botucatu recebeu o selo de Município de Interesse Turístico, onde foram analisados o seu potencial turístico, oferta de serviço médico emergencial, de equipamentos e serviços turísticos, que envolvem hospedagem, alimentação e serviço de informação turística, infraestrutura básica e atrativos turísticos. Por meio da consolidação de seu plano diretor de turismo e de um forte Conselho Municipal de Turismo Botucatu deu passos largos no fortalecimento desta atividade. Em 2021, tivemos o lançamento de uma nova marca turística que evidencia os elementos naturais que destacam o turismo em nossa região, e aponta para novos produtos que irão dinamizar e inovar nos arranjos produtivos locais tais como o turismo de observação de aves, os atrativos bioculturais, e uma grande aposta no cicloturismo, o turismo cultural, dentre outros. Destaco ainda, o fortalecimento da gestão municipal com um conjunto de leis que se delineiam para estruturar o espaço, a segurança humana e ambiental e o desenvolvimento econômico. </w:t>
      </w:r>
    </w:p>
    <w:p w14:paraId="14F116DE" w14:textId="77777777" w:rsidR="00EB5FDC" w:rsidRPr="003C06C7" w:rsidRDefault="00EB5FDC" w:rsidP="00EB5FD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0070FE7" w14:textId="26D03394" w:rsidR="00EB5FDC" w:rsidRPr="003C06C7" w:rsidRDefault="00EB5FDC" w:rsidP="00EB5FD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3C06C7">
        <w:rPr>
          <w:rFonts w:ascii="Arial" w:hAnsi="Arial" w:cs="Arial"/>
          <w:sz w:val="24"/>
          <w:szCs w:val="24"/>
        </w:rPr>
        <w:t xml:space="preserve">O turismo é a atividade mais inter e transdisciplinar de nosso município, com possibilidade de interface e articulação com diversas áreas do município. É considerada uma atividade de exportação para economia, com alto potencial para geração de emprego e renda, melhoria da autoestima da população local, possibilidade de desenvolvimento da economia criativa, eventos e ainda servir como vetor de preservação e conservação ambiental, o que é de extremamente relevante para a região da cuesta. </w:t>
      </w:r>
    </w:p>
    <w:p w14:paraId="29F9CECF" w14:textId="77777777" w:rsidR="00EB5FDC" w:rsidRPr="003C06C7" w:rsidRDefault="00EB5FDC" w:rsidP="00EB5FD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9CC404A" w14:textId="77777777" w:rsidR="00EB5FDC" w:rsidRPr="003C06C7" w:rsidRDefault="00EB5FDC" w:rsidP="00EB5FD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A228648" w14:textId="77777777" w:rsidR="00EB5FDC" w:rsidRPr="003C06C7" w:rsidRDefault="00EB5FDC" w:rsidP="00EB5FD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98634DA" w14:textId="77777777" w:rsidR="00EB5FDC" w:rsidRPr="003C06C7" w:rsidRDefault="00EB5FDC" w:rsidP="00EB5FD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CA6479D" w14:textId="77777777" w:rsidR="00EB5FDC" w:rsidRPr="003C06C7" w:rsidRDefault="00EB5FDC" w:rsidP="00EB5FD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2979097" w14:textId="7127D1C5" w:rsidR="00EB5FDC" w:rsidRPr="003C06C7" w:rsidRDefault="00EB5FDC" w:rsidP="00EB5FDC">
      <w:pPr>
        <w:ind w:firstLine="1701"/>
        <w:jc w:val="right"/>
        <w:rPr>
          <w:rFonts w:ascii="Arial" w:hAnsi="Arial" w:cs="Arial"/>
          <w:b/>
          <w:sz w:val="24"/>
          <w:szCs w:val="24"/>
        </w:rPr>
      </w:pPr>
      <w:r w:rsidRPr="003C06C7">
        <w:rPr>
          <w:rFonts w:ascii="Arial" w:hAnsi="Arial" w:cs="Arial"/>
          <w:b/>
          <w:sz w:val="24"/>
          <w:szCs w:val="24"/>
        </w:rPr>
        <w:t>[Parte Integrante do Requerimento nº 985/2021]</w:t>
      </w:r>
    </w:p>
    <w:p w14:paraId="3C4DB1CC" w14:textId="77777777" w:rsidR="00EB5FDC" w:rsidRPr="003C06C7" w:rsidRDefault="00EB5FDC" w:rsidP="00EB5FD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19673AE" w14:textId="49DB779F" w:rsidR="00EB5FDC" w:rsidRPr="003C06C7" w:rsidRDefault="00EB5FDC" w:rsidP="00EB5FD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3C06C7">
        <w:rPr>
          <w:rFonts w:ascii="Arial" w:hAnsi="Arial" w:cs="Arial"/>
          <w:sz w:val="24"/>
          <w:szCs w:val="24"/>
        </w:rPr>
        <w:t xml:space="preserve">Ao considerar todo o potencial turístico da nossa cidade e sua importância para o desenvolvimento econômico, social, cultural e ambiental , </w:t>
      </w:r>
      <w:r w:rsidRPr="003C06C7">
        <w:rPr>
          <w:rFonts w:ascii="Arial" w:hAnsi="Arial" w:cs="Arial"/>
          <w:b/>
          <w:sz w:val="24"/>
          <w:szCs w:val="24"/>
        </w:rPr>
        <w:t>REQUEREMOS</w:t>
      </w:r>
      <w:r w:rsidRPr="003C06C7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 </w:t>
      </w:r>
      <w:r w:rsidRPr="003C06C7">
        <w:rPr>
          <w:rFonts w:ascii="Arial" w:hAnsi="Arial" w:cs="Arial"/>
          <w:b/>
          <w:sz w:val="24"/>
          <w:szCs w:val="24"/>
        </w:rPr>
        <w:t>MÁRIO EDUARDO PARDINI AFFONSECA</w:t>
      </w:r>
      <w:r w:rsidRPr="003C06C7">
        <w:rPr>
          <w:rFonts w:ascii="Arial" w:hAnsi="Arial" w:cs="Arial"/>
          <w:sz w:val="24"/>
          <w:szCs w:val="24"/>
        </w:rPr>
        <w:t>, solicitando, nos termos da Lei Orgânica do Município, a possibilidade de transformar a Secretaria Adjunta de Turismo em Secretaria de Turismo, para que se possa organizar e estruturar o setor turístico, considerando as novas demandas de acompanhamento, fiscalização, ordenamento e fomento da atividade turística. Temos a certeza que este será mais um passo para que possamos nos tornar uma estância turística, que fomenta não apenas seu município, mas todo o turismo regional.</w:t>
      </w:r>
    </w:p>
    <w:p w14:paraId="7D9CF0CC" w14:textId="77777777" w:rsidR="00B83D60" w:rsidRPr="003C06C7" w:rsidRDefault="00B83D60" w:rsidP="00EB5FDC">
      <w:pPr>
        <w:jc w:val="both"/>
        <w:rPr>
          <w:rFonts w:ascii="Arial" w:hAnsi="Arial" w:cs="Arial"/>
          <w:sz w:val="24"/>
          <w:szCs w:val="24"/>
        </w:rPr>
      </w:pPr>
    </w:p>
    <w:p w14:paraId="08CEB7FA" w14:textId="59CAB529" w:rsidR="00B83D60" w:rsidRPr="003C06C7" w:rsidRDefault="00B83D60" w:rsidP="007C41F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3C06C7">
        <w:rPr>
          <w:rFonts w:ascii="Arial" w:hAnsi="Arial" w:cs="Arial"/>
          <w:sz w:val="24"/>
          <w:szCs w:val="24"/>
        </w:rPr>
        <w:t xml:space="preserve">Que cópia desta propositura seja encaminhada a Secretária Adjunta de Turismo, </w:t>
      </w:r>
      <w:r w:rsidRPr="003C06C7">
        <w:rPr>
          <w:rFonts w:ascii="Arial" w:hAnsi="Arial" w:cs="Arial"/>
          <w:b/>
          <w:sz w:val="24"/>
          <w:szCs w:val="24"/>
        </w:rPr>
        <w:t>ROBERTA LE</w:t>
      </w:r>
      <w:r w:rsidR="007074D3">
        <w:rPr>
          <w:rFonts w:ascii="Arial" w:hAnsi="Arial" w:cs="Arial"/>
          <w:b/>
          <w:sz w:val="24"/>
          <w:szCs w:val="24"/>
        </w:rPr>
        <w:t>M</w:t>
      </w:r>
      <w:r w:rsidRPr="003C06C7">
        <w:rPr>
          <w:rFonts w:ascii="Arial" w:hAnsi="Arial" w:cs="Arial"/>
          <w:b/>
          <w:sz w:val="24"/>
          <w:szCs w:val="24"/>
        </w:rPr>
        <w:t>E SOGAYAR,</w:t>
      </w:r>
      <w:r w:rsidRPr="003C06C7">
        <w:rPr>
          <w:rFonts w:ascii="Arial" w:hAnsi="Arial" w:cs="Arial"/>
          <w:sz w:val="24"/>
          <w:szCs w:val="24"/>
        </w:rPr>
        <w:t xml:space="preserve"> para conhecimento.</w:t>
      </w:r>
    </w:p>
    <w:p w14:paraId="000C8A6D" w14:textId="582E3D70" w:rsidR="007A00E2" w:rsidRPr="003C06C7" w:rsidRDefault="007A00E2" w:rsidP="00573A3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</w:p>
    <w:p w14:paraId="7C27272C" w14:textId="34DAC580" w:rsidR="007A00E2" w:rsidRPr="003C06C7" w:rsidRDefault="00E87592" w:rsidP="002A79F4">
      <w:pPr>
        <w:jc w:val="center"/>
        <w:rPr>
          <w:rFonts w:ascii="Arial" w:hAnsi="Arial" w:cs="Arial"/>
          <w:sz w:val="24"/>
          <w:szCs w:val="24"/>
        </w:rPr>
      </w:pPr>
      <w:r w:rsidRPr="003C06C7">
        <w:rPr>
          <w:rFonts w:ascii="Arial" w:hAnsi="Arial" w:cs="Arial"/>
          <w:sz w:val="24"/>
          <w:szCs w:val="24"/>
        </w:rPr>
        <w:t>Plenário “V</w:t>
      </w:r>
      <w:r w:rsidR="002A79F4" w:rsidRPr="003C06C7">
        <w:rPr>
          <w:rFonts w:ascii="Arial" w:hAnsi="Arial" w:cs="Arial"/>
          <w:sz w:val="24"/>
          <w:szCs w:val="24"/>
        </w:rPr>
        <w:t xml:space="preserve">er. Laurindo Ezidoro Jaqueta”, </w:t>
      </w:r>
      <w:r w:rsidR="00254C44" w:rsidRPr="003C06C7">
        <w:rPr>
          <w:rFonts w:ascii="Arial" w:hAnsi="Arial" w:cs="Arial"/>
          <w:sz w:val="24"/>
          <w:szCs w:val="24"/>
        </w:rPr>
        <w:t>13</w:t>
      </w:r>
      <w:r w:rsidRPr="003C06C7">
        <w:rPr>
          <w:rFonts w:ascii="Arial" w:hAnsi="Arial" w:cs="Arial"/>
          <w:sz w:val="24"/>
          <w:szCs w:val="24"/>
        </w:rPr>
        <w:t xml:space="preserve"> de </w:t>
      </w:r>
      <w:r w:rsidR="002A79F4" w:rsidRPr="003C06C7">
        <w:rPr>
          <w:rFonts w:ascii="Arial" w:hAnsi="Arial" w:cs="Arial"/>
          <w:sz w:val="24"/>
          <w:szCs w:val="24"/>
        </w:rPr>
        <w:t>dezembro</w:t>
      </w:r>
      <w:r w:rsidRPr="003C06C7">
        <w:rPr>
          <w:rFonts w:ascii="Arial" w:hAnsi="Arial" w:cs="Arial"/>
          <w:sz w:val="24"/>
          <w:szCs w:val="24"/>
        </w:rPr>
        <w:t xml:space="preserve"> de 2021.</w:t>
      </w:r>
    </w:p>
    <w:p w14:paraId="549CD64E" w14:textId="77777777" w:rsidR="002A79F4" w:rsidRPr="003C06C7" w:rsidRDefault="002A79F4" w:rsidP="002A79F4">
      <w:pPr>
        <w:jc w:val="center"/>
        <w:rPr>
          <w:rFonts w:ascii="Arial" w:hAnsi="Arial" w:cs="Arial"/>
          <w:sz w:val="24"/>
          <w:szCs w:val="24"/>
        </w:rPr>
      </w:pPr>
    </w:p>
    <w:p w14:paraId="0516D04E" w14:textId="77777777" w:rsidR="007A00E2" w:rsidRPr="003C06C7" w:rsidRDefault="007A00E2" w:rsidP="007A00E2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5741F143" w14:textId="77777777" w:rsidR="007A00E2" w:rsidRPr="003C06C7" w:rsidRDefault="007A00E2" w:rsidP="007A00E2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17D188A2" w14:textId="77777777" w:rsidR="007A00E2" w:rsidRPr="003C06C7" w:rsidRDefault="007A00E2" w:rsidP="007A00E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993"/>
      </w:tblGrid>
      <w:tr w:rsidR="003C06C7" w:rsidRPr="003C06C7" w14:paraId="07FFADF4" w14:textId="77777777" w:rsidTr="007C7A72">
        <w:tc>
          <w:tcPr>
            <w:tcW w:w="3652" w:type="dxa"/>
          </w:tcPr>
          <w:p w14:paraId="76C11180" w14:textId="77777777" w:rsidR="007C7A72" w:rsidRPr="003C06C7" w:rsidRDefault="007C7A72" w:rsidP="007C7A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6C7">
              <w:rPr>
                <w:rFonts w:ascii="Arial" w:hAnsi="Arial" w:cs="Arial"/>
                <w:sz w:val="24"/>
                <w:szCs w:val="24"/>
              </w:rPr>
              <w:t>Vereador Autor</w:t>
            </w:r>
            <w:r w:rsidRPr="003C06C7">
              <w:rPr>
                <w:rFonts w:ascii="Arial" w:hAnsi="Arial" w:cs="Arial"/>
                <w:b/>
                <w:sz w:val="24"/>
                <w:szCs w:val="24"/>
              </w:rPr>
              <w:t xml:space="preserve"> LELO PAGANI</w:t>
            </w:r>
          </w:p>
          <w:p w14:paraId="67C94D9D" w14:textId="77777777" w:rsidR="007C7A72" w:rsidRPr="003C06C7" w:rsidRDefault="007C7A72" w:rsidP="007C7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6C7"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19CE25FB" w14:textId="77777777" w:rsidR="007C7A72" w:rsidRPr="003C06C7" w:rsidRDefault="007C7A72" w:rsidP="00431074">
            <w:pPr>
              <w:rPr>
                <w:sz w:val="18"/>
              </w:rPr>
            </w:pPr>
          </w:p>
        </w:tc>
        <w:tc>
          <w:tcPr>
            <w:tcW w:w="4993" w:type="dxa"/>
          </w:tcPr>
          <w:p w14:paraId="30B37274" w14:textId="36009F7A" w:rsidR="007C7A72" w:rsidRPr="003C06C7" w:rsidRDefault="007C7A72" w:rsidP="007C7A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6C7">
              <w:rPr>
                <w:rFonts w:ascii="Arial" w:hAnsi="Arial" w:cs="Arial"/>
                <w:sz w:val="24"/>
                <w:szCs w:val="24"/>
              </w:rPr>
              <w:t>Vereador Autor</w:t>
            </w:r>
            <w:r w:rsidRPr="003C06C7">
              <w:rPr>
                <w:rFonts w:ascii="Arial" w:hAnsi="Arial" w:cs="Arial"/>
                <w:b/>
                <w:sz w:val="24"/>
                <w:szCs w:val="24"/>
              </w:rPr>
              <w:t xml:space="preserve"> ALESSANDRA LUCCHESI</w:t>
            </w:r>
          </w:p>
          <w:p w14:paraId="6F3A8DA0" w14:textId="77777777" w:rsidR="007C7A72" w:rsidRPr="003C06C7" w:rsidRDefault="007C7A72" w:rsidP="007C7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6C7"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1493DFDC" w14:textId="77777777" w:rsidR="007C7A72" w:rsidRPr="003C06C7" w:rsidRDefault="007C7A72" w:rsidP="00431074">
            <w:pPr>
              <w:rPr>
                <w:sz w:val="18"/>
              </w:rPr>
            </w:pPr>
          </w:p>
        </w:tc>
      </w:tr>
    </w:tbl>
    <w:p w14:paraId="4F3D9B1D" w14:textId="77777777" w:rsidR="007C41FB" w:rsidRDefault="007C41FB" w:rsidP="00431074">
      <w:pPr>
        <w:rPr>
          <w:color w:val="D9D9D9" w:themeColor="background1" w:themeShade="D9"/>
          <w:sz w:val="18"/>
        </w:rPr>
      </w:pPr>
    </w:p>
    <w:p w14:paraId="0974844D" w14:textId="77777777" w:rsidR="007C41FB" w:rsidRDefault="007C41FB" w:rsidP="00431074">
      <w:pPr>
        <w:rPr>
          <w:color w:val="D9D9D9" w:themeColor="background1" w:themeShade="D9"/>
          <w:sz w:val="18"/>
        </w:rPr>
      </w:pPr>
    </w:p>
    <w:p w14:paraId="56042C81" w14:textId="77777777" w:rsidR="007C41FB" w:rsidRDefault="007C41FB" w:rsidP="00431074">
      <w:pPr>
        <w:rPr>
          <w:color w:val="D9D9D9" w:themeColor="background1" w:themeShade="D9"/>
          <w:sz w:val="18"/>
        </w:rPr>
      </w:pPr>
    </w:p>
    <w:p w14:paraId="792C22FB" w14:textId="77777777" w:rsidR="007C41FB" w:rsidRDefault="007C41FB" w:rsidP="00431074">
      <w:pPr>
        <w:rPr>
          <w:color w:val="D9D9D9" w:themeColor="background1" w:themeShade="D9"/>
          <w:sz w:val="18"/>
        </w:rPr>
      </w:pPr>
    </w:p>
    <w:p w14:paraId="61270ABC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31D3C50F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243BA678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1F6E1127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5C94CA8D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532B64B4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42C3334B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55939F48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1B528199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47428866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5E778546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2A40AE90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0E75A5E1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52695ADD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2ECFBDFB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72B81D06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1C3E5D07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1F83941C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15D5C35A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44B40A9E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4A082EB5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36F4B164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644628C9" w14:textId="77777777" w:rsidR="00EB5FDC" w:rsidRDefault="00EB5FDC" w:rsidP="00431074">
      <w:pPr>
        <w:rPr>
          <w:color w:val="D9D9D9" w:themeColor="background1" w:themeShade="D9"/>
          <w:sz w:val="18"/>
        </w:rPr>
      </w:pPr>
    </w:p>
    <w:p w14:paraId="0854EF7E" w14:textId="69A45A3F" w:rsidR="00431074" w:rsidRPr="00431074" w:rsidRDefault="00EB5FDC" w:rsidP="00431074">
      <w:pPr>
        <w:rPr>
          <w:color w:val="D9D9D9" w:themeColor="background1" w:themeShade="D9"/>
          <w:sz w:val="18"/>
        </w:rPr>
      </w:pPr>
      <w:r>
        <w:rPr>
          <w:color w:val="D9D9D9" w:themeColor="background1" w:themeShade="D9"/>
          <w:sz w:val="18"/>
        </w:rPr>
        <w:t>LAP</w:t>
      </w:r>
      <w:r w:rsidR="00E87592" w:rsidRPr="00431074">
        <w:rPr>
          <w:color w:val="D9D9D9" w:themeColor="background1" w:themeShade="D9"/>
          <w:sz w:val="18"/>
        </w:rPr>
        <w:t>/aco</w:t>
      </w:r>
    </w:p>
    <w:sectPr w:rsidR="00431074" w:rsidRPr="00431074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C2A9" w14:textId="77777777" w:rsidR="00057E86" w:rsidRDefault="00057E86">
      <w:r>
        <w:separator/>
      </w:r>
    </w:p>
  </w:endnote>
  <w:endnote w:type="continuationSeparator" w:id="0">
    <w:p w14:paraId="14729DA6" w14:textId="77777777" w:rsidR="00057E86" w:rsidRDefault="0005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F7CA" w14:textId="77777777" w:rsidR="00057E86" w:rsidRDefault="00057E86">
      <w:r>
        <w:separator/>
      </w:r>
    </w:p>
  </w:footnote>
  <w:footnote w:type="continuationSeparator" w:id="0">
    <w:p w14:paraId="05B110F8" w14:textId="77777777" w:rsidR="00057E86" w:rsidRDefault="0005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ECA"/>
    <w:rsid w:val="00016602"/>
    <w:rsid w:val="000173C7"/>
    <w:rsid w:val="00046C22"/>
    <w:rsid w:val="00057E86"/>
    <w:rsid w:val="000B2E23"/>
    <w:rsid w:val="0017190B"/>
    <w:rsid w:val="001A0319"/>
    <w:rsid w:val="00254C44"/>
    <w:rsid w:val="00260998"/>
    <w:rsid w:val="002634C2"/>
    <w:rsid w:val="002A79F4"/>
    <w:rsid w:val="003158A8"/>
    <w:rsid w:val="003C06C7"/>
    <w:rsid w:val="00422B56"/>
    <w:rsid w:val="00431074"/>
    <w:rsid w:val="0043493C"/>
    <w:rsid w:val="004611FD"/>
    <w:rsid w:val="004A6C99"/>
    <w:rsid w:val="004B43B4"/>
    <w:rsid w:val="00520524"/>
    <w:rsid w:val="0053460E"/>
    <w:rsid w:val="00546207"/>
    <w:rsid w:val="00565738"/>
    <w:rsid w:val="00573A36"/>
    <w:rsid w:val="006478B7"/>
    <w:rsid w:val="006D6C84"/>
    <w:rsid w:val="007074D3"/>
    <w:rsid w:val="007433C6"/>
    <w:rsid w:val="0076791F"/>
    <w:rsid w:val="007A00E2"/>
    <w:rsid w:val="007C41FB"/>
    <w:rsid w:val="007C7A72"/>
    <w:rsid w:val="00847721"/>
    <w:rsid w:val="008A5514"/>
    <w:rsid w:val="008C7EFB"/>
    <w:rsid w:val="008D0F4B"/>
    <w:rsid w:val="009E5614"/>
    <w:rsid w:val="00A3753E"/>
    <w:rsid w:val="00A64F7D"/>
    <w:rsid w:val="00A75731"/>
    <w:rsid w:val="00AD2397"/>
    <w:rsid w:val="00B83D60"/>
    <w:rsid w:val="00BD46B6"/>
    <w:rsid w:val="00C12829"/>
    <w:rsid w:val="00C6482F"/>
    <w:rsid w:val="00D01479"/>
    <w:rsid w:val="00D016F7"/>
    <w:rsid w:val="00D34034"/>
    <w:rsid w:val="00D60CE7"/>
    <w:rsid w:val="00D67F9A"/>
    <w:rsid w:val="00DB2F1A"/>
    <w:rsid w:val="00DC1BFB"/>
    <w:rsid w:val="00E54871"/>
    <w:rsid w:val="00E67ECA"/>
    <w:rsid w:val="00E840C0"/>
    <w:rsid w:val="00E87592"/>
    <w:rsid w:val="00EB5FDC"/>
    <w:rsid w:val="00F12F0A"/>
    <w:rsid w:val="00F30B88"/>
    <w:rsid w:val="00F5031E"/>
    <w:rsid w:val="00F73C47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C0F48"/>
  <w15:docId w15:val="{D7B32BB0-E919-48D2-8B7E-55C3FDE6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3C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A00E2"/>
    <w:rPr>
      <w:b/>
      <w:sz w:val="28"/>
    </w:rPr>
  </w:style>
  <w:style w:type="paragraph" w:styleId="NormalWeb">
    <w:name w:val="Normal (Web)"/>
    <w:basedOn w:val="Normal"/>
    <w:uiPriority w:val="99"/>
    <w:unhideWhenUsed/>
    <w:rsid w:val="007A00E2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3C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7C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24</cp:revision>
  <cp:lastPrinted>2010-12-02T10:00:00Z</cp:lastPrinted>
  <dcterms:created xsi:type="dcterms:W3CDTF">2020-07-10T17:04:00Z</dcterms:created>
  <dcterms:modified xsi:type="dcterms:W3CDTF">2021-12-13T22:14:00Z</dcterms:modified>
</cp:coreProperties>
</file>