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B2" w:rsidRDefault="00A941B2" w:rsidP="0094780E">
      <w:pPr>
        <w:ind w:left="284" w:righ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FD6" w:rsidRPr="00227FD6" w:rsidRDefault="00227FD6" w:rsidP="00227FD6">
      <w:pPr>
        <w:ind w:left="284"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227F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AUTÓGRAFO Nº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>6.534</w:t>
      </w:r>
    </w:p>
    <w:p w:rsidR="00227FD6" w:rsidRDefault="00227FD6" w:rsidP="00227FD6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14</w:t>
      </w:r>
      <w:r w:rsidRPr="00227FD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dezembro</w:t>
      </w:r>
      <w:r w:rsidRPr="00227FD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2021</w:t>
      </w:r>
    </w:p>
    <w:p w:rsidR="00227FD6" w:rsidRDefault="00227FD6" w:rsidP="00227FD6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27FD6" w:rsidRDefault="00227FD6" w:rsidP="00227FD6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27FD6" w:rsidRPr="00227FD6" w:rsidRDefault="00227FD6" w:rsidP="00227FD6">
      <w:pPr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27FD6">
        <w:rPr>
          <w:rFonts w:ascii="Times New Roman" w:hAnsi="Times New Roman" w:cs="Times New Roman"/>
          <w:i/>
        </w:rPr>
        <w:t>(Projeto de</w:t>
      </w:r>
      <w:r>
        <w:rPr>
          <w:rFonts w:ascii="Times New Roman" w:hAnsi="Times New Roman" w:cs="Times New Roman"/>
          <w:i/>
        </w:rPr>
        <w:t xml:space="preserve"> Lei de iniciativa do vereador </w:t>
      </w:r>
      <w:bookmarkStart w:id="0" w:name="_GoBack"/>
      <w:bookmarkEnd w:id="0"/>
      <w:r w:rsidRPr="00227FD6">
        <w:rPr>
          <w:rFonts w:ascii="Times New Roman" w:hAnsi="Times New Roman" w:cs="Times New Roman"/>
          <w:i/>
        </w:rPr>
        <w:t xml:space="preserve">Luiz Aurélio </w:t>
      </w:r>
      <w:proofErr w:type="spellStart"/>
      <w:r w:rsidRPr="00227FD6">
        <w:rPr>
          <w:rFonts w:ascii="Times New Roman" w:hAnsi="Times New Roman" w:cs="Times New Roman"/>
          <w:i/>
        </w:rPr>
        <w:t>Pagani</w:t>
      </w:r>
      <w:proofErr w:type="spellEnd"/>
      <w:r w:rsidRPr="00227FD6">
        <w:rPr>
          <w:rFonts w:ascii="Times New Roman" w:hAnsi="Times New Roman" w:cs="Times New Roman"/>
          <w:i/>
        </w:rPr>
        <w:t xml:space="preserve"> )</w:t>
      </w:r>
    </w:p>
    <w:p w:rsidR="0094780E" w:rsidRPr="008F1BA9" w:rsidRDefault="0094780E" w:rsidP="0094780E">
      <w:pPr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EC3140" w:rsidRPr="00EC3140" w:rsidRDefault="00EC3140" w:rsidP="00EC3140">
      <w:pPr>
        <w:ind w:left="453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40" w:rsidRDefault="00227FD6" w:rsidP="000E1BE0">
      <w:pPr>
        <w:ind w:left="4536" w:right="-4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D52D69" w:rsidRPr="00D52D69">
        <w:rPr>
          <w:rFonts w:ascii="Times New Roman" w:hAnsi="Times New Roman" w:cs="Times New Roman"/>
          <w:bCs/>
          <w:i/>
          <w:sz w:val="24"/>
          <w:szCs w:val="24"/>
        </w:rPr>
        <w:t xml:space="preserve">Institui no município de Botucatu a </w:t>
      </w:r>
      <w:r w:rsidR="00792165" w:rsidRPr="00D52D69">
        <w:rPr>
          <w:rFonts w:ascii="Times New Roman" w:hAnsi="Times New Roman" w:cs="Times New Roman"/>
          <w:bCs/>
          <w:i/>
          <w:sz w:val="24"/>
          <w:szCs w:val="24"/>
        </w:rPr>
        <w:t xml:space="preserve">Semana de Conscientização </w:t>
      </w:r>
      <w:proofErr w:type="gramStart"/>
      <w:r w:rsidR="00792165" w:rsidRPr="00D52D69">
        <w:rPr>
          <w:rFonts w:ascii="Times New Roman" w:hAnsi="Times New Roman" w:cs="Times New Roman"/>
          <w:bCs/>
          <w:i/>
          <w:sz w:val="24"/>
          <w:szCs w:val="24"/>
        </w:rPr>
        <w:t>da Alergia Alimentar</w:t>
      </w:r>
      <w:proofErr w:type="gramEnd"/>
      <w:r w:rsidR="00792165" w:rsidRPr="00D52D69">
        <w:rPr>
          <w:rFonts w:ascii="Times New Roman" w:hAnsi="Times New Roman" w:cs="Times New Roman"/>
          <w:bCs/>
          <w:i/>
          <w:sz w:val="24"/>
          <w:szCs w:val="24"/>
        </w:rPr>
        <w:t xml:space="preserve"> e dá outras providências</w:t>
      </w:r>
      <w:r w:rsidRPr="00D52D69">
        <w:rPr>
          <w:rFonts w:ascii="Times New Roman" w:hAnsi="Times New Roman" w:cs="Times New Roman"/>
          <w:bCs/>
          <w:i/>
          <w:sz w:val="24"/>
          <w:szCs w:val="24"/>
        </w:rPr>
        <w:t>”.</w:t>
      </w:r>
    </w:p>
    <w:p w:rsidR="00227FD6" w:rsidRDefault="00227FD6" w:rsidP="000E1BE0">
      <w:pPr>
        <w:ind w:left="4536" w:right="-4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27FD6" w:rsidRDefault="00227FD6" w:rsidP="000E1BE0">
      <w:pPr>
        <w:ind w:left="4536" w:right="-4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227FD6" w:rsidRPr="00227FD6" w:rsidRDefault="00227FD6" w:rsidP="00227FD6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</w:pPr>
      <w:r w:rsidRPr="00227FD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t-BR"/>
        </w:rPr>
        <w:t>A CÂMARA MUNICIPAL DE BOTUCATU – APROVOU:-</w:t>
      </w:r>
    </w:p>
    <w:p w:rsidR="00227FD6" w:rsidRPr="00D52D69" w:rsidRDefault="00227FD6" w:rsidP="000E1BE0">
      <w:pPr>
        <w:ind w:left="4536" w:right="-46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C3140" w:rsidRDefault="00EC3140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32D" w:rsidRPr="00EC3140" w:rsidRDefault="00D1732D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227FD6" w:rsidP="00792165">
      <w:pPr>
        <w:jc w:val="both"/>
        <w:rPr>
          <w:rFonts w:ascii="Times New Roman" w:hAnsi="Times New Roman" w:cs="Times New Roman"/>
          <w:sz w:val="24"/>
          <w:szCs w:val="24"/>
        </w:rPr>
      </w:pPr>
      <w:r w:rsidRPr="00792165">
        <w:rPr>
          <w:rFonts w:ascii="Times New Roman" w:hAnsi="Times New Roman" w:cs="Times New Roman"/>
          <w:sz w:val="24"/>
          <w:szCs w:val="24"/>
        </w:rPr>
        <w:t xml:space="preserve">Art. 1º Fica instituída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92165">
        <w:rPr>
          <w:rFonts w:ascii="Times New Roman" w:hAnsi="Times New Roman" w:cs="Times New Roman"/>
          <w:sz w:val="24"/>
          <w:szCs w:val="24"/>
        </w:rPr>
        <w:t>Semana Municipal de Conscientização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165">
        <w:rPr>
          <w:rFonts w:ascii="Times New Roman" w:hAnsi="Times New Roman" w:cs="Times New Roman"/>
          <w:sz w:val="24"/>
          <w:szCs w:val="24"/>
        </w:rPr>
        <w:t>Sobre a Alergia Alimentar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92165">
        <w:rPr>
          <w:rFonts w:ascii="Times New Roman" w:hAnsi="Times New Roman" w:cs="Times New Roman"/>
          <w:sz w:val="24"/>
          <w:szCs w:val="24"/>
        </w:rPr>
        <w:t>, a</w:t>
      </w:r>
      <w:r w:rsidRPr="00792165">
        <w:rPr>
          <w:rFonts w:ascii="Times New Roman" w:hAnsi="Times New Roman" w:cs="Times New Roman"/>
          <w:sz w:val="24"/>
          <w:szCs w:val="24"/>
        </w:rPr>
        <w:t xml:space="preserve"> ser comemorada, anualmente, na terceira</w:t>
      </w:r>
      <w:r>
        <w:rPr>
          <w:rFonts w:ascii="Times New Roman" w:hAnsi="Times New Roman" w:cs="Times New Roman"/>
          <w:sz w:val="24"/>
          <w:szCs w:val="24"/>
        </w:rPr>
        <w:t xml:space="preserve"> semana do mês de maio</w:t>
      </w:r>
      <w:r w:rsidRPr="00792165">
        <w:rPr>
          <w:rFonts w:ascii="Times New Roman" w:hAnsi="Times New Roman" w:cs="Times New Roman"/>
          <w:sz w:val="24"/>
          <w:szCs w:val="24"/>
        </w:rPr>
        <w:t xml:space="preserve"> e que integrará o Calendário Oficial do Município</w:t>
      </w:r>
      <w:r w:rsidR="00D52D69">
        <w:rPr>
          <w:rFonts w:ascii="Times New Roman" w:hAnsi="Times New Roman" w:cs="Times New Roman"/>
          <w:sz w:val="24"/>
          <w:szCs w:val="24"/>
        </w:rPr>
        <w:t xml:space="preserve"> de Botucatu</w:t>
      </w:r>
      <w:r w:rsidRPr="00792165">
        <w:rPr>
          <w:rFonts w:ascii="Times New Roman" w:hAnsi="Times New Roman" w:cs="Times New Roman"/>
          <w:sz w:val="24"/>
          <w:szCs w:val="24"/>
        </w:rPr>
        <w:t>.</w:t>
      </w: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227FD6" w:rsidP="00792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 único. </w:t>
      </w:r>
      <w:r w:rsidR="001C40B1">
        <w:rPr>
          <w:rFonts w:ascii="Times New Roman" w:hAnsi="Times New Roman" w:cs="Times New Roman"/>
          <w:sz w:val="24"/>
          <w:szCs w:val="24"/>
        </w:rPr>
        <w:t>A data a que se refere o caput deste</w:t>
      </w:r>
      <w:r w:rsidRPr="00792165">
        <w:rPr>
          <w:rFonts w:ascii="Times New Roman" w:hAnsi="Times New Roman" w:cs="Times New Roman"/>
          <w:sz w:val="24"/>
          <w:szCs w:val="24"/>
        </w:rPr>
        <w:t xml:space="preserve"> artigo será comemorada anualmente com reuniões, palestras, campanhas, semin</w:t>
      </w:r>
      <w:r w:rsidRPr="00792165">
        <w:rPr>
          <w:rFonts w:ascii="Times New Roman" w:hAnsi="Times New Roman" w:cs="Times New Roman"/>
          <w:sz w:val="24"/>
          <w:szCs w:val="24"/>
        </w:rPr>
        <w:t>ários e por meio da implementação de atividades específicas relacionadas ao tema.</w:t>
      </w:r>
    </w:p>
    <w:p w:rsidR="00792165" w:rsidRDefault="00792165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227FD6" w:rsidP="00792165">
      <w:pPr>
        <w:jc w:val="both"/>
        <w:rPr>
          <w:rFonts w:ascii="Times New Roman" w:hAnsi="Times New Roman" w:cs="Times New Roman"/>
          <w:sz w:val="24"/>
          <w:szCs w:val="24"/>
        </w:rPr>
      </w:pPr>
      <w:r w:rsidRPr="00792165">
        <w:rPr>
          <w:rFonts w:ascii="Times New Roman" w:hAnsi="Times New Roman" w:cs="Times New Roman"/>
          <w:sz w:val="24"/>
          <w:szCs w:val="24"/>
        </w:rPr>
        <w:t>Art. 2º Esta Lei entra em vigor na data de sua publicação.</w:t>
      </w:r>
    </w:p>
    <w:p w:rsidR="00227FD6" w:rsidRDefault="00227FD6" w:rsidP="00792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9216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D102E" w:rsidRDefault="001D102E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7FD6" w:rsidRPr="00227FD6" w:rsidRDefault="00227FD6" w:rsidP="00227FD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FD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Vereador </w:t>
      </w:r>
      <w:r w:rsidRPr="00227FD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Rodrigo Rodrigues</w:t>
      </w:r>
    </w:p>
    <w:p w:rsidR="00227FD6" w:rsidRPr="00227FD6" w:rsidRDefault="00227FD6" w:rsidP="00227F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27FD6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9D45C8" w:rsidRDefault="009D45C8" w:rsidP="00227FD6">
      <w:pPr>
        <w:tabs>
          <w:tab w:val="center" w:pos="4513"/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2165" w:rsidRDefault="00792165" w:rsidP="007F36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28" w:rsidRPr="008F1BA9" w:rsidRDefault="00320E28" w:rsidP="009478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0E28" w:rsidRPr="008F1BA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73142"/>
    <w:rsid w:val="000A6469"/>
    <w:rsid w:val="000B0AE1"/>
    <w:rsid w:val="000E1BE0"/>
    <w:rsid w:val="00126421"/>
    <w:rsid w:val="001915A3"/>
    <w:rsid w:val="00197E3E"/>
    <w:rsid w:val="001A3549"/>
    <w:rsid w:val="001C40B1"/>
    <w:rsid w:val="001D039F"/>
    <w:rsid w:val="001D102E"/>
    <w:rsid w:val="00217F62"/>
    <w:rsid w:val="00227FD6"/>
    <w:rsid w:val="002A1446"/>
    <w:rsid w:val="002B1F91"/>
    <w:rsid w:val="00320E28"/>
    <w:rsid w:val="003234BA"/>
    <w:rsid w:val="00333ADF"/>
    <w:rsid w:val="00335FC4"/>
    <w:rsid w:val="003561EC"/>
    <w:rsid w:val="00425EBF"/>
    <w:rsid w:val="004E3439"/>
    <w:rsid w:val="00584EAD"/>
    <w:rsid w:val="005B64F9"/>
    <w:rsid w:val="00623FE6"/>
    <w:rsid w:val="00682781"/>
    <w:rsid w:val="006B5CAF"/>
    <w:rsid w:val="00792165"/>
    <w:rsid w:val="007F36C7"/>
    <w:rsid w:val="008F1BA9"/>
    <w:rsid w:val="0094780E"/>
    <w:rsid w:val="009D45C8"/>
    <w:rsid w:val="00A202E7"/>
    <w:rsid w:val="00A21184"/>
    <w:rsid w:val="00A331B1"/>
    <w:rsid w:val="00A906D8"/>
    <w:rsid w:val="00A941B2"/>
    <w:rsid w:val="00AB5A74"/>
    <w:rsid w:val="00AC658A"/>
    <w:rsid w:val="00C01B65"/>
    <w:rsid w:val="00C40539"/>
    <w:rsid w:val="00C5541D"/>
    <w:rsid w:val="00C95AED"/>
    <w:rsid w:val="00CD069D"/>
    <w:rsid w:val="00D1732D"/>
    <w:rsid w:val="00D329DB"/>
    <w:rsid w:val="00D52D69"/>
    <w:rsid w:val="00D76EBC"/>
    <w:rsid w:val="00DB6555"/>
    <w:rsid w:val="00E047B6"/>
    <w:rsid w:val="00E112FF"/>
    <w:rsid w:val="00E75926"/>
    <w:rsid w:val="00EC3140"/>
    <w:rsid w:val="00EE29C7"/>
    <w:rsid w:val="00F071AE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7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B1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AF03-9014-41FA-9DF6-8D567BC2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16</cp:revision>
  <cp:lastPrinted>2021-11-08T13:32:00Z</cp:lastPrinted>
  <dcterms:created xsi:type="dcterms:W3CDTF">2021-10-13T22:54:00Z</dcterms:created>
  <dcterms:modified xsi:type="dcterms:W3CDTF">2021-12-14T11:16:00Z</dcterms:modified>
</cp:coreProperties>
</file>