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8E" w:rsidRDefault="00D85C8E" w:rsidP="00D85C8E">
      <w:pPr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43ª SESSÃO ORDINÁRIA, DA 3ª SESSÃO LEGISLATIVA, DA 18ª LEGISLATURA DA CÂMARA MUNICIPAL DE BOTUCATU, REALIZADA NO DIA 11 DE DEZEMBRO DE 2023.</w:t>
      </w:r>
    </w:p>
    <w:p w:rsidR="00D85C8E" w:rsidRDefault="00D85C8E" w:rsidP="00D85C8E">
      <w:pPr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1"/>
        <w:gridCol w:w="6655"/>
      </w:tblGrid>
      <w:tr w:rsidR="00D85C8E" w:rsidTr="00D85C8E">
        <w:tc>
          <w:tcPr>
            <w:tcW w:w="1840" w:type="dxa"/>
            <w:hideMark/>
          </w:tcPr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</w:tcPr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LAUDO GOMES DA SILVA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JOSÉ PEDROSO BITENCOURT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C8E" w:rsidTr="00D85C8E">
        <w:tc>
          <w:tcPr>
            <w:tcW w:w="1840" w:type="dxa"/>
          </w:tcPr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ABELARDO WANDERLINO DA COSTA NETO</w:t>
            </w:r>
          </w:p>
          <w:p w:rsidR="00D85C8E" w:rsidRDefault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LUIZ AURÉLIO PAGANI</w:t>
            </w:r>
          </w:p>
          <w:p w:rsidR="00D85C8E" w:rsidRDefault="00D85C8E" w:rsidP="00D85C8E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C8E" w:rsidRPr="000C1E21" w:rsidRDefault="00D85C8E" w:rsidP="00D85C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Aos onze dias do mês de dezembro do ano de dois mil e vinte e três, às dezenove horas, foi realizada a 43ª Sessão Ordinária, da 3ª Sessão Legislativa, da 18ª Legislatura da Câmara Municipal de Botucatu, sob a Presidência e Secretaria dos vereadores acima citados. 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vereadores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Antonio Carlos Vaz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José Pedroso Bitencourt (Pedroso), Laudo Gomes da Silva (Sargento Laudo), Luiz Aurélio Pagani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e Silvio dos Santos (Silvio). </w:t>
      </w:r>
      <w:r w:rsidR="003016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Vereadora Erika Cristina </w:t>
      </w:r>
      <w:proofErr w:type="spellStart"/>
      <w:r w:rsidR="003016BF"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 w:rsidR="003016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 participou da sessão através da Plataforma virtual (Zoom).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Com a presença dos 11 vereadores, o Presidente iniciou os trabalhos e </w:t>
      </w:r>
      <w:r>
        <w:rPr>
          <w:rFonts w:ascii="Arial" w:hAnsi="Arial" w:cs="Arial"/>
          <w:sz w:val="24"/>
          <w:szCs w:val="24"/>
          <w:shd w:val="clear" w:color="auto" w:fill="FFFFFF"/>
        </w:rPr>
        <w:t>coloc</w:t>
      </w:r>
      <w:r w:rsidR="00516C42">
        <w:rPr>
          <w:rFonts w:ascii="Arial" w:hAnsi="Arial" w:cs="Arial"/>
          <w:sz w:val="24"/>
          <w:szCs w:val="24"/>
          <w:shd w:val="clear" w:color="auto" w:fill="FFFFFF"/>
        </w:rPr>
        <w:t>ou em votação a ata das Sessão Ordinária realizada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dia </w:t>
      </w:r>
      <w:r w:rsidR="003016BF">
        <w:rPr>
          <w:rFonts w:ascii="Arial" w:hAnsi="Arial" w:cs="Arial"/>
          <w:sz w:val="24"/>
          <w:szCs w:val="24"/>
          <w:shd w:val="clear" w:color="auto" w:fill="FFFFFF"/>
        </w:rPr>
        <w:t>4 de dezemb</w:t>
      </w:r>
      <w:r>
        <w:rPr>
          <w:rFonts w:ascii="Arial" w:hAnsi="Arial" w:cs="Arial"/>
          <w:sz w:val="24"/>
          <w:szCs w:val="24"/>
          <w:shd w:val="clear" w:color="auto" w:fill="FFFFFF"/>
        </w:rPr>
        <w:t>ro, sendo aprovada p</w:t>
      </w:r>
      <w:r w:rsidR="00516C42">
        <w:rPr>
          <w:rFonts w:ascii="Arial" w:hAnsi="Arial" w:cs="Arial"/>
          <w:sz w:val="24"/>
          <w:szCs w:val="24"/>
          <w:shd w:val="clear" w:color="auto" w:fill="FFFFFF"/>
        </w:rPr>
        <w:t>ela unanimidade dos vereadores. C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orrespondências recebidas: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de Prefeitura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, respondendo aos Requerimentos </w:t>
      </w:r>
      <w:proofErr w:type="spellStart"/>
      <w:r>
        <w:rPr>
          <w:rFonts w:ascii="Arial" w:hAnsi="Arial" w:cs="Arial"/>
          <w:bCs/>
          <w:sz w:val="24"/>
          <w:szCs w:val="24"/>
          <w:lang w:eastAsia="x-none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lang w:eastAsia="x-none"/>
        </w:rPr>
        <w:t xml:space="preserve"> 473, 483, 624 e 672/2023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. </w:t>
      </w:r>
      <w:r>
        <w:rPr>
          <w:rFonts w:ascii="Arial" w:hAnsi="Arial" w:cs="Arial"/>
          <w:sz w:val="24"/>
          <w:szCs w:val="24"/>
          <w:lang w:eastAsia="x-none"/>
        </w:rPr>
        <w:t>De Tribunal de Contas do Estado de São Paulo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, comunicando sentença do Processo nº 00004631.989.21-7, contratante Prefeitura de Botucatu, contratado SEMAM Terraplenagem e pavimentação Ltda.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Companhia de Saneamento Básico do Estado de São Paulo – Sabesp, respondendo aos Requerimentos </w:t>
      </w:r>
      <w:proofErr w:type="spellStart"/>
      <w:r>
        <w:rPr>
          <w:rFonts w:ascii="Arial" w:hAnsi="Arial" w:cs="Arial"/>
          <w:bCs/>
          <w:sz w:val="24"/>
          <w:szCs w:val="24"/>
          <w:lang w:eastAsia="x-none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lang w:eastAsia="x-none"/>
        </w:rPr>
        <w:t xml:space="preserve"> 682 e 697/2023.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Companhia Paulista de Força e Luz – CPFL, respondendo ao Requerimento nº 690/2023.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Hospital das Clínicas de Botucatu, respondendo ao Requerimento nº 585/2023.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Faculdade de Medicina de Botucatu – UNESP, respondendo ao Requerimento nº 684/2023.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Secretaria Municipal de Segurança e Guarda Civil Municipal, encaminha convite para a formatura do Programa Patrulha da Paz, a realizar-se em 7 de dezembro, às 19h30, no auditório do Colégio La Salle. </w:t>
      </w:r>
      <w:r>
        <w:rPr>
          <w:rFonts w:ascii="Arial" w:hAnsi="Arial" w:cs="Arial"/>
          <w:sz w:val="24"/>
          <w:szCs w:val="24"/>
          <w:lang w:eastAsia="x-none"/>
        </w:rPr>
        <w:t xml:space="preserve">De 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Associação Nacional da Advocacia Negra, representação protocolada nesta Casa, no dia 1º de dezembro, contra o vereador Abelardo. Projetos que deram entrada: 1) </w:t>
      </w:r>
      <w:r>
        <w:rPr>
          <w:rFonts w:ascii="Arial" w:hAnsi="Arial" w:cs="Arial"/>
          <w:sz w:val="24"/>
          <w:szCs w:val="24"/>
          <w:lang w:eastAsia="x-none"/>
        </w:rPr>
        <w:t>Projeto de Lei Complementar n° 33/2023</w:t>
      </w:r>
      <w:r>
        <w:rPr>
          <w:rFonts w:ascii="Arial" w:hAnsi="Arial" w:cs="Arial"/>
          <w:bCs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de iniciativa do Prefeito, que altera os dispositivos da Lei Municipal nº. 2.405 de 30 de novembro de 1.983, que dispõe sobre o Código Tributário Municipal. 2) Projeto de Lei Complementar n° 34/2023</w:t>
      </w:r>
      <w:r>
        <w:rPr>
          <w:rFonts w:ascii="Arial" w:hAnsi="Arial" w:cs="Arial"/>
          <w:bCs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de iniciativa do Prefeito, que altera o artigo 1º, da Lei Complementar n° 79/1993, que dispõe sobre a Isenção de Impostos. 3) Projeto de Lei N° 144/2023</w:t>
      </w:r>
      <w:r>
        <w:rPr>
          <w:rFonts w:ascii="Arial" w:hAnsi="Arial" w:cs="Arial"/>
          <w:bCs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de iniciativa do Prefeito, que dispõe sobre doação de terrenos no Distrito Industrial IV - Dr. Jairo Jorge Gabriel de Botucatu à PSC Mecânica Industrial Ltda. 4) Projeto De Lei N° 145/2023</w:t>
      </w:r>
      <w:r>
        <w:rPr>
          <w:rFonts w:ascii="Arial" w:hAnsi="Arial" w:cs="Arial"/>
          <w:bCs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de iniciativa do Prefeito, que dispõe sobre a </w:t>
      </w:r>
      <w:r>
        <w:rPr>
          <w:rFonts w:ascii="Arial" w:hAnsi="Arial" w:cs="Arial"/>
          <w:sz w:val="24"/>
          <w:szCs w:val="24"/>
          <w:lang w:eastAsia="x-none"/>
        </w:rPr>
        <w:lastRenderedPageBreak/>
        <w:t>doação de um lote de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terreno à Universidade Estadual Paulista "Júlio de Mesquita Filho" (UNESP).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aprovados: do vereador Pedroso nº 739, dos vereadores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Pagani, Palhinha e Silvio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740 e 745, do vereador Silvio nº 741, do vereador Sargento Laudo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742, 750 e 75, dos vereadores Alessandra Lucchesi,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e Palhinha nº 743, dos vereadores Alessandra Lucchesi,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Pagani, Palhinha e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744, do vereador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746, do vereador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747, da vereadora 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748, do vereador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nº 749. Após a leitura e aprovação dos requerimentos, nos termos regimentais foi lida a representação protocolada na Câmara em 30/11/2023, subscrita por representantes da Associação Nacional de Advocacia Negra (ANAN), contra o Vereador Abelardo. Pela ordem, os vereadores Abelardo e Sargento Laudo fizeram uso da palavra indagando sobre diversos pontos contidos no documento.</w:t>
      </w:r>
      <w:r w:rsidR="00516C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votação para o recebimento da representação foi adiada por uma semana por falta de documentação comprobatória a respeito </w:t>
      </w:r>
      <w:r w:rsidR="00516C42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representação legal perante a associação. 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oções aprovadas: do vereador Silvio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235 e 236, da vereadora Alessandra Lucchesi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237 e 238, do vereador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nº 241, dos vereadores Palhinha,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Pagani e Alessandra Lucchesi nº 242, do vereador Pedroso nº 244. Indicações: do vereador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nº 139, do vereador Pedroso nº 141.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Ato contínuo, iniciou-se o Grande Expediente, fizeram uso da palavra os vereadores: Sargento Laudo, Pedroso,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Alessandra, Abelardo, Silvio, Palhinha 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Pagani. </w:t>
      </w:r>
      <w:r>
        <w:rPr>
          <w:rFonts w:ascii="Arial" w:hAnsi="Arial" w:cs="Arial"/>
          <w:sz w:val="24"/>
          <w:szCs w:val="24"/>
          <w:shd w:val="clear" w:color="auto" w:fill="FFFFFF"/>
        </w:rPr>
        <w:t>Dando seguimento, teve início a Ordem do Dia, com a seguinte pauta:</w:t>
      </w:r>
      <w:r>
        <w:rPr>
          <w:rFonts w:ascii="Arial" w:hAnsi="Arial" w:cs="Arial"/>
          <w:sz w:val="24"/>
          <w:szCs w:val="24"/>
        </w:rPr>
        <w:t xml:space="preserve"> </w:t>
      </w:r>
      <w:r w:rsidR="00C00C03" w:rsidRPr="00C00C03">
        <w:rPr>
          <w:rFonts w:ascii="Arial" w:hAnsi="Arial" w:cs="Arial"/>
          <w:sz w:val="24"/>
          <w:szCs w:val="24"/>
        </w:rPr>
        <w:t>1) Projeto de Lei nº 142/2023 – de iniciativa do Prefeito, que altera os dispositivos da Lei nº. 6.326/2022, que dispõe sobre a criação do Bolsa Atleta e dá outras providências.</w:t>
      </w:r>
      <w:r w:rsidR="00C00C03">
        <w:rPr>
          <w:rFonts w:ascii="Arial" w:hAnsi="Arial" w:cs="Arial"/>
          <w:sz w:val="24"/>
          <w:szCs w:val="24"/>
        </w:rPr>
        <w:t xml:space="preserve"> </w:t>
      </w:r>
      <w:r w:rsidR="000C1E21">
        <w:rPr>
          <w:rFonts w:ascii="Arial" w:hAnsi="Arial" w:cs="Arial"/>
          <w:sz w:val="24"/>
          <w:szCs w:val="24"/>
        </w:rPr>
        <w:t xml:space="preserve">Fizeram uso da palavra os vereadores Silvio e Sargento Laudo. </w:t>
      </w:r>
      <w:r w:rsidR="000C1E21" w:rsidRPr="000C1E21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0C1E21">
        <w:rPr>
          <w:rFonts w:ascii="Arial" w:hAnsi="Arial" w:cs="Arial"/>
          <w:sz w:val="24"/>
          <w:szCs w:val="24"/>
        </w:rPr>
        <w:t xml:space="preserve"> </w:t>
      </w:r>
      <w:r w:rsidR="00C00C03" w:rsidRPr="00C00C03">
        <w:rPr>
          <w:rFonts w:ascii="Arial" w:hAnsi="Arial" w:cs="Arial"/>
          <w:sz w:val="24"/>
          <w:szCs w:val="24"/>
        </w:rPr>
        <w:t>2) Projeto de Lei nº 144/2023 – de iniciativa do Prefeito, que dispõe sobre doação de terrenos no Distrito Industrial IV “Dr. Jairo Jorge Gabriel de Botucatu” à PSC Mecânica Industrial Ltda.</w:t>
      </w:r>
      <w:r w:rsidR="00C00C03">
        <w:rPr>
          <w:rFonts w:ascii="Arial" w:hAnsi="Arial" w:cs="Arial"/>
          <w:sz w:val="24"/>
          <w:szCs w:val="24"/>
        </w:rPr>
        <w:t xml:space="preserve"> </w:t>
      </w:r>
      <w:r w:rsidR="000C1E21">
        <w:rPr>
          <w:rFonts w:ascii="Arial" w:hAnsi="Arial" w:cs="Arial"/>
          <w:sz w:val="24"/>
          <w:szCs w:val="24"/>
        </w:rPr>
        <w:t xml:space="preserve">Fez uso da palavra o vereador Silvio. </w:t>
      </w:r>
      <w:r w:rsidR="000C1E21" w:rsidRPr="000C1E21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0C1E21">
        <w:rPr>
          <w:rFonts w:ascii="Arial" w:hAnsi="Arial" w:cs="Arial"/>
          <w:sz w:val="24"/>
          <w:szCs w:val="24"/>
        </w:rPr>
        <w:t xml:space="preserve"> </w:t>
      </w:r>
      <w:r w:rsidR="00C00C03" w:rsidRPr="00C00C03">
        <w:rPr>
          <w:rFonts w:ascii="Arial" w:hAnsi="Arial" w:cs="Arial"/>
          <w:sz w:val="24"/>
          <w:szCs w:val="24"/>
        </w:rPr>
        <w:t>3) Projeto de Lei nº 145/2023 – de iniciativa do Prefeito, que dispõe sobre a doação de um lote de terreno à Universidade Estadual Paulista "Júlio de Mesquita Filho" (UNESP).</w:t>
      </w:r>
      <w:r w:rsidR="00C00C03">
        <w:rPr>
          <w:rFonts w:ascii="Arial" w:hAnsi="Arial" w:cs="Arial"/>
          <w:sz w:val="24"/>
          <w:szCs w:val="24"/>
        </w:rPr>
        <w:t xml:space="preserve"> </w:t>
      </w:r>
      <w:r w:rsidR="000C1E21">
        <w:rPr>
          <w:rFonts w:ascii="Arial" w:hAnsi="Arial" w:cs="Arial"/>
          <w:sz w:val="24"/>
          <w:szCs w:val="24"/>
        </w:rPr>
        <w:t xml:space="preserve">Fizeram uso da palavra os vereadores </w:t>
      </w:r>
      <w:proofErr w:type="spellStart"/>
      <w:r w:rsidR="000C1E21">
        <w:rPr>
          <w:rFonts w:ascii="Arial" w:hAnsi="Arial" w:cs="Arial"/>
          <w:sz w:val="24"/>
          <w:szCs w:val="24"/>
        </w:rPr>
        <w:t>Lelo</w:t>
      </w:r>
      <w:proofErr w:type="spellEnd"/>
      <w:r w:rsidR="000C1E21">
        <w:rPr>
          <w:rFonts w:ascii="Arial" w:hAnsi="Arial" w:cs="Arial"/>
          <w:sz w:val="24"/>
          <w:szCs w:val="24"/>
        </w:rPr>
        <w:t xml:space="preserve"> Pagani (aparteado pelas vereadoras Alessandra Lucchesi e Rose </w:t>
      </w:r>
      <w:proofErr w:type="spellStart"/>
      <w:r w:rsidR="000C1E21">
        <w:rPr>
          <w:rFonts w:ascii="Arial" w:hAnsi="Arial" w:cs="Arial"/>
          <w:sz w:val="24"/>
          <w:szCs w:val="24"/>
        </w:rPr>
        <w:t>Ielo</w:t>
      </w:r>
      <w:proofErr w:type="spellEnd"/>
      <w:r w:rsidR="000C1E21">
        <w:rPr>
          <w:rFonts w:ascii="Arial" w:hAnsi="Arial" w:cs="Arial"/>
          <w:sz w:val="24"/>
          <w:szCs w:val="24"/>
        </w:rPr>
        <w:t xml:space="preserve">) e Silvio. </w:t>
      </w:r>
      <w:r w:rsidR="000C1E21" w:rsidRPr="000C1E21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0C1E21">
        <w:rPr>
          <w:rFonts w:ascii="Arial" w:hAnsi="Arial" w:cs="Arial"/>
          <w:sz w:val="24"/>
          <w:szCs w:val="24"/>
        </w:rPr>
        <w:t xml:space="preserve"> </w:t>
      </w:r>
      <w:r w:rsidR="00C00C03" w:rsidRPr="00C00C03">
        <w:rPr>
          <w:rFonts w:ascii="Arial" w:hAnsi="Arial" w:cs="Arial"/>
          <w:sz w:val="24"/>
          <w:szCs w:val="24"/>
        </w:rPr>
        <w:t>4) Projeto de Lei nº 132/2023 – de iniciativa do Vereador Sargento Laudo, que acrescenta e altera dispositivos da Lei nº 2.482/1985, que institui o Código de Obras do município.</w:t>
      </w:r>
      <w:r w:rsidR="000C1E21">
        <w:rPr>
          <w:rFonts w:ascii="Arial" w:hAnsi="Arial" w:cs="Arial"/>
          <w:sz w:val="24"/>
          <w:szCs w:val="24"/>
        </w:rPr>
        <w:t xml:space="preserve"> Fez uso da palavra o vereador Sargento Laudo. </w:t>
      </w:r>
      <w:r w:rsidR="000C1E21">
        <w:rPr>
          <w:rFonts w:ascii="Arial" w:hAnsi="Arial" w:cs="Arial"/>
          <w:sz w:val="24"/>
          <w:szCs w:val="24"/>
        </w:rPr>
        <w:t>Referido projeto foi colocado em votação e aprovado pela unanimidade dos Vereadores.</w:t>
      </w:r>
      <w:r w:rsidR="000C1E2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Nada mais havendo para ser tratado, foi encerrada a sessão ordinária. Eu, Maria Clara Pace da Rocha, Assistente Administrativa, lavrei a presente ata que, se aprovada, será assinada pelo Presidente da Câmara Municipal, Vereador Antônio Carlos Vaz de Almeida e pela 1ª Secretária, Alessandra Lucchesi de Oliveira. </w:t>
      </w:r>
    </w:p>
    <w:p w:rsidR="00626275" w:rsidRPr="00D85C8E" w:rsidRDefault="00626275" w:rsidP="00D85C8E"/>
    <w:sectPr w:rsidR="00626275" w:rsidRPr="00D85C8E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3C" w:rsidRDefault="006D573C">
      <w:r>
        <w:separator/>
      </w:r>
    </w:p>
  </w:endnote>
  <w:endnote w:type="continuationSeparator" w:id="0">
    <w:p w:rsidR="006D573C" w:rsidRDefault="006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AB54F5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6D573C" w:rsidP="00C0300A">
    <w:pPr>
      <w:pStyle w:val="Rodap"/>
      <w:jc w:val="center"/>
      <w:rPr>
        <w:sz w:val="16"/>
        <w:szCs w:val="18"/>
      </w:rPr>
    </w:pPr>
    <w:hyperlink r:id="rId1" w:history="1">
      <w:r w:rsidR="00AB54F5" w:rsidRPr="00C0300A">
        <w:rPr>
          <w:rStyle w:val="Hyperlink"/>
          <w:sz w:val="16"/>
          <w:szCs w:val="18"/>
        </w:rPr>
        <w:t>http://www.camara</w:t>
      </w:r>
    </w:hyperlink>
    <w:r w:rsidR="00AB54F5" w:rsidRPr="00C0300A">
      <w:rPr>
        <w:color w:val="0000FF"/>
        <w:sz w:val="16"/>
        <w:szCs w:val="18"/>
        <w:u w:val="single"/>
      </w:rPr>
      <w:t>botucatu.sp.gov.br</w:t>
    </w:r>
    <w:r w:rsidR="00AB54F5" w:rsidRPr="00C0300A">
      <w:rPr>
        <w:color w:val="0000FF"/>
        <w:sz w:val="16"/>
        <w:szCs w:val="18"/>
      </w:rPr>
      <w:t xml:space="preserve">  </w:t>
    </w:r>
    <w:r w:rsidR="00AB54F5" w:rsidRPr="00C0300A">
      <w:rPr>
        <w:color w:val="000000"/>
        <w:sz w:val="16"/>
        <w:szCs w:val="18"/>
      </w:rPr>
      <w:t>E-mail:</w:t>
    </w:r>
    <w:r w:rsidR="00AB54F5" w:rsidRPr="00C0300A">
      <w:rPr>
        <w:color w:val="0000FF"/>
        <w:sz w:val="16"/>
        <w:szCs w:val="18"/>
      </w:rPr>
      <w:t xml:space="preserve"> </w:t>
    </w:r>
    <w:r w:rsidR="00AB54F5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3C" w:rsidRDefault="006D573C">
      <w:r>
        <w:separator/>
      </w:r>
    </w:p>
  </w:footnote>
  <w:footnote w:type="continuationSeparator" w:id="0">
    <w:p w:rsidR="006D573C" w:rsidRDefault="006D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AB54F5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630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64379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0C1E21"/>
    <w:rsid w:val="00196CB3"/>
    <w:rsid w:val="001D17C4"/>
    <w:rsid w:val="00220204"/>
    <w:rsid w:val="002F32EC"/>
    <w:rsid w:val="003016BF"/>
    <w:rsid w:val="0040680D"/>
    <w:rsid w:val="004160C6"/>
    <w:rsid w:val="00516C42"/>
    <w:rsid w:val="00626275"/>
    <w:rsid w:val="006D573C"/>
    <w:rsid w:val="009A1387"/>
    <w:rsid w:val="00AB54F5"/>
    <w:rsid w:val="00B83F19"/>
    <w:rsid w:val="00C00C03"/>
    <w:rsid w:val="00C0300A"/>
    <w:rsid w:val="00C25D23"/>
    <w:rsid w:val="00CC5D04"/>
    <w:rsid w:val="00D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CB8FB-61F7-4C25-8816-D66F813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2020-07-10T14:11:00Z</cp:lastPrinted>
  <dcterms:created xsi:type="dcterms:W3CDTF">2020-07-10T14:11:00Z</dcterms:created>
  <dcterms:modified xsi:type="dcterms:W3CDTF">2023-12-15T14:31:00Z</dcterms:modified>
</cp:coreProperties>
</file>