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CE" w:rsidRPr="008C71E4" w:rsidRDefault="002010CE" w:rsidP="00EC62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1E4">
        <w:rPr>
          <w:rFonts w:ascii="Times New Roman" w:hAnsi="Times New Roman" w:cs="Times New Roman"/>
          <w:b/>
          <w:sz w:val="24"/>
          <w:szCs w:val="24"/>
        </w:rPr>
        <w:t>PARECER JURÍDICO</w:t>
      </w:r>
      <w:r w:rsidR="00247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A3D" w:rsidRPr="00247A3D">
        <w:rPr>
          <w:rFonts w:ascii="Times New Roman" w:hAnsi="Times New Roman" w:cs="Times New Roman"/>
          <w:b/>
          <w:sz w:val="24"/>
          <w:szCs w:val="24"/>
          <w:u w:val="single"/>
        </w:rPr>
        <w:t>PRÉVIO</w:t>
      </w:r>
    </w:p>
    <w:p w:rsidR="00247A3D" w:rsidRDefault="00394639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71E4">
        <w:rPr>
          <w:rFonts w:ascii="Times New Roman" w:hAnsi="Times New Roman" w:cs="Times New Roman"/>
          <w:sz w:val="24"/>
          <w:szCs w:val="24"/>
          <w:u w:val="single"/>
        </w:rPr>
        <w:t>PROJETO DE LEI</w:t>
      </w:r>
      <w:r w:rsidR="007041B1" w:rsidRPr="008C71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47A3D">
        <w:rPr>
          <w:rFonts w:ascii="Times New Roman" w:hAnsi="Times New Roman" w:cs="Times New Roman"/>
          <w:sz w:val="24"/>
          <w:szCs w:val="24"/>
          <w:u w:val="single"/>
        </w:rPr>
        <w:t>º 0152</w:t>
      </w:r>
      <w:r w:rsidR="00160C96" w:rsidRPr="008C71E4">
        <w:rPr>
          <w:rFonts w:ascii="Times New Roman" w:hAnsi="Times New Roman" w:cs="Times New Roman"/>
          <w:sz w:val="24"/>
          <w:szCs w:val="24"/>
          <w:u w:val="single"/>
        </w:rPr>
        <w:t>/20</w:t>
      </w:r>
      <w:r w:rsidR="00247A3D"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970602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8C71E4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r w:rsidR="00247A3D">
        <w:rPr>
          <w:rFonts w:ascii="Times New Roman" w:hAnsi="Times New Roman" w:cs="Times New Roman"/>
          <w:sz w:val="24"/>
          <w:szCs w:val="24"/>
          <w:u w:val="single"/>
        </w:rPr>
        <w:t>20 DE DEZEMBRO DE 2023,</w:t>
      </w:r>
      <w:r w:rsidR="00A279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60C96" w:rsidRPr="008C71E4">
        <w:rPr>
          <w:rFonts w:ascii="Times New Roman" w:hAnsi="Times New Roman" w:cs="Times New Roman"/>
          <w:sz w:val="24"/>
          <w:szCs w:val="24"/>
          <w:u w:val="single"/>
        </w:rPr>
        <w:t>DE AUTORIA DO PREFEITO MUNICIPAL,</w:t>
      </w:r>
      <w:r w:rsidR="002010CE" w:rsidRPr="008C71E4">
        <w:rPr>
          <w:rFonts w:ascii="Times New Roman" w:hAnsi="Times New Roman" w:cs="Times New Roman"/>
          <w:sz w:val="24"/>
          <w:szCs w:val="24"/>
          <w:u w:val="single"/>
        </w:rPr>
        <w:t xml:space="preserve"> QUE </w:t>
      </w:r>
      <w:r w:rsidR="00247A3D" w:rsidRPr="00247A3D">
        <w:rPr>
          <w:rFonts w:ascii="Times New Roman" w:hAnsi="Times New Roman" w:cs="Times New Roman"/>
          <w:sz w:val="24"/>
          <w:szCs w:val="24"/>
          <w:u w:val="single"/>
        </w:rPr>
        <w:t>DISPÕE SOBRE A REGULAMENTAÇÃO DA ZONA ESPECIAL DE DESENVOLVIMENTO ECOLÓGICO ECONÔMICO – ZEDEEE – DE URBANIZAÇÃO ESPECÍFICA</w:t>
      </w:r>
      <w:r w:rsidR="00247A3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82F89" w:rsidRDefault="00F82F89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8B2" w:rsidRPr="008C71E4" w:rsidRDefault="000C1F34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E4">
        <w:rPr>
          <w:rFonts w:ascii="Times New Roman" w:hAnsi="Times New Roman" w:cs="Times New Roman"/>
          <w:sz w:val="24"/>
          <w:szCs w:val="24"/>
        </w:rPr>
        <w:tab/>
      </w:r>
      <w:r w:rsidRPr="008C71E4">
        <w:rPr>
          <w:rFonts w:ascii="Times New Roman" w:hAnsi="Times New Roman" w:cs="Times New Roman"/>
          <w:sz w:val="24"/>
          <w:szCs w:val="24"/>
        </w:rPr>
        <w:tab/>
      </w:r>
      <w:r w:rsidR="00A828B2" w:rsidRPr="008C71E4">
        <w:rPr>
          <w:rFonts w:ascii="Times New Roman" w:hAnsi="Times New Roman" w:cs="Times New Roman"/>
          <w:sz w:val="24"/>
          <w:szCs w:val="24"/>
        </w:rPr>
        <w:t>Trata- se de</w:t>
      </w:r>
      <w:r w:rsidR="00212455">
        <w:rPr>
          <w:rFonts w:ascii="Times New Roman" w:hAnsi="Times New Roman" w:cs="Times New Roman"/>
          <w:sz w:val="24"/>
          <w:szCs w:val="24"/>
        </w:rPr>
        <w:t xml:space="preserve"> Projeto de Lei, que tem como </w:t>
      </w:r>
      <w:r w:rsidR="00212455" w:rsidRPr="00212455">
        <w:rPr>
          <w:rFonts w:ascii="Times New Roman" w:hAnsi="Times New Roman" w:cs="Times New Roman"/>
          <w:sz w:val="24"/>
          <w:szCs w:val="24"/>
        </w:rPr>
        <w:t>objet</w:t>
      </w:r>
      <w:r w:rsidR="00212455">
        <w:rPr>
          <w:rFonts w:ascii="Times New Roman" w:hAnsi="Times New Roman" w:cs="Times New Roman"/>
          <w:sz w:val="24"/>
          <w:szCs w:val="24"/>
        </w:rPr>
        <w:t>iv</w:t>
      </w:r>
      <w:r w:rsidR="00212455" w:rsidRPr="00212455">
        <w:rPr>
          <w:rFonts w:ascii="Times New Roman" w:hAnsi="Times New Roman" w:cs="Times New Roman"/>
          <w:sz w:val="24"/>
          <w:szCs w:val="24"/>
        </w:rPr>
        <w:t>o regulamentar e ordenar o adensamento, o uso e a ocupação do solo da Zona Especial de Desenvolvimento Ecológico Econômico - ZEDEE URBANIZAÇÃO ESPECÍFICA, conforme prevê o art. 76-D, da Lei Complementar Municipal nº 1.224/2017 – Plano Diretor Participativo.</w:t>
      </w:r>
      <w:r w:rsidR="00A828B2" w:rsidRPr="008C71E4">
        <w:rPr>
          <w:rFonts w:ascii="Times New Roman" w:hAnsi="Times New Roman" w:cs="Times New Roman"/>
          <w:sz w:val="24"/>
          <w:szCs w:val="24"/>
        </w:rPr>
        <w:t xml:space="preserve"> que </w:t>
      </w:r>
      <w:r w:rsidRPr="008C71E4">
        <w:rPr>
          <w:rFonts w:ascii="Times New Roman" w:hAnsi="Times New Roman" w:cs="Times New Roman"/>
          <w:sz w:val="24"/>
          <w:szCs w:val="24"/>
        </w:rPr>
        <w:t>dispõe sobre o Parcelamento do Solo Urbano do Município de Botucatu e dá outras providências</w:t>
      </w:r>
      <w:r w:rsidR="00A828B2" w:rsidRPr="008C71E4">
        <w:rPr>
          <w:rFonts w:ascii="Times New Roman" w:hAnsi="Times New Roman" w:cs="Times New Roman"/>
          <w:sz w:val="24"/>
          <w:szCs w:val="24"/>
        </w:rPr>
        <w:t>.</w:t>
      </w:r>
    </w:p>
    <w:p w:rsidR="00D20513" w:rsidRPr="00D20513" w:rsidRDefault="00F6707B" w:rsidP="00D205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E4">
        <w:rPr>
          <w:rFonts w:ascii="Times New Roman" w:hAnsi="Times New Roman" w:cs="Times New Roman"/>
          <w:sz w:val="24"/>
          <w:szCs w:val="24"/>
        </w:rPr>
        <w:tab/>
      </w:r>
      <w:r w:rsidRPr="008C71E4">
        <w:rPr>
          <w:rFonts w:ascii="Times New Roman" w:hAnsi="Times New Roman" w:cs="Times New Roman"/>
          <w:sz w:val="24"/>
          <w:szCs w:val="24"/>
        </w:rPr>
        <w:tab/>
      </w:r>
      <w:r w:rsidR="00EE554E">
        <w:rPr>
          <w:rFonts w:ascii="Times New Roman" w:hAnsi="Times New Roman" w:cs="Times New Roman"/>
          <w:sz w:val="24"/>
          <w:szCs w:val="24"/>
        </w:rPr>
        <w:t>Conforme se pode notar</w:t>
      </w:r>
      <w:r w:rsidR="00212455">
        <w:rPr>
          <w:rFonts w:ascii="Times New Roman" w:hAnsi="Times New Roman" w:cs="Times New Roman"/>
          <w:sz w:val="24"/>
          <w:szCs w:val="24"/>
        </w:rPr>
        <w:t>,</w:t>
      </w:r>
      <w:r w:rsidR="00EE554E">
        <w:rPr>
          <w:rFonts w:ascii="Times New Roman" w:hAnsi="Times New Roman" w:cs="Times New Roman"/>
          <w:sz w:val="24"/>
          <w:szCs w:val="24"/>
        </w:rPr>
        <w:t xml:space="preserve"> a</w:t>
      </w:r>
      <w:r w:rsidR="00212455">
        <w:rPr>
          <w:rFonts w:ascii="Times New Roman" w:hAnsi="Times New Roman" w:cs="Times New Roman"/>
          <w:sz w:val="24"/>
          <w:szCs w:val="24"/>
        </w:rPr>
        <w:t xml:space="preserve"> propositura</w:t>
      </w:r>
      <w:r w:rsidR="00EE554E">
        <w:rPr>
          <w:rFonts w:ascii="Times New Roman" w:hAnsi="Times New Roman" w:cs="Times New Roman"/>
          <w:sz w:val="24"/>
          <w:szCs w:val="24"/>
        </w:rPr>
        <w:t xml:space="preserve"> deriva diretamente do</w:t>
      </w:r>
      <w:r w:rsidR="00D20513" w:rsidRPr="00D20513">
        <w:rPr>
          <w:rFonts w:ascii="Times New Roman" w:hAnsi="Times New Roman" w:cs="Times New Roman"/>
          <w:sz w:val="24"/>
          <w:szCs w:val="24"/>
        </w:rPr>
        <w:t xml:space="preserve"> Plano Diretor Participativo de Desenvolvimento Integrado</w:t>
      </w:r>
      <w:r w:rsidR="00D20513">
        <w:rPr>
          <w:rFonts w:ascii="Times New Roman" w:hAnsi="Times New Roman" w:cs="Times New Roman"/>
          <w:sz w:val="24"/>
          <w:szCs w:val="24"/>
        </w:rPr>
        <w:t xml:space="preserve">, </w:t>
      </w:r>
      <w:r w:rsidR="00212455">
        <w:rPr>
          <w:rFonts w:ascii="Times New Roman" w:hAnsi="Times New Roman" w:cs="Times New Roman"/>
          <w:sz w:val="24"/>
          <w:szCs w:val="24"/>
        </w:rPr>
        <w:t xml:space="preserve">devendo </w:t>
      </w:r>
      <w:r w:rsidR="00D20513">
        <w:rPr>
          <w:rFonts w:ascii="Times New Roman" w:hAnsi="Times New Roman" w:cs="Times New Roman"/>
          <w:sz w:val="24"/>
          <w:szCs w:val="24"/>
        </w:rPr>
        <w:t>orientar</w:t>
      </w:r>
      <w:r w:rsidR="00D20513" w:rsidRPr="00D20513">
        <w:rPr>
          <w:rFonts w:ascii="Times New Roman" w:hAnsi="Times New Roman" w:cs="Times New Roman"/>
          <w:sz w:val="24"/>
          <w:szCs w:val="24"/>
        </w:rPr>
        <w:t>-se pelos princípios fundamentais, objetivos gerais e ações estratégicas nele contidas.</w:t>
      </w:r>
    </w:p>
    <w:p w:rsidR="00F22D37" w:rsidRPr="008C71E4" w:rsidRDefault="009D21B6" w:rsidP="002124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12455">
        <w:rPr>
          <w:rFonts w:ascii="Times New Roman" w:hAnsi="Times New Roman" w:cs="Times New Roman"/>
          <w:sz w:val="24"/>
          <w:szCs w:val="24"/>
        </w:rPr>
        <w:t>Desse modo, numa análise prévia, somente a título de orientação dos procedimentos obrigatórios a serem seguidos no processo legislativo, cabem as seguintes orientações técnicas.</w:t>
      </w:r>
    </w:p>
    <w:p w:rsidR="00A52B11" w:rsidRDefault="00266465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E4">
        <w:rPr>
          <w:rFonts w:ascii="Times New Roman" w:hAnsi="Times New Roman" w:cs="Times New Roman"/>
          <w:sz w:val="24"/>
          <w:szCs w:val="24"/>
        </w:rPr>
        <w:tab/>
      </w:r>
      <w:r w:rsidRPr="008C71E4">
        <w:rPr>
          <w:rFonts w:ascii="Times New Roman" w:hAnsi="Times New Roman" w:cs="Times New Roman"/>
          <w:sz w:val="24"/>
          <w:szCs w:val="24"/>
        </w:rPr>
        <w:tab/>
      </w:r>
      <w:r w:rsidR="00A52B11" w:rsidRPr="008C71E4">
        <w:rPr>
          <w:rFonts w:ascii="Times New Roman" w:hAnsi="Times New Roman" w:cs="Times New Roman"/>
          <w:sz w:val="24"/>
          <w:szCs w:val="24"/>
        </w:rPr>
        <w:t>No que se refere à nec</w:t>
      </w:r>
      <w:r w:rsidR="00212455">
        <w:rPr>
          <w:rFonts w:ascii="Times New Roman" w:hAnsi="Times New Roman" w:cs="Times New Roman"/>
          <w:sz w:val="24"/>
          <w:szCs w:val="24"/>
        </w:rPr>
        <w:t xml:space="preserve">essidade de audiências públicas, </w:t>
      </w:r>
      <w:r w:rsidR="00A52B11" w:rsidRPr="008C71E4">
        <w:rPr>
          <w:rFonts w:ascii="Times New Roman" w:hAnsi="Times New Roman" w:cs="Times New Roman"/>
          <w:sz w:val="24"/>
          <w:szCs w:val="24"/>
        </w:rPr>
        <w:t xml:space="preserve">não há dúvida de que, </w:t>
      </w:r>
      <w:r w:rsidR="00151024">
        <w:rPr>
          <w:rFonts w:ascii="Times New Roman" w:hAnsi="Times New Roman" w:cs="Times New Roman"/>
          <w:sz w:val="24"/>
          <w:szCs w:val="24"/>
        </w:rPr>
        <w:t xml:space="preserve">durante a tramitação legislativa </w:t>
      </w:r>
      <w:r w:rsidR="00EB76D7" w:rsidRPr="008C71E4">
        <w:rPr>
          <w:rFonts w:ascii="Times New Roman" w:hAnsi="Times New Roman" w:cs="Times New Roman"/>
          <w:sz w:val="24"/>
          <w:szCs w:val="24"/>
        </w:rPr>
        <w:t>do Projeto respectivo deva</w:t>
      </w:r>
      <w:r w:rsidR="00A52B11" w:rsidRPr="008C71E4">
        <w:rPr>
          <w:rFonts w:ascii="Times New Roman" w:hAnsi="Times New Roman" w:cs="Times New Roman"/>
          <w:sz w:val="24"/>
          <w:szCs w:val="24"/>
        </w:rPr>
        <w:t xml:space="preserve"> ser observado o que dispõe o § 4º, inciso I, do art. 40, do Estatuto da Cidade (Lei Federal nº 10.257, de 10 de julho de 2001), que impõe a obrigatoriedade de serem promovidas audiências públicas e debates, com a participação da população e de associações representativas dos vários segmentos da sociedade, </w:t>
      </w:r>
      <w:r w:rsidR="00A52B11" w:rsidRPr="008C71E4">
        <w:rPr>
          <w:rFonts w:ascii="Times New Roman" w:hAnsi="Times New Roman" w:cs="Times New Roman"/>
          <w:sz w:val="24"/>
          <w:szCs w:val="24"/>
          <w:u w:val="single"/>
        </w:rPr>
        <w:t>pelos Poderes Executivo e Legislativo</w:t>
      </w:r>
      <w:r w:rsidR="00212455">
        <w:rPr>
          <w:rFonts w:ascii="Times New Roman" w:hAnsi="Times New Roman" w:cs="Times New Roman"/>
          <w:sz w:val="24"/>
          <w:szCs w:val="24"/>
        </w:rPr>
        <w:t>:</w:t>
      </w:r>
      <w:r w:rsidR="00BB6E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219" w:rsidRPr="00BB6E3A" w:rsidRDefault="00BB6E3A" w:rsidP="00BA521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Art. 40 ... § 4º</w:t>
      </w:r>
      <w:r w:rsidR="00BA5219" w:rsidRPr="00BB6E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5219" w:rsidRPr="00BB6E3A">
        <w:rPr>
          <w:rFonts w:ascii="Times New Roman" w:hAnsi="Times New Roman" w:cs="Times New Roman"/>
          <w:i/>
          <w:sz w:val="24"/>
          <w:szCs w:val="24"/>
          <w:u w:val="single"/>
        </w:rPr>
        <w:t>No processo</w:t>
      </w:r>
      <w:r w:rsidR="00BA5219" w:rsidRPr="00BB6E3A">
        <w:rPr>
          <w:rFonts w:ascii="Times New Roman" w:hAnsi="Times New Roman" w:cs="Times New Roman"/>
          <w:i/>
          <w:sz w:val="24"/>
          <w:szCs w:val="24"/>
        </w:rPr>
        <w:t xml:space="preserve"> de elaboração do plano diretor e na </w:t>
      </w:r>
      <w:r w:rsidR="00BA5219" w:rsidRPr="00BB6E3A">
        <w:rPr>
          <w:rFonts w:ascii="Times New Roman" w:hAnsi="Times New Roman" w:cs="Times New Roman"/>
          <w:i/>
          <w:sz w:val="24"/>
          <w:szCs w:val="24"/>
          <w:u w:val="single"/>
        </w:rPr>
        <w:t>fiscalização de sua implementação, os Poderes Legislativo e Executivo municipais garantirão:</w:t>
      </w:r>
    </w:p>
    <w:p w:rsidR="00BA5219" w:rsidRPr="00BB6E3A" w:rsidRDefault="00BA5219" w:rsidP="00BA521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E3A">
        <w:rPr>
          <w:rFonts w:ascii="Times New Roman" w:hAnsi="Times New Roman" w:cs="Times New Roman"/>
          <w:i/>
          <w:sz w:val="24"/>
          <w:szCs w:val="24"/>
          <w:u w:val="single"/>
        </w:rPr>
        <w:t xml:space="preserve">I – </w:t>
      </w:r>
      <w:proofErr w:type="gramStart"/>
      <w:r w:rsidRPr="00BB6E3A">
        <w:rPr>
          <w:rFonts w:ascii="Times New Roman" w:hAnsi="Times New Roman" w:cs="Times New Roman"/>
          <w:i/>
          <w:sz w:val="24"/>
          <w:szCs w:val="24"/>
          <w:u w:val="single"/>
        </w:rPr>
        <w:t>a</w:t>
      </w:r>
      <w:proofErr w:type="gramEnd"/>
      <w:r w:rsidRPr="00BB6E3A">
        <w:rPr>
          <w:rFonts w:ascii="Times New Roman" w:hAnsi="Times New Roman" w:cs="Times New Roman"/>
          <w:i/>
          <w:sz w:val="24"/>
          <w:szCs w:val="24"/>
          <w:u w:val="single"/>
        </w:rPr>
        <w:t xml:space="preserve"> promoção de audiências públicas</w:t>
      </w:r>
      <w:r w:rsidRPr="00BB6E3A">
        <w:rPr>
          <w:rFonts w:ascii="Times New Roman" w:hAnsi="Times New Roman" w:cs="Times New Roman"/>
          <w:i/>
          <w:sz w:val="24"/>
          <w:szCs w:val="24"/>
        </w:rPr>
        <w:t xml:space="preserve"> e debates com a participação da população e de associações representativas dos vários segmentos da comunidade;</w:t>
      </w:r>
    </w:p>
    <w:p w:rsidR="00BA5219" w:rsidRPr="00BB6E3A" w:rsidRDefault="00BA5219" w:rsidP="00BA521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E3A">
        <w:rPr>
          <w:rFonts w:ascii="Times New Roman" w:hAnsi="Times New Roman" w:cs="Times New Roman"/>
          <w:i/>
          <w:sz w:val="24"/>
          <w:szCs w:val="24"/>
        </w:rPr>
        <w:t xml:space="preserve">II – </w:t>
      </w:r>
      <w:proofErr w:type="gramStart"/>
      <w:r w:rsidRPr="00BB6E3A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BB6E3A">
        <w:rPr>
          <w:rFonts w:ascii="Times New Roman" w:hAnsi="Times New Roman" w:cs="Times New Roman"/>
          <w:i/>
          <w:sz w:val="24"/>
          <w:szCs w:val="24"/>
        </w:rPr>
        <w:t xml:space="preserve"> publicidade quanto aos documentos e informações produzidos;</w:t>
      </w:r>
    </w:p>
    <w:p w:rsidR="00BA5219" w:rsidRDefault="00BA5219" w:rsidP="00BA521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E3A">
        <w:rPr>
          <w:rFonts w:ascii="Times New Roman" w:hAnsi="Times New Roman" w:cs="Times New Roman"/>
          <w:i/>
          <w:sz w:val="24"/>
          <w:szCs w:val="24"/>
        </w:rPr>
        <w:t>III – o acesso de qualquer interessado aos documentos e informações produzidos.</w:t>
      </w:r>
    </w:p>
    <w:p w:rsidR="00B445C2" w:rsidRPr="008C71E4" w:rsidRDefault="00BA5D64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E4">
        <w:rPr>
          <w:rFonts w:ascii="Times New Roman" w:hAnsi="Times New Roman" w:cs="Times New Roman"/>
          <w:sz w:val="24"/>
          <w:szCs w:val="24"/>
        </w:rPr>
        <w:tab/>
      </w:r>
      <w:r w:rsidRPr="008C71E4">
        <w:rPr>
          <w:rFonts w:ascii="Times New Roman" w:hAnsi="Times New Roman" w:cs="Times New Roman"/>
          <w:sz w:val="24"/>
          <w:szCs w:val="24"/>
        </w:rPr>
        <w:tab/>
      </w:r>
      <w:r w:rsidR="00B445C2" w:rsidRPr="008C71E4">
        <w:rPr>
          <w:rFonts w:ascii="Times New Roman" w:hAnsi="Times New Roman" w:cs="Times New Roman"/>
          <w:sz w:val="24"/>
          <w:szCs w:val="24"/>
        </w:rPr>
        <w:t>As audiências devem ser divulgadas com no mínimo 15 dias de antecedência, por meio de mídias públicas e diversificadas</w:t>
      </w:r>
      <w:r w:rsidR="00E34B9A" w:rsidRPr="008C71E4">
        <w:rPr>
          <w:rFonts w:ascii="Times New Roman" w:hAnsi="Times New Roman" w:cs="Times New Roman"/>
          <w:sz w:val="24"/>
          <w:szCs w:val="24"/>
        </w:rPr>
        <w:t>, onde</w:t>
      </w:r>
      <w:r w:rsidRPr="008C71E4">
        <w:rPr>
          <w:rFonts w:ascii="Times New Roman" w:hAnsi="Times New Roman" w:cs="Times New Roman"/>
          <w:sz w:val="24"/>
          <w:szCs w:val="24"/>
        </w:rPr>
        <w:t xml:space="preserve"> </w:t>
      </w:r>
      <w:r w:rsidR="00E34B9A" w:rsidRPr="008C71E4">
        <w:rPr>
          <w:rFonts w:ascii="Times New Roman" w:hAnsi="Times New Roman" w:cs="Times New Roman"/>
          <w:sz w:val="24"/>
          <w:szCs w:val="24"/>
        </w:rPr>
        <w:t>o</w:t>
      </w:r>
      <w:r w:rsidRPr="008C71E4">
        <w:rPr>
          <w:rFonts w:ascii="Times New Roman" w:hAnsi="Times New Roman" w:cs="Times New Roman"/>
          <w:sz w:val="24"/>
          <w:szCs w:val="24"/>
        </w:rPr>
        <w:t>s participantes precisam se identificar, em lista de presença e no momento de suas colocações públicas. As propo</w:t>
      </w:r>
      <w:r w:rsidR="00EB76D7" w:rsidRPr="008C71E4">
        <w:rPr>
          <w:rFonts w:ascii="Times New Roman" w:hAnsi="Times New Roman" w:cs="Times New Roman"/>
          <w:sz w:val="24"/>
          <w:szCs w:val="24"/>
        </w:rPr>
        <w:t>stas, críticas e sugestões ao projeto</w:t>
      </w:r>
      <w:r w:rsidRPr="008C71E4">
        <w:rPr>
          <w:rFonts w:ascii="Times New Roman" w:hAnsi="Times New Roman" w:cs="Times New Roman"/>
          <w:sz w:val="24"/>
          <w:szCs w:val="24"/>
        </w:rPr>
        <w:t xml:space="preserve"> devem ser identificadas, numeradas e listadas</w:t>
      </w:r>
      <w:r w:rsidR="00E34B9A" w:rsidRPr="008C71E4">
        <w:rPr>
          <w:rFonts w:ascii="Times New Roman" w:hAnsi="Times New Roman" w:cs="Times New Roman"/>
          <w:sz w:val="24"/>
          <w:szCs w:val="24"/>
        </w:rPr>
        <w:t>, devendo ser entregue</w:t>
      </w:r>
      <w:r w:rsidRPr="008C71E4">
        <w:rPr>
          <w:rFonts w:ascii="Times New Roman" w:hAnsi="Times New Roman" w:cs="Times New Roman"/>
          <w:sz w:val="24"/>
          <w:szCs w:val="24"/>
        </w:rPr>
        <w:t xml:space="preserve"> as propostas por escrito, o que facilita seu entendimento e sistematização. O mais importante é não deixar de registrar quem está solicitando e o que está sendo demandado para, posteriormente, responder aos participantes sobre o que foi acertado ou rejeitado na </w:t>
      </w:r>
      <w:proofErr w:type="spellStart"/>
      <w:r w:rsidRPr="008C71E4">
        <w:rPr>
          <w:rFonts w:ascii="Times New Roman" w:hAnsi="Times New Roman" w:cs="Times New Roman"/>
          <w:sz w:val="24"/>
          <w:szCs w:val="24"/>
        </w:rPr>
        <w:t>pactuação</w:t>
      </w:r>
      <w:proofErr w:type="spellEnd"/>
      <w:r w:rsidRPr="008C71E4">
        <w:rPr>
          <w:rFonts w:ascii="Times New Roman" w:hAnsi="Times New Roman" w:cs="Times New Roman"/>
          <w:sz w:val="24"/>
          <w:szCs w:val="24"/>
        </w:rPr>
        <w:t xml:space="preserve"> da proposta final.</w:t>
      </w:r>
    </w:p>
    <w:p w:rsidR="00B927E1" w:rsidRPr="00A96C36" w:rsidRDefault="00036A9C" w:rsidP="00BB6E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E4">
        <w:rPr>
          <w:rFonts w:ascii="Times New Roman" w:hAnsi="Times New Roman" w:cs="Times New Roman"/>
          <w:sz w:val="24"/>
          <w:szCs w:val="24"/>
        </w:rPr>
        <w:tab/>
      </w:r>
      <w:r w:rsidRPr="008C71E4">
        <w:rPr>
          <w:rFonts w:ascii="Times New Roman" w:hAnsi="Times New Roman" w:cs="Times New Roman"/>
          <w:sz w:val="24"/>
          <w:szCs w:val="24"/>
        </w:rPr>
        <w:tab/>
      </w:r>
      <w:r w:rsidR="00B927E1" w:rsidRPr="00A96C36">
        <w:rPr>
          <w:rFonts w:ascii="Times New Roman" w:hAnsi="Times New Roman" w:cs="Times New Roman"/>
          <w:sz w:val="24"/>
          <w:szCs w:val="24"/>
        </w:rPr>
        <w:t>A necessidade de audiência pública fica ainda mais clara e imprescindível quando analisamos o que</w:t>
      </w:r>
      <w:r w:rsidR="00212455">
        <w:rPr>
          <w:rFonts w:ascii="Times New Roman" w:hAnsi="Times New Roman" w:cs="Times New Roman"/>
          <w:sz w:val="24"/>
          <w:szCs w:val="24"/>
        </w:rPr>
        <w:t xml:space="preserve"> dispõe o inciso V do artigo 3º</w:t>
      </w:r>
      <w:r w:rsidR="00B927E1" w:rsidRPr="00A96C36">
        <w:rPr>
          <w:rFonts w:ascii="Times New Roman" w:hAnsi="Times New Roman" w:cs="Times New Roman"/>
          <w:sz w:val="24"/>
          <w:szCs w:val="24"/>
        </w:rPr>
        <w:t xml:space="preserve"> do Plano Diretor:</w:t>
      </w:r>
    </w:p>
    <w:p w:rsidR="00BB6E3A" w:rsidRPr="00A96C36" w:rsidRDefault="00BB6E3A" w:rsidP="00BB6E3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C36">
        <w:rPr>
          <w:rFonts w:ascii="Times New Roman" w:hAnsi="Times New Roman" w:cs="Times New Roman"/>
          <w:i/>
          <w:sz w:val="24"/>
          <w:szCs w:val="24"/>
        </w:rPr>
        <w:t>Art. 3º ...</w:t>
      </w:r>
      <w:r w:rsidR="00A96C3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96C36">
        <w:rPr>
          <w:rFonts w:ascii="Times New Roman" w:hAnsi="Times New Roman" w:cs="Times New Roman"/>
          <w:i/>
          <w:sz w:val="24"/>
          <w:szCs w:val="24"/>
        </w:rPr>
        <w:t xml:space="preserve">V - </w:t>
      </w:r>
      <w:r w:rsidRPr="00A96C36">
        <w:rPr>
          <w:rFonts w:ascii="Times New Roman" w:hAnsi="Times New Roman" w:cs="Times New Roman"/>
          <w:i/>
          <w:sz w:val="24"/>
          <w:szCs w:val="24"/>
          <w:u w:val="single"/>
        </w:rPr>
        <w:t>Assegurar a participação da população e de associações representativas de vários segmentos da comunidade na formulação, execução, revisão e acompanhamento d</w:t>
      </w:r>
      <w:r w:rsidRPr="00A96C36">
        <w:rPr>
          <w:rFonts w:ascii="Times New Roman" w:hAnsi="Times New Roman" w:cs="Times New Roman"/>
          <w:i/>
          <w:sz w:val="24"/>
          <w:szCs w:val="24"/>
        </w:rPr>
        <w:t xml:space="preserve">e planos, </w:t>
      </w:r>
      <w:r w:rsidRPr="00A96C3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programas e </w:t>
      </w:r>
      <w:r w:rsidRPr="00A96C36">
        <w:rPr>
          <w:rFonts w:ascii="Times New Roman" w:hAnsi="Times New Roman" w:cs="Times New Roman"/>
          <w:i/>
          <w:sz w:val="24"/>
          <w:szCs w:val="24"/>
          <w:u w:val="single"/>
        </w:rPr>
        <w:t>projetos previstos pelo Plano Diretor, mediante as seguintes instâncias de participação</w:t>
      </w:r>
      <w:r w:rsidRPr="00A96C36">
        <w:rPr>
          <w:rFonts w:ascii="Times New Roman" w:hAnsi="Times New Roman" w:cs="Times New Roman"/>
          <w:i/>
          <w:sz w:val="24"/>
          <w:szCs w:val="24"/>
        </w:rPr>
        <w:t>:</w:t>
      </w:r>
    </w:p>
    <w:p w:rsidR="00BB6E3A" w:rsidRPr="00BB6E3A" w:rsidRDefault="00BB6E3A" w:rsidP="00BB6E3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C36">
        <w:rPr>
          <w:rFonts w:ascii="Times New Roman" w:hAnsi="Times New Roman" w:cs="Times New Roman"/>
          <w:i/>
          <w:sz w:val="24"/>
          <w:szCs w:val="24"/>
        </w:rPr>
        <w:t>a) Conferência da Cidade;</w:t>
      </w:r>
      <w:r w:rsidR="003453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6C36">
        <w:rPr>
          <w:rFonts w:ascii="Times New Roman" w:hAnsi="Times New Roman" w:cs="Times New Roman"/>
          <w:i/>
          <w:sz w:val="24"/>
          <w:szCs w:val="24"/>
        </w:rPr>
        <w:t>b) Conselho da Cidade;</w:t>
      </w:r>
      <w:r w:rsidR="003453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6C36">
        <w:rPr>
          <w:rFonts w:ascii="Times New Roman" w:hAnsi="Times New Roman" w:cs="Times New Roman"/>
          <w:i/>
          <w:sz w:val="24"/>
          <w:szCs w:val="24"/>
        </w:rPr>
        <w:t xml:space="preserve">c) </w:t>
      </w:r>
      <w:r w:rsidRPr="00A96C36">
        <w:rPr>
          <w:rFonts w:ascii="Times New Roman" w:hAnsi="Times New Roman" w:cs="Times New Roman"/>
          <w:i/>
          <w:sz w:val="24"/>
          <w:szCs w:val="24"/>
          <w:u w:val="single"/>
        </w:rPr>
        <w:t>Debates, audiências e consultas púb</w:t>
      </w:r>
      <w:r w:rsidRPr="00BB6E3A">
        <w:rPr>
          <w:rFonts w:ascii="Times New Roman" w:hAnsi="Times New Roman" w:cs="Times New Roman"/>
          <w:i/>
          <w:sz w:val="24"/>
          <w:szCs w:val="24"/>
          <w:u w:val="single"/>
        </w:rPr>
        <w:t>licas;</w:t>
      </w:r>
    </w:p>
    <w:p w:rsidR="007E16E7" w:rsidRDefault="00BB6E3A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E3A">
        <w:rPr>
          <w:rFonts w:ascii="Times New Roman" w:hAnsi="Times New Roman" w:cs="Times New Roman"/>
          <w:i/>
          <w:sz w:val="24"/>
          <w:szCs w:val="24"/>
        </w:rPr>
        <w:t>d) Iniciativa popular de projetos de lei, de planos, programas e projetos de desenvolvimento.</w:t>
      </w:r>
      <w:r w:rsidR="00DA2599" w:rsidRPr="008C71E4">
        <w:rPr>
          <w:rFonts w:ascii="Times New Roman" w:hAnsi="Times New Roman" w:cs="Times New Roman"/>
          <w:sz w:val="24"/>
          <w:szCs w:val="24"/>
        </w:rPr>
        <w:tab/>
      </w:r>
      <w:r w:rsidR="00DA2599" w:rsidRPr="008C71E4">
        <w:rPr>
          <w:rFonts w:ascii="Times New Roman" w:hAnsi="Times New Roman" w:cs="Times New Roman"/>
          <w:sz w:val="24"/>
          <w:szCs w:val="24"/>
        </w:rPr>
        <w:tab/>
      </w:r>
    </w:p>
    <w:p w:rsidR="00483984" w:rsidRPr="008C71E4" w:rsidRDefault="001A0908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E4">
        <w:rPr>
          <w:rFonts w:ascii="Times New Roman" w:hAnsi="Times New Roman" w:cs="Times New Roman"/>
          <w:sz w:val="24"/>
          <w:szCs w:val="24"/>
        </w:rPr>
        <w:tab/>
      </w:r>
      <w:r w:rsidRPr="008C71E4">
        <w:rPr>
          <w:rFonts w:ascii="Times New Roman" w:hAnsi="Times New Roman" w:cs="Times New Roman"/>
          <w:sz w:val="24"/>
          <w:szCs w:val="24"/>
        </w:rPr>
        <w:tab/>
      </w:r>
      <w:r w:rsidR="003453B9">
        <w:rPr>
          <w:rFonts w:ascii="Times New Roman" w:hAnsi="Times New Roman" w:cs="Times New Roman"/>
          <w:sz w:val="24"/>
          <w:szCs w:val="24"/>
        </w:rPr>
        <w:t xml:space="preserve">O presente </w:t>
      </w:r>
      <w:r w:rsidRPr="008C71E4">
        <w:rPr>
          <w:rFonts w:ascii="Times New Roman" w:hAnsi="Times New Roman" w:cs="Times New Roman"/>
          <w:sz w:val="24"/>
          <w:szCs w:val="24"/>
        </w:rPr>
        <w:t xml:space="preserve">projeto </w:t>
      </w:r>
      <w:r w:rsidR="003B7992">
        <w:rPr>
          <w:rFonts w:ascii="Times New Roman" w:hAnsi="Times New Roman" w:cs="Times New Roman"/>
          <w:sz w:val="24"/>
          <w:szCs w:val="24"/>
        </w:rPr>
        <w:t xml:space="preserve">em exame </w:t>
      </w:r>
      <w:r w:rsidR="003453B9">
        <w:rPr>
          <w:rFonts w:ascii="Times New Roman" w:hAnsi="Times New Roman" w:cs="Times New Roman"/>
          <w:sz w:val="24"/>
          <w:szCs w:val="24"/>
        </w:rPr>
        <w:t>deverá</w:t>
      </w:r>
      <w:r w:rsidRPr="008C71E4">
        <w:rPr>
          <w:rFonts w:ascii="Times New Roman" w:hAnsi="Times New Roman" w:cs="Times New Roman"/>
          <w:sz w:val="24"/>
          <w:szCs w:val="24"/>
        </w:rPr>
        <w:t xml:space="preserve"> tramitar p</w:t>
      </w:r>
      <w:r w:rsidR="003B7992">
        <w:rPr>
          <w:rFonts w:ascii="Times New Roman" w:hAnsi="Times New Roman" w:cs="Times New Roman"/>
          <w:sz w:val="24"/>
          <w:szCs w:val="24"/>
        </w:rPr>
        <w:t xml:space="preserve">or três </w:t>
      </w:r>
      <w:r w:rsidR="005D476E" w:rsidRPr="008C71E4">
        <w:rPr>
          <w:rFonts w:ascii="Times New Roman" w:hAnsi="Times New Roman" w:cs="Times New Roman"/>
          <w:sz w:val="24"/>
          <w:szCs w:val="24"/>
        </w:rPr>
        <w:t>Comissões</w:t>
      </w:r>
      <w:r w:rsidR="003B7992">
        <w:rPr>
          <w:rFonts w:ascii="Times New Roman" w:hAnsi="Times New Roman" w:cs="Times New Roman"/>
          <w:sz w:val="24"/>
          <w:szCs w:val="24"/>
        </w:rPr>
        <w:t xml:space="preserve"> </w:t>
      </w:r>
      <w:r w:rsidR="005D476E" w:rsidRPr="008C71E4">
        <w:rPr>
          <w:rFonts w:ascii="Times New Roman" w:hAnsi="Times New Roman" w:cs="Times New Roman"/>
          <w:sz w:val="24"/>
          <w:szCs w:val="24"/>
        </w:rPr>
        <w:t>temáticas da C</w:t>
      </w:r>
      <w:r w:rsidR="00764852">
        <w:rPr>
          <w:rFonts w:ascii="Times New Roman" w:hAnsi="Times New Roman" w:cs="Times New Roman"/>
          <w:sz w:val="24"/>
          <w:szCs w:val="24"/>
        </w:rPr>
        <w:t>âmara Municipal</w:t>
      </w:r>
      <w:r w:rsidR="003B7992">
        <w:rPr>
          <w:rFonts w:ascii="Times New Roman" w:hAnsi="Times New Roman" w:cs="Times New Roman"/>
          <w:sz w:val="24"/>
          <w:szCs w:val="24"/>
        </w:rPr>
        <w:t xml:space="preserve"> (</w:t>
      </w:r>
      <w:r w:rsidR="00214EE7">
        <w:rPr>
          <w:rFonts w:ascii="Times New Roman" w:hAnsi="Times New Roman" w:cs="Times New Roman"/>
          <w:sz w:val="24"/>
          <w:szCs w:val="24"/>
        </w:rPr>
        <w:t xml:space="preserve">Comissão de </w:t>
      </w:r>
      <w:r w:rsidR="003B7992">
        <w:rPr>
          <w:rFonts w:ascii="Times New Roman" w:hAnsi="Times New Roman" w:cs="Times New Roman"/>
          <w:sz w:val="24"/>
          <w:szCs w:val="24"/>
        </w:rPr>
        <w:t>Constituiç</w:t>
      </w:r>
      <w:r w:rsidR="00214EE7">
        <w:rPr>
          <w:rFonts w:ascii="Times New Roman" w:hAnsi="Times New Roman" w:cs="Times New Roman"/>
          <w:sz w:val="24"/>
          <w:szCs w:val="24"/>
        </w:rPr>
        <w:t>ão, Justiça e R</w:t>
      </w:r>
      <w:r w:rsidR="003B7992">
        <w:rPr>
          <w:rFonts w:ascii="Times New Roman" w:hAnsi="Times New Roman" w:cs="Times New Roman"/>
          <w:sz w:val="24"/>
          <w:szCs w:val="24"/>
        </w:rPr>
        <w:t>edaç</w:t>
      </w:r>
      <w:r w:rsidR="00214EE7">
        <w:rPr>
          <w:rFonts w:ascii="Times New Roman" w:hAnsi="Times New Roman" w:cs="Times New Roman"/>
          <w:sz w:val="24"/>
          <w:szCs w:val="24"/>
        </w:rPr>
        <w:t>ão, Comissão de Obras, Planejamento, Uso, Ocupação e Parcelamento do Solo, bem como pela Comissão de Meio Ambiente e Turismo)</w:t>
      </w:r>
      <w:r w:rsidR="005D476E" w:rsidRPr="008C71E4">
        <w:rPr>
          <w:rFonts w:ascii="Times New Roman" w:hAnsi="Times New Roman" w:cs="Times New Roman"/>
          <w:sz w:val="24"/>
          <w:szCs w:val="24"/>
        </w:rPr>
        <w:t>.</w:t>
      </w:r>
    </w:p>
    <w:p w:rsidR="00326337" w:rsidRPr="008C71E4" w:rsidRDefault="00326337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E4">
        <w:rPr>
          <w:rFonts w:ascii="Times New Roman" w:hAnsi="Times New Roman" w:cs="Times New Roman"/>
          <w:sz w:val="24"/>
          <w:szCs w:val="24"/>
        </w:rPr>
        <w:tab/>
      </w:r>
      <w:r w:rsidRPr="008C71E4">
        <w:rPr>
          <w:rFonts w:ascii="Times New Roman" w:hAnsi="Times New Roman" w:cs="Times New Roman"/>
          <w:sz w:val="24"/>
          <w:szCs w:val="24"/>
        </w:rPr>
        <w:tab/>
      </w:r>
      <w:r w:rsidR="0019363E" w:rsidRPr="008C71E4">
        <w:rPr>
          <w:rFonts w:ascii="Times New Roman" w:hAnsi="Times New Roman" w:cs="Times New Roman"/>
          <w:sz w:val="24"/>
          <w:szCs w:val="24"/>
        </w:rPr>
        <w:t>Cumpre ressaltar que o Município de Botucatu possui diversas limitações ambientais que devem ser observadas quando da análi</w:t>
      </w:r>
      <w:r w:rsidR="003453B9">
        <w:rPr>
          <w:rFonts w:ascii="Times New Roman" w:hAnsi="Times New Roman" w:cs="Times New Roman"/>
          <w:sz w:val="24"/>
          <w:szCs w:val="24"/>
        </w:rPr>
        <w:t>se desta propositura</w:t>
      </w:r>
      <w:r w:rsidR="00CB2266" w:rsidRPr="008C71E4">
        <w:rPr>
          <w:rFonts w:ascii="Times New Roman" w:hAnsi="Times New Roman" w:cs="Times New Roman"/>
          <w:sz w:val="24"/>
          <w:szCs w:val="24"/>
        </w:rPr>
        <w:t>:</w:t>
      </w:r>
      <w:r w:rsidR="006C19B7" w:rsidRPr="008C71E4">
        <w:rPr>
          <w:rFonts w:ascii="Times New Roman" w:hAnsi="Times New Roman" w:cs="Times New Roman"/>
          <w:sz w:val="24"/>
          <w:szCs w:val="24"/>
        </w:rPr>
        <w:t xml:space="preserve"> Unidade de Conservação </w:t>
      </w:r>
      <w:r w:rsidR="007D3502" w:rsidRPr="008C71E4">
        <w:rPr>
          <w:rFonts w:ascii="Times New Roman" w:hAnsi="Times New Roman" w:cs="Times New Roman"/>
          <w:sz w:val="24"/>
          <w:szCs w:val="24"/>
        </w:rPr>
        <w:t xml:space="preserve">de Proteção Integral </w:t>
      </w:r>
      <w:r w:rsidR="00DB0B66">
        <w:rPr>
          <w:rFonts w:ascii="Times New Roman" w:hAnsi="Times New Roman" w:cs="Times New Roman"/>
          <w:sz w:val="24"/>
          <w:szCs w:val="24"/>
        </w:rPr>
        <w:t>“</w:t>
      </w:r>
      <w:r w:rsidRPr="008C71E4">
        <w:rPr>
          <w:rFonts w:ascii="Times New Roman" w:hAnsi="Times New Roman" w:cs="Times New Roman"/>
          <w:sz w:val="24"/>
          <w:szCs w:val="24"/>
        </w:rPr>
        <w:t>Parque</w:t>
      </w:r>
      <w:r w:rsidR="00217E0C" w:rsidRPr="008C71E4">
        <w:rPr>
          <w:rFonts w:ascii="Times New Roman" w:hAnsi="Times New Roman" w:cs="Times New Roman"/>
          <w:sz w:val="24"/>
          <w:szCs w:val="24"/>
        </w:rPr>
        <w:t xml:space="preserve"> Natural Municipal Cachoeira</w:t>
      </w:r>
      <w:r w:rsidR="00DB0B66">
        <w:rPr>
          <w:rFonts w:ascii="Times New Roman" w:hAnsi="Times New Roman" w:cs="Times New Roman"/>
          <w:sz w:val="24"/>
          <w:szCs w:val="24"/>
        </w:rPr>
        <w:t xml:space="preserve"> da Marta” (Lei Municipal 4.212/2002)</w:t>
      </w:r>
      <w:r w:rsidR="00CB2266" w:rsidRPr="008C71E4">
        <w:rPr>
          <w:rFonts w:ascii="Times New Roman" w:hAnsi="Times New Roman" w:cs="Times New Roman"/>
          <w:sz w:val="24"/>
          <w:szCs w:val="24"/>
        </w:rPr>
        <w:t>,</w:t>
      </w:r>
      <w:r w:rsidRPr="008C71E4">
        <w:rPr>
          <w:rFonts w:ascii="Times New Roman" w:hAnsi="Times New Roman" w:cs="Times New Roman"/>
          <w:sz w:val="24"/>
          <w:szCs w:val="24"/>
        </w:rPr>
        <w:t xml:space="preserve"> Áreas de Preservação Permanente estabelecidas pelo artigo 4º do Código Floresta</w:t>
      </w:r>
      <w:r w:rsidR="00CB2266" w:rsidRPr="008C71E4">
        <w:rPr>
          <w:rFonts w:ascii="Times New Roman" w:hAnsi="Times New Roman" w:cs="Times New Roman"/>
          <w:sz w:val="24"/>
          <w:szCs w:val="24"/>
        </w:rPr>
        <w:t xml:space="preserve">l (Lei Federal 12.651/2012); </w:t>
      </w:r>
      <w:r w:rsidRPr="008C71E4">
        <w:rPr>
          <w:rFonts w:ascii="Times New Roman" w:hAnsi="Times New Roman" w:cs="Times New Roman"/>
          <w:sz w:val="24"/>
          <w:szCs w:val="24"/>
        </w:rPr>
        <w:t xml:space="preserve">região de proteção da APA </w:t>
      </w:r>
      <w:r w:rsidR="007041B1" w:rsidRPr="008C71E4">
        <w:rPr>
          <w:rFonts w:ascii="Times New Roman" w:hAnsi="Times New Roman" w:cs="Times New Roman"/>
          <w:sz w:val="24"/>
          <w:szCs w:val="24"/>
        </w:rPr>
        <w:t>Corumbataí-</w:t>
      </w:r>
      <w:r w:rsidR="00217E0C" w:rsidRPr="008C71E4">
        <w:rPr>
          <w:rFonts w:ascii="Times New Roman" w:hAnsi="Times New Roman" w:cs="Times New Roman"/>
          <w:sz w:val="24"/>
          <w:szCs w:val="24"/>
        </w:rPr>
        <w:t>Botucatu-</w:t>
      </w:r>
      <w:proofErr w:type="spellStart"/>
      <w:r w:rsidR="00217E0C" w:rsidRPr="008C71E4">
        <w:rPr>
          <w:rFonts w:ascii="Times New Roman" w:hAnsi="Times New Roman" w:cs="Times New Roman"/>
          <w:sz w:val="24"/>
          <w:szCs w:val="24"/>
        </w:rPr>
        <w:t>Tejupá</w:t>
      </w:r>
      <w:proofErr w:type="spellEnd"/>
      <w:r w:rsidR="00217E0C" w:rsidRPr="008C71E4">
        <w:rPr>
          <w:rFonts w:ascii="Times New Roman" w:hAnsi="Times New Roman" w:cs="Times New Roman"/>
          <w:sz w:val="24"/>
          <w:szCs w:val="24"/>
        </w:rPr>
        <w:t xml:space="preserve">, perímetro </w:t>
      </w:r>
      <w:r w:rsidRPr="008C71E4">
        <w:rPr>
          <w:rFonts w:ascii="Times New Roman" w:hAnsi="Times New Roman" w:cs="Times New Roman"/>
          <w:sz w:val="24"/>
          <w:szCs w:val="24"/>
        </w:rPr>
        <w:t>Botucatu (Decreto Estadual nº 20.960/1983</w:t>
      </w:r>
      <w:r w:rsidR="00DE74C9" w:rsidRPr="008C71E4">
        <w:rPr>
          <w:rFonts w:ascii="Times New Roman" w:hAnsi="Times New Roman" w:cs="Times New Roman"/>
          <w:sz w:val="24"/>
          <w:szCs w:val="24"/>
        </w:rPr>
        <w:t>)</w:t>
      </w:r>
      <w:r w:rsidR="00C16630">
        <w:rPr>
          <w:rFonts w:ascii="Times New Roman" w:hAnsi="Times New Roman" w:cs="Times New Roman"/>
          <w:sz w:val="24"/>
          <w:szCs w:val="24"/>
        </w:rPr>
        <w:t xml:space="preserve">, </w:t>
      </w:r>
      <w:r w:rsidR="00C16630" w:rsidRPr="00C16630">
        <w:rPr>
          <w:rFonts w:ascii="Times New Roman" w:hAnsi="Times New Roman" w:cs="Times New Roman"/>
          <w:sz w:val="24"/>
          <w:szCs w:val="24"/>
        </w:rPr>
        <w:t>Faixa de Proteção</w:t>
      </w:r>
      <w:r w:rsidR="00C16630">
        <w:rPr>
          <w:rFonts w:ascii="Times New Roman" w:hAnsi="Times New Roman" w:cs="Times New Roman"/>
          <w:sz w:val="24"/>
          <w:szCs w:val="24"/>
        </w:rPr>
        <w:t xml:space="preserve"> dos</w:t>
      </w:r>
      <w:r w:rsidR="00C16630" w:rsidRPr="00C16630">
        <w:rPr>
          <w:rFonts w:ascii="Times New Roman" w:hAnsi="Times New Roman" w:cs="Times New Roman"/>
          <w:sz w:val="24"/>
          <w:szCs w:val="24"/>
        </w:rPr>
        <w:t xml:space="preserve"> 250 metros do fronte da </w:t>
      </w:r>
      <w:proofErr w:type="spellStart"/>
      <w:r w:rsidR="00C16630" w:rsidRPr="00C16630">
        <w:rPr>
          <w:rFonts w:ascii="Times New Roman" w:hAnsi="Times New Roman" w:cs="Times New Roman"/>
          <w:sz w:val="24"/>
          <w:szCs w:val="24"/>
        </w:rPr>
        <w:t>Cuesta</w:t>
      </w:r>
      <w:proofErr w:type="spellEnd"/>
      <w:r w:rsidR="00C16630" w:rsidRPr="00C16630">
        <w:rPr>
          <w:rFonts w:ascii="Times New Roman" w:hAnsi="Times New Roman" w:cs="Times New Roman"/>
          <w:sz w:val="24"/>
          <w:szCs w:val="24"/>
        </w:rPr>
        <w:t xml:space="preserve"> (art. 162 da Lei Orgânica Municipal</w:t>
      </w:r>
      <w:r w:rsidR="00C16630">
        <w:rPr>
          <w:rFonts w:ascii="Times New Roman" w:hAnsi="Times New Roman" w:cs="Times New Roman"/>
          <w:sz w:val="24"/>
          <w:szCs w:val="24"/>
        </w:rPr>
        <w:t>).</w:t>
      </w:r>
    </w:p>
    <w:p w:rsidR="004B6409" w:rsidRPr="008C71E4" w:rsidRDefault="00E53B1D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E4">
        <w:rPr>
          <w:rFonts w:ascii="Times New Roman" w:hAnsi="Times New Roman" w:cs="Times New Roman"/>
          <w:sz w:val="24"/>
          <w:szCs w:val="24"/>
        </w:rPr>
        <w:tab/>
      </w:r>
      <w:r w:rsidRPr="008C71E4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4B6409" w:rsidRPr="008C71E4">
        <w:rPr>
          <w:rFonts w:ascii="Times New Roman" w:hAnsi="Times New Roman" w:cs="Times New Roman"/>
          <w:sz w:val="24"/>
          <w:szCs w:val="24"/>
        </w:rPr>
        <w:t>É o parecer</w:t>
      </w:r>
      <w:r w:rsidR="00845FF1">
        <w:rPr>
          <w:rFonts w:ascii="Times New Roman" w:hAnsi="Times New Roman" w:cs="Times New Roman"/>
          <w:sz w:val="24"/>
          <w:szCs w:val="24"/>
        </w:rPr>
        <w:t xml:space="preserve"> prévio apenas a título de informar o procedimento</w:t>
      </w:r>
      <w:r w:rsidR="004B6409" w:rsidRPr="008C71E4">
        <w:rPr>
          <w:rFonts w:ascii="Times New Roman" w:hAnsi="Times New Roman" w:cs="Times New Roman"/>
          <w:sz w:val="24"/>
          <w:szCs w:val="24"/>
        </w:rPr>
        <w:t>.</w:t>
      </w:r>
    </w:p>
    <w:p w:rsidR="004B6409" w:rsidRPr="008C71E4" w:rsidRDefault="00531365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E4">
        <w:rPr>
          <w:rFonts w:ascii="Times New Roman" w:hAnsi="Times New Roman" w:cs="Times New Roman"/>
          <w:sz w:val="24"/>
          <w:szCs w:val="24"/>
        </w:rPr>
        <w:tab/>
      </w:r>
      <w:r w:rsidRPr="008C71E4">
        <w:rPr>
          <w:rFonts w:ascii="Times New Roman" w:hAnsi="Times New Roman" w:cs="Times New Roman"/>
          <w:sz w:val="24"/>
          <w:szCs w:val="24"/>
        </w:rPr>
        <w:tab/>
        <w:t xml:space="preserve">Botucatu, </w:t>
      </w:r>
      <w:r w:rsidR="008D0673">
        <w:rPr>
          <w:rFonts w:ascii="Times New Roman" w:hAnsi="Times New Roman" w:cs="Times New Roman"/>
          <w:sz w:val="24"/>
          <w:szCs w:val="24"/>
        </w:rPr>
        <w:t>2</w:t>
      </w:r>
      <w:r w:rsidR="00845FF1">
        <w:rPr>
          <w:rFonts w:ascii="Times New Roman" w:hAnsi="Times New Roman" w:cs="Times New Roman"/>
          <w:sz w:val="24"/>
          <w:szCs w:val="24"/>
        </w:rPr>
        <w:t>2 de dezembro de 2023</w:t>
      </w:r>
      <w:r w:rsidR="004B6409" w:rsidRPr="008C71E4">
        <w:rPr>
          <w:rFonts w:ascii="Times New Roman" w:hAnsi="Times New Roman" w:cs="Times New Roman"/>
          <w:sz w:val="24"/>
          <w:szCs w:val="24"/>
        </w:rPr>
        <w:t>.</w:t>
      </w:r>
    </w:p>
    <w:p w:rsidR="006D40E6" w:rsidRPr="008C71E4" w:rsidRDefault="006D40E6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0E6" w:rsidRPr="008C71E4" w:rsidRDefault="006D40E6" w:rsidP="00EC6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409" w:rsidRPr="008C71E4" w:rsidRDefault="004B6409" w:rsidP="00845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71E4">
        <w:rPr>
          <w:rFonts w:ascii="Times New Roman" w:hAnsi="Times New Roman" w:cs="Times New Roman"/>
          <w:sz w:val="24"/>
          <w:szCs w:val="24"/>
        </w:rPr>
        <w:t>PAULO ANTONIO CORADI FILHO</w:t>
      </w:r>
    </w:p>
    <w:p w:rsidR="004B6409" w:rsidRPr="008C71E4" w:rsidRDefault="004B6409" w:rsidP="00845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71E4">
        <w:rPr>
          <w:rFonts w:ascii="Times New Roman" w:hAnsi="Times New Roman" w:cs="Times New Roman"/>
          <w:sz w:val="24"/>
          <w:szCs w:val="24"/>
        </w:rPr>
        <w:t>Procurador Jurídico</w:t>
      </w:r>
    </w:p>
    <w:p w:rsidR="00520B05" w:rsidRDefault="004B6409" w:rsidP="00845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71E4">
        <w:rPr>
          <w:rFonts w:ascii="Times New Roman" w:hAnsi="Times New Roman" w:cs="Times New Roman"/>
          <w:sz w:val="24"/>
          <w:szCs w:val="24"/>
        </w:rPr>
        <w:t>OAB-SP 253.716</w:t>
      </w:r>
      <w:bookmarkStart w:id="1" w:name="art25"/>
      <w:bookmarkEnd w:id="1"/>
    </w:p>
    <w:p w:rsidR="008D0673" w:rsidRDefault="008D0673" w:rsidP="00DC63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0673" w:rsidRDefault="008D0673" w:rsidP="00DC63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FFB" w:rsidRDefault="00B00FFB" w:rsidP="00DC63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2579" w:rsidRPr="008C71E4" w:rsidRDefault="00312579" w:rsidP="00DC63FC">
      <w:pPr>
        <w:spacing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sectPr w:rsidR="00312579" w:rsidRPr="008C71E4" w:rsidSect="00485585">
      <w:footerReference w:type="default" r:id="rId8"/>
      <w:pgSz w:w="11906" w:h="16838"/>
      <w:pgMar w:top="1928" w:right="851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A3D" w:rsidRDefault="00247A3D" w:rsidP="00DE37DC">
      <w:pPr>
        <w:spacing w:after="0" w:line="240" w:lineRule="auto"/>
      </w:pPr>
      <w:r>
        <w:separator/>
      </w:r>
    </w:p>
  </w:endnote>
  <w:endnote w:type="continuationSeparator" w:id="0">
    <w:p w:rsidR="00247A3D" w:rsidRDefault="00247A3D" w:rsidP="00DE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A3D" w:rsidRDefault="00247A3D">
    <w:pPr>
      <w:pStyle w:val="Rodap"/>
      <w:jc w:val="right"/>
    </w:pPr>
  </w:p>
  <w:p w:rsidR="00247A3D" w:rsidRDefault="00247A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A3D" w:rsidRDefault="00247A3D" w:rsidP="00DE37DC">
      <w:pPr>
        <w:spacing w:after="0" w:line="240" w:lineRule="auto"/>
      </w:pPr>
      <w:r>
        <w:separator/>
      </w:r>
    </w:p>
  </w:footnote>
  <w:footnote w:type="continuationSeparator" w:id="0">
    <w:p w:rsidR="00247A3D" w:rsidRDefault="00247A3D" w:rsidP="00DE3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773"/>
    <w:multiLevelType w:val="hybridMultilevel"/>
    <w:tmpl w:val="DC2656A0"/>
    <w:lvl w:ilvl="0" w:tplc="8264C3BE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64FB6"/>
    <w:multiLevelType w:val="multilevel"/>
    <w:tmpl w:val="5F5E31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377861"/>
    <w:multiLevelType w:val="hybridMultilevel"/>
    <w:tmpl w:val="13BEAE72"/>
    <w:lvl w:ilvl="0" w:tplc="27A2D4B8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24160EBC"/>
    <w:multiLevelType w:val="hybridMultilevel"/>
    <w:tmpl w:val="CEA635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9309B"/>
    <w:multiLevelType w:val="hybridMultilevel"/>
    <w:tmpl w:val="7914738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160C0"/>
    <w:multiLevelType w:val="hybridMultilevel"/>
    <w:tmpl w:val="17C08656"/>
    <w:lvl w:ilvl="0" w:tplc="C9B81EE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C2DD8"/>
    <w:multiLevelType w:val="hybridMultilevel"/>
    <w:tmpl w:val="A9BE52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B23D3"/>
    <w:multiLevelType w:val="hybridMultilevel"/>
    <w:tmpl w:val="412A7B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C2378"/>
    <w:multiLevelType w:val="hybridMultilevel"/>
    <w:tmpl w:val="EBB046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B5"/>
    <w:rsid w:val="00011A59"/>
    <w:rsid w:val="00014224"/>
    <w:rsid w:val="00016146"/>
    <w:rsid w:val="0003156D"/>
    <w:rsid w:val="00036A9C"/>
    <w:rsid w:val="00041785"/>
    <w:rsid w:val="00044C60"/>
    <w:rsid w:val="0004534A"/>
    <w:rsid w:val="00050F05"/>
    <w:rsid w:val="000543C3"/>
    <w:rsid w:val="0006288E"/>
    <w:rsid w:val="00064443"/>
    <w:rsid w:val="0007128C"/>
    <w:rsid w:val="000742E3"/>
    <w:rsid w:val="00075363"/>
    <w:rsid w:val="000768CD"/>
    <w:rsid w:val="00091670"/>
    <w:rsid w:val="000A633C"/>
    <w:rsid w:val="000B08C5"/>
    <w:rsid w:val="000B0AC4"/>
    <w:rsid w:val="000B4258"/>
    <w:rsid w:val="000C0957"/>
    <w:rsid w:val="000C18C8"/>
    <w:rsid w:val="000C1F34"/>
    <w:rsid w:val="000C27AA"/>
    <w:rsid w:val="000C7C68"/>
    <w:rsid w:val="00103420"/>
    <w:rsid w:val="001034CA"/>
    <w:rsid w:val="00111E71"/>
    <w:rsid w:val="0011669F"/>
    <w:rsid w:val="00117236"/>
    <w:rsid w:val="001203F3"/>
    <w:rsid w:val="00120750"/>
    <w:rsid w:val="001267FA"/>
    <w:rsid w:val="001435B5"/>
    <w:rsid w:val="001444DA"/>
    <w:rsid w:val="00151024"/>
    <w:rsid w:val="00151DE6"/>
    <w:rsid w:val="00153D6D"/>
    <w:rsid w:val="0015431E"/>
    <w:rsid w:val="00157B4E"/>
    <w:rsid w:val="00160C96"/>
    <w:rsid w:val="001733B5"/>
    <w:rsid w:val="00190E7D"/>
    <w:rsid w:val="00191A15"/>
    <w:rsid w:val="0019363E"/>
    <w:rsid w:val="001A0908"/>
    <w:rsid w:val="001A7037"/>
    <w:rsid w:val="001B6FD9"/>
    <w:rsid w:val="001C3CA1"/>
    <w:rsid w:val="001C43DB"/>
    <w:rsid w:val="001E7B4D"/>
    <w:rsid w:val="001F405D"/>
    <w:rsid w:val="002010CE"/>
    <w:rsid w:val="00205201"/>
    <w:rsid w:val="002121B7"/>
    <w:rsid w:val="00212455"/>
    <w:rsid w:val="0021324B"/>
    <w:rsid w:val="0021368B"/>
    <w:rsid w:val="00214EE7"/>
    <w:rsid w:val="002154D8"/>
    <w:rsid w:val="00217E0C"/>
    <w:rsid w:val="00217F63"/>
    <w:rsid w:val="0023200C"/>
    <w:rsid w:val="00233E32"/>
    <w:rsid w:val="00234723"/>
    <w:rsid w:val="002357BC"/>
    <w:rsid w:val="002363F7"/>
    <w:rsid w:val="00236D0F"/>
    <w:rsid w:val="0024291A"/>
    <w:rsid w:val="00245B2E"/>
    <w:rsid w:val="00246EF2"/>
    <w:rsid w:val="00247A3D"/>
    <w:rsid w:val="00266465"/>
    <w:rsid w:val="0026755A"/>
    <w:rsid w:val="00272F50"/>
    <w:rsid w:val="00275D5E"/>
    <w:rsid w:val="002856D7"/>
    <w:rsid w:val="002868CB"/>
    <w:rsid w:val="002A2155"/>
    <w:rsid w:val="002A5185"/>
    <w:rsid w:val="002B0676"/>
    <w:rsid w:val="002B1693"/>
    <w:rsid w:val="002B2F7F"/>
    <w:rsid w:val="002B2FC0"/>
    <w:rsid w:val="002B55D1"/>
    <w:rsid w:val="002D273E"/>
    <w:rsid w:val="002E1842"/>
    <w:rsid w:val="002E61A7"/>
    <w:rsid w:val="00304544"/>
    <w:rsid w:val="00311A3D"/>
    <w:rsid w:val="00312579"/>
    <w:rsid w:val="00314253"/>
    <w:rsid w:val="00315C1F"/>
    <w:rsid w:val="00321AA3"/>
    <w:rsid w:val="00324B3C"/>
    <w:rsid w:val="00326337"/>
    <w:rsid w:val="00330CC8"/>
    <w:rsid w:val="00334FBB"/>
    <w:rsid w:val="00335FA1"/>
    <w:rsid w:val="003453B9"/>
    <w:rsid w:val="00350870"/>
    <w:rsid w:val="003525EF"/>
    <w:rsid w:val="00360CF9"/>
    <w:rsid w:val="003709AB"/>
    <w:rsid w:val="00373640"/>
    <w:rsid w:val="00383CF7"/>
    <w:rsid w:val="003855BC"/>
    <w:rsid w:val="0038732E"/>
    <w:rsid w:val="00391039"/>
    <w:rsid w:val="00394639"/>
    <w:rsid w:val="0039671B"/>
    <w:rsid w:val="003A541D"/>
    <w:rsid w:val="003B7992"/>
    <w:rsid w:val="003C0683"/>
    <w:rsid w:val="003D1121"/>
    <w:rsid w:val="003D4D21"/>
    <w:rsid w:val="003D5918"/>
    <w:rsid w:val="003E0B75"/>
    <w:rsid w:val="003F13D8"/>
    <w:rsid w:val="003F2ECD"/>
    <w:rsid w:val="003F6CFA"/>
    <w:rsid w:val="004020A7"/>
    <w:rsid w:val="00407C48"/>
    <w:rsid w:val="0041138E"/>
    <w:rsid w:val="00424B4D"/>
    <w:rsid w:val="004334DB"/>
    <w:rsid w:val="004430A2"/>
    <w:rsid w:val="004504BE"/>
    <w:rsid w:val="004510C2"/>
    <w:rsid w:val="0045375C"/>
    <w:rsid w:val="00454656"/>
    <w:rsid w:val="00457464"/>
    <w:rsid w:val="004660F7"/>
    <w:rsid w:val="00467E71"/>
    <w:rsid w:val="0047138E"/>
    <w:rsid w:val="00482191"/>
    <w:rsid w:val="00483984"/>
    <w:rsid w:val="00485585"/>
    <w:rsid w:val="004936B0"/>
    <w:rsid w:val="00495F77"/>
    <w:rsid w:val="004B6409"/>
    <w:rsid w:val="004B7F13"/>
    <w:rsid w:val="004D25A6"/>
    <w:rsid w:val="004E3AC9"/>
    <w:rsid w:val="004E4599"/>
    <w:rsid w:val="004F2F49"/>
    <w:rsid w:val="004F616B"/>
    <w:rsid w:val="00520B05"/>
    <w:rsid w:val="00531365"/>
    <w:rsid w:val="00553848"/>
    <w:rsid w:val="00556F37"/>
    <w:rsid w:val="005606EC"/>
    <w:rsid w:val="005610C3"/>
    <w:rsid w:val="005617F8"/>
    <w:rsid w:val="005721C5"/>
    <w:rsid w:val="00575062"/>
    <w:rsid w:val="00581788"/>
    <w:rsid w:val="005A039F"/>
    <w:rsid w:val="005A5B3C"/>
    <w:rsid w:val="005C4A7D"/>
    <w:rsid w:val="005C5C4A"/>
    <w:rsid w:val="005D2D25"/>
    <w:rsid w:val="005D476E"/>
    <w:rsid w:val="005D6AF2"/>
    <w:rsid w:val="005E06D7"/>
    <w:rsid w:val="005E1983"/>
    <w:rsid w:val="005E3C34"/>
    <w:rsid w:val="005F719C"/>
    <w:rsid w:val="00607D86"/>
    <w:rsid w:val="0061587D"/>
    <w:rsid w:val="00616F69"/>
    <w:rsid w:val="006219C0"/>
    <w:rsid w:val="006270F7"/>
    <w:rsid w:val="00634741"/>
    <w:rsid w:val="006404A4"/>
    <w:rsid w:val="00640E6B"/>
    <w:rsid w:val="00657C8D"/>
    <w:rsid w:val="00657D63"/>
    <w:rsid w:val="00661C5A"/>
    <w:rsid w:val="00665555"/>
    <w:rsid w:val="0067218A"/>
    <w:rsid w:val="006812CA"/>
    <w:rsid w:val="00681619"/>
    <w:rsid w:val="00681912"/>
    <w:rsid w:val="006834ED"/>
    <w:rsid w:val="00684985"/>
    <w:rsid w:val="006921C3"/>
    <w:rsid w:val="006A215F"/>
    <w:rsid w:val="006B0BE5"/>
    <w:rsid w:val="006B29F6"/>
    <w:rsid w:val="006C19B7"/>
    <w:rsid w:val="006C21B8"/>
    <w:rsid w:val="006C79C5"/>
    <w:rsid w:val="006D40E6"/>
    <w:rsid w:val="006E3AED"/>
    <w:rsid w:val="006E5152"/>
    <w:rsid w:val="006E6F36"/>
    <w:rsid w:val="006F19E2"/>
    <w:rsid w:val="006F7C7B"/>
    <w:rsid w:val="00701710"/>
    <w:rsid w:val="007041B1"/>
    <w:rsid w:val="00715712"/>
    <w:rsid w:val="00716B11"/>
    <w:rsid w:val="00717F88"/>
    <w:rsid w:val="00723DFB"/>
    <w:rsid w:val="00726D2F"/>
    <w:rsid w:val="00743649"/>
    <w:rsid w:val="00745851"/>
    <w:rsid w:val="00754A98"/>
    <w:rsid w:val="00761182"/>
    <w:rsid w:val="00764852"/>
    <w:rsid w:val="007650CE"/>
    <w:rsid w:val="00766E41"/>
    <w:rsid w:val="0077305B"/>
    <w:rsid w:val="0077616E"/>
    <w:rsid w:val="00783794"/>
    <w:rsid w:val="00784F91"/>
    <w:rsid w:val="007A06AA"/>
    <w:rsid w:val="007A1283"/>
    <w:rsid w:val="007C15B7"/>
    <w:rsid w:val="007D0B96"/>
    <w:rsid w:val="007D216E"/>
    <w:rsid w:val="007D3502"/>
    <w:rsid w:val="007D539A"/>
    <w:rsid w:val="007E16E7"/>
    <w:rsid w:val="007E3007"/>
    <w:rsid w:val="007E328B"/>
    <w:rsid w:val="007E75D1"/>
    <w:rsid w:val="007F0F83"/>
    <w:rsid w:val="008000CB"/>
    <w:rsid w:val="00803D52"/>
    <w:rsid w:val="008052DB"/>
    <w:rsid w:val="008122D2"/>
    <w:rsid w:val="0082039D"/>
    <w:rsid w:val="00824AFA"/>
    <w:rsid w:val="0082500C"/>
    <w:rsid w:val="0082659C"/>
    <w:rsid w:val="008270D2"/>
    <w:rsid w:val="00827684"/>
    <w:rsid w:val="0083389A"/>
    <w:rsid w:val="0084494D"/>
    <w:rsid w:val="00845926"/>
    <w:rsid w:val="00845D99"/>
    <w:rsid w:val="00845FF1"/>
    <w:rsid w:val="00847D68"/>
    <w:rsid w:val="008509E4"/>
    <w:rsid w:val="0085543C"/>
    <w:rsid w:val="00861221"/>
    <w:rsid w:val="00863885"/>
    <w:rsid w:val="00873345"/>
    <w:rsid w:val="008847DC"/>
    <w:rsid w:val="008937AE"/>
    <w:rsid w:val="008A4596"/>
    <w:rsid w:val="008A5820"/>
    <w:rsid w:val="008B757D"/>
    <w:rsid w:val="008C02BB"/>
    <w:rsid w:val="008C1F83"/>
    <w:rsid w:val="008C71E4"/>
    <w:rsid w:val="008D0673"/>
    <w:rsid w:val="008D1CB9"/>
    <w:rsid w:val="008D529A"/>
    <w:rsid w:val="008D6612"/>
    <w:rsid w:val="008E145D"/>
    <w:rsid w:val="008F2086"/>
    <w:rsid w:val="0090030B"/>
    <w:rsid w:val="00901A47"/>
    <w:rsid w:val="00901DB5"/>
    <w:rsid w:val="0091212C"/>
    <w:rsid w:val="00912B2D"/>
    <w:rsid w:val="009210A0"/>
    <w:rsid w:val="0093375F"/>
    <w:rsid w:val="009421E8"/>
    <w:rsid w:val="00944578"/>
    <w:rsid w:val="009502BE"/>
    <w:rsid w:val="009522C4"/>
    <w:rsid w:val="00960037"/>
    <w:rsid w:val="0096227A"/>
    <w:rsid w:val="00966210"/>
    <w:rsid w:val="0096742E"/>
    <w:rsid w:val="00970602"/>
    <w:rsid w:val="009714EB"/>
    <w:rsid w:val="00982219"/>
    <w:rsid w:val="0098771C"/>
    <w:rsid w:val="00991444"/>
    <w:rsid w:val="009A18E2"/>
    <w:rsid w:val="009A1E02"/>
    <w:rsid w:val="009A659D"/>
    <w:rsid w:val="009A6C8A"/>
    <w:rsid w:val="009B0653"/>
    <w:rsid w:val="009B0D40"/>
    <w:rsid w:val="009D21B6"/>
    <w:rsid w:val="009D46B2"/>
    <w:rsid w:val="00A026A8"/>
    <w:rsid w:val="00A06597"/>
    <w:rsid w:val="00A20B5D"/>
    <w:rsid w:val="00A279EB"/>
    <w:rsid w:val="00A32570"/>
    <w:rsid w:val="00A43715"/>
    <w:rsid w:val="00A471E4"/>
    <w:rsid w:val="00A52B11"/>
    <w:rsid w:val="00A606F6"/>
    <w:rsid w:val="00A63926"/>
    <w:rsid w:val="00A6490C"/>
    <w:rsid w:val="00A65F90"/>
    <w:rsid w:val="00A668FD"/>
    <w:rsid w:val="00A713FC"/>
    <w:rsid w:val="00A77A45"/>
    <w:rsid w:val="00A828B2"/>
    <w:rsid w:val="00A96C36"/>
    <w:rsid w:val="00A96E3F"/>
    <w:rsid w:val="00AB2FD9"/>
    <w:rsid w:val="00AB377B"/>
    <w:rsid w:val="00AD08B5"/>
    <w:rsid w:val="00AE1719"/>
    <w:rsid w:val="00AE3A3A"/>
    <w:rsid w:val="00AE63A2"/>
    <w:rsid w:val="00AE76D3"/>
    <w:rsid w:val="00AE7CFF"/>
    <w:rsid w:val="00AE7ED2"/>
    <w:rsid w:val="00AF2102"/>
    <w:rsid w:val="00AF3284"/>
    <w:rsid w:val="00AF531D"/>
    <w:rsid w:val="00B00FFB"/>
    <w:rsid w:val="00B012FD"/>
    <w:rsid w:val="00B10C99"/>
    <w:rsid w:val="00B11E5D"/>
    <w:rsid w:val="00B2169C"/>
    <w:rsid w:val="00B27EDB"/>
    <w:rsid w:val="00B32834"/>
    <w:rsid w:val="00B445C2"/>
    <w:rsid w:val="00B51852"/>
    <w:rsid w:val="00B5301C"/>
    <w:rsid w:val="00B70C7B"/>
    <w:rsid w:val="00B8795F"/>
    <w:rsid w:val="00B9090A"/>
    <w:rsid w:val="00B927E1"/>
    <w:rsid w:val="00B955C2"/>
    <w:rsid w:val="00BA0CCC"/>
    <w:rsid w:val="00BA30BD"/>
    <w:rsid w:val="00BA5219"/>
    <w:rsid w:val="00BA5D64"/>
    <w:rsid w:val="00BB3C4E"/>
    <w:rsid w:val="00BB6E3A"/>
    <w:rsid w:val="00BC4DF3"/>
    <w:rsid w:val="00BC53C4"/>
    <w:rsid w:val="00BD405E"/>
    <w:rsid w:val="00BE1EDD"/>
    <w:rsid w:val="00BE27FC"/>
    <w:rsid w:val="00BF4DDD"/>
    <w:rsid w:val="00BF7F6B"/>
    <w:rsid w:val="00C10BC1"/>
    <w:rsid w:val="00C10F8F"/>
    <w:rsid w:val="00C158D5"/>
    <w:rsid w:val="00C15BEA"/>
    <w:rsid w:val="00C16630"/>
    <w:rsid w:val="00C20D3A"/>
    <w:rsid w:val="00C32BA3"/>
    <w:rsid w:val="00C4122A"/>
    <w:rsid w:val="00C41857"/>
    <w:rsid w:val="00C44649"/>
    <w:rsid w:val="00C66417"/>
    <w:rsid w:val="00C702DE"/>
    <w:rsid w:val="00C7040F"/>
    <w:rsid w:val="00C77DE6"/>
    <w:rsid w:val="00C8395E"/>
    <w:rsid w:val="00C84E7B"/>
    <w:rsid w:val="00C85EAF"/>
    <w:rsid w:val="00C86AFA"/>
    <w:rsid w:val="00C97059"/>
    <w:rsid w:val="00CA130E"/>
    <w:rsid w:val="00CB2266"/>
    <w:rsid w:val="00CB3E10"/>
    <w:rsid w:val="00CC7968"/>
    <w:rsid w:val="00CD0FFF"/>
    <w:rsid w:val="00CE6364"/>
    <w:rsid w:val="00CF00C6"/>
    <w:rsid w:val="00CF117B"/>
    <w:rsid w:val="00D01046"/>
    <w:rsid w:val="00D0467E"/>
    <w:rsid w:val="00D15219"/>
    <w:rsid w:val="00D20513"/>
    <w:rsid w:val="00D27A07"/>
    <w:rsid w:val="00D36626"/>
    <w:rsid w:val="00D42FAB"/>
    <w:rsid w:val="00D467C0"/>
    <w:rsid w:val="00D548D5"/>
    <w:rsid w:val="00D647EE"/>
    <w:rsid w:val="00D64ED1"/>
    <w:rsid w:val="00D74842"/>
    <w:rsid w:val="00D76E08"/>
    <w:rsid w:val="00D774AD"/>
    <w:rsid w:val="00D81087"/>
    <w:rsid w:val="00D81D0A"/>
    <w:rsid w:val="00D81E71"/>
    <w:rsid w:val="00D86DE8"/>
    <w:rsid w:val="00D94AE9"/>
    <w:rsid w:val="00D964BF"/>
    <w:rsid w:val="00DA2599"/>
    <w:rsid w:val="00DA406F"/>
    <w:rsid w:val="00DB0B66"/>
    <w:rsid w:val="00DB1D44"/>
    <w:rsid w:val="00DB3C21"/>
    <w:rsid w:val="00DB5A8E"/>
    <w:rsid w:val="00DC1166"/>
    <w:rsid w:val="00DC2EE0"/>
    <w:rsid w:val="00DC3F44"/>
    <w:rsid w:val="00DC44CB"/>
    <w:rsid w:val="00DC63FC"/>
    <w:rsid w:val="00DD6FDB"/>
    <w:rsid w:val="00DE133B"/>
    <w:rsid w:val="00DE37DC"/>
    <w:rsid w:val="00DE50F5"/>
    <w:rsid w:val="00DE5746"/>
    <w:rsid w:val="00DE720F"/>
    <w:rsid w:val="00DE74C9"/>
    <w:rsid w:val="00DF50AB"/>
    <w:rsid w:val="00DF6E57"/>
    <w:rsid w:val="00DF7CBF"/>
    <w:rsid w:val="00E01D5B"/>
    <w:rsid w:val="00E101C1"/>
    <w:rsid w:val="00E3063A"/>
    <w:rsid w:val="00E34B9A"/>
    <w:rsid w:val="00E3728F"/>
    <w:rsid w:val="00E53B1D"/>
    <w:rsid w:val="00E61D7D"/>
    <w:rsid w:val="00E63334"/>
    <w:rsid w:val="00E725F9"/>
    <w:rsid w:val="00E74731"/>
    <w:rsid w:val="00EA0737"/>
    <w:rsid w:val="00EA078F"/>
    <w:rsid w:val="00EA0C9B"/>
    <w:rsid w:val="00EA5E70"/>
    <w:rsid w:val="00EB7636"/>
    <w:rsid w:val="00EB76D7"/>
    <w:rsid w:val="00EC132F"/>
    <w:rsid w:val="00EC1B76"/>
    <w:rsid w:val="00EC512F"/>
    <w:rsid w:val="00EC629F"/>
    <w:rsid w:val="00EE554E"/>
    <w:rsid w:val="00EF65C1"/>
    <w:rsid w:val="00F0603F"/>
    <w:rsid w:val="00F22D37"/>
    <w:rsid w:val="00F31489"/>
    <w:rsid w:val="00F45E5C"/>
    <w:rsid w:val="00F53127"/>
    <w:rsid w:val="00F55B58"/>
    <w:rsid w:val="00F56130"/>
    <w:rsid w:val="00F57109"/>
    <w:rsid w:val="00F5750A"/>
    <w:rsid w:val="00F63075"/>
    <w:rsid w:val="00F6645E"/>
    <w:rsid w:val="00F6707B"/>
    <w:rsid w:val="00F7481E"/>
    <w:rsid w:val="00F82F89"/>
    <w:rsid w:val="00F84DAB"/>
    <w:rsid w:val="00F857F6"/>
    <w:rsid w:val="00F9153D"/>
    <w:rsid w:val="00F91BC0"/>
    <w:rsid w:val="00F921D1"/>
    <w:rsid w:val="00F93F2B"/>
    <w:rsid w:val="00FA2ADF"/>
    <w:rsid w:val="00FA5EF4"/>
    <w:rsid w:val="00FB55C6"/>
    <w:rsid w:val="00FD1555"/>
    <w:rsid w:val="00FE3BDD"/>
    <w:rsid w:val="00FF0D32"/>
    <w:rsid w:val="00FF43A7"/>
    <w:rsid w:val="00FF481C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3E61F-029E-4C13-8CED-3B805D6A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82F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DF50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010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2">
    <w:name w:val="Pa2"/>
    <w:basedOn w:val="Normal"/>
    <w:next w:val="Normal"/>
    <w:uiPriority w:val="99"/>
    <w:rsid w:val="002010CE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A0">
    <w:name w:val="A0"/>
    <w:uiPriority w:val="99"/>
    <w:rsid w:val="002010CE"/>
    <w:rPr>
      <w:rFonts w:cs="Minion Pro"/>
      <w:b/>
      <w:bCs/>
      <w:color w:val="000000"/>
      <w:sz w:val="28"/>
      <w:szCs w:val="28"/>
    </w:rPr>
  </w:style>
  <w:style w:type="paragraph" w:customStyle="1" w:styleId="Corpodotexto">
    <w:name w:val="Corpo do texto"/>
    <w:basedOn w:val="Normal"/>
    <w:rsid w:val="002010CE"/>
    <w:pPr>
      <w:widowControl w:val="0"/>
      <w:autoSpaceDE w:val="0"/>
      <w:autoSpaceDN w:val="0"/>
      <w:adjustRightInd w:val="0"/>
      <w:spacing w:after="283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6707B"/>
    <w:rPr>
      <w:strike w:val="0"/>
      <w:dstrike w:val="0"/>
      <w:color w:val="428BCA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3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37D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E3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37DC"/>
  </w:style>
  <w:style w:type="paragraph" w:styleId="Rodap">
    <w:name w:val="footer"/>
    <w:basedOn w:val="Normal"/>
    <w:link w:val="RodapChar"/>
    <w:uiPriority w:val="99"/>
    <w:unhideWhenUsed/>
    <w:rsid w:val="00DE3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37DC"/>
  </w:style>
  <w:style w:type="character" w:styleId="Forte">
    <w:name w:val="Strong"/>
    <w:basedOn w:val="Fontepargpadro"/>
    <w:uiPriority w:val="22"/>
    <w:qFormat/>
    <w:rsid w:val="00AF531D"/>
    <w:rPr>
      <w:b/>
      <w:bCs/>
    </w:rPr>
  </w:style>
  <w:style w:type="paragraph" w:customStyle="1" w:styleId="preformattedtext">
    <w:name w:val="preformattedtext"/>
    <w:basedOn w:val="Normal"/>
    <w:rsid w:val="00AF5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21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1"/>
    <w:rsid w:val="00DB3C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CorpodetextoChar">
    <w:name w:val="Corpo de texto Char"/>
    <w:basedOn w:val="Fontepargpadro"/>
    <w:uiPriority w:val="99"/>
    <w:semiHidden/>
    <w:rsid w:val="00DB3C21"/>
  </w:style>
  <w:style w:type="character" w:customStyle="1" w:styleId="CorpodetextoChar1">
    <w:name w:val="Corpo de texto Char1"/>
    <w:link w:val="Corpodetexto"/>
    <w:locked/>
    <w:rsid w:val="00DB3C2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rsid w:val="00DF50A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cabea">
    <w:name w:val="cabea"/>
    <w:basedOn w:val="Normal"/>
    <w:rsid w:val="00285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285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82F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95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95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0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0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8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80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40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6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4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7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7533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9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7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75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99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150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350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91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90687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04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65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786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4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2523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4274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21467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5101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1133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4488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44425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2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51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2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1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9686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9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6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9891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36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3258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1964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6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7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13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0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9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F8F35"/>
                            <w:left w:val="single" w:sz="6" w:space="0" w:color="72050C"/>
                            <w:bottom w:val="single" w:sz="6" w:space="0" w:color="AF8F35"/>
                            <w:right w:val="single" w:sz="6" w:space="0" w:color="AF8F35"/>
                          </w:divBdr>
                        </w:div>
                        <w:div w:id="25579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44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27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633034">
                          <w:marLeft w:val="225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715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7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12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3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14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0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84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8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56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02324">
                                  <w:marLeft w:val="480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4" w:color="E3E3E3"/>
                                    <w:left w:val="single" w:sz="6" w:space="14" w:color="E3E3E3"/>
                                    <w:bottom w:val="single" w:sz="6" w:space="14" w:color="E3E3E3"/>
                                    <w:right w:val="single" w:sz="6" w:space="14" w:color="E3E3E3"/>
                                  </w:divBdr>
                                  <w:divsChild>
                                    <w:div w:id="152791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70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44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5E5E5"/>
                                    <w:right w:val="none" w:sz="0" w:space="0" w:color="auto"/>
                                  </w:divBdr>
                                </w:div>
                                <w:div w:id="20006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4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0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33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53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75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1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69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38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5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7484">
          <w:blockQuote w:val="1"/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5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29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02913">
              <w:marLeft w:val="0"/>
              <w:marRight w:val="0"/>
              <w:marTop w:val="0"/>
              <w:marBottom w:val="0"/>
              <w:divBdr>
                <w:top w:val="single" w:sz="6" w:space="8" w:color="919B9C"/>
                <w:left w:val="single" w:sz="6" w:space="8" w:color="919B9C"/>
                <w:bottom w:val="single" w:sz="6" w:space="8" w:color="919B9C"/>
                <w:right w:val="single" w:sz="6" w:space="8" w:color="919B9C"/>
              </w:divBdr>
              <w:divsChild>
                <w:div w:id="4719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38776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4" w:color="949494"/>
                            <w:left w:val="single" w:sz="6" w:space="4" w:color="949494"/>
                            <w:bottom w:val="single" w:sz="6" w:space="4" w:color="949494"/>
                            <w:right w:val="single" w:sz="6" w:space="4" w:color="949494"/>
                          </w:divBdr>
                        </w:div>
                      </w:divsChild>
                    </w:div>
                    <w:div w:id="129710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4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3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7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2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7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8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1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9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0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6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2970">
          <w:marLeft w:val="0"/>
          <w:marRight w:val="0"/>
          <w:marTop w:val="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9460977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2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3489">
          <w:blockQuote w:val="1"/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40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606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3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7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5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1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63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83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57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82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01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187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599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384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91702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837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587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275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883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247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77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96510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017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2520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3905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89788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1178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424049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785759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4428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301679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84049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59152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73429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504365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44506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69558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503936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696780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36683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645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0F6C2-928C-450D-A42F-C91A0BA98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665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juridica</dc:creator>
  <cp:lastModifiedBy>Paulo</cp:lastModifiedBy>
  <cp:revision>3</cp:revision>
  <cp:lastPrinted>2023-12-22T13:45:00Z</cp:lastPrinted>
  <dcterms:created xsi:type="dcterms:W3CDTF">2023-12-22T13:36:00Z</dcterms:created>
  <dcterms:modified xsi:type="dcterms:W3CDTF">2023-12-22T14:00:00Z</dcterms:modified>
</cp:coreProperties>
</file>