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1C7A15">
        <w:rPr>
          <w:rFonts w:ascii="Arial" w:hAnsi="Arial" w:cs="Arial"/>
          <w:bCs w:val="0"/>
          <w:szCs w:val="24"/>
        </w:rPr>
        <w:t>o de Decreto Legislativo nº 0001</w:t>
      </w:r>
      <w:r>
        <w:rPr>
          <w:rFonts w:ascii="Arial" w:hAnsi="Arial" w:cs="Arial"/>
          <w:bCs w:val="0"/>
          <w:szCs w:val="24"/>
        </w:rPr>
        <w:t>/20</w:t>
      </w:r>
      <w:r w:rsidR="001C7A15">
        <w:rPr>
          <w:rFonts w:ascii="Arial" w:hAnsi="Arial" w:cs="Arial"/>
          <w:bCs w:val="0"/>
          <w:szCs w:val="24"/>
        </w:rPr>
        <w:t>24</w:t>
      </w:r>
      <w:r>
        <w:rPr>
          <w:rFonts w:ascii="Arial" w:hAnsi="Arial" w:cs="Arial"/>
          <w:bCs w:val="0"/>
          <w:szCs w:val="24"/>
        </w:rPr>
        <w:t xml:space="preserve">, de </w:t>
      </w:r>
      <w:r w:rsidR="001C7A15">
        <w:rPr>
          <w:rFonts w:ascii="Arial" w:hAnsi="Arial" w:cs="Arial"/>
          <w:bCs w:val="0"/>
          <w:szCs w:val="24"/>
        </w:rPr>
        <w:t>19</w:t>
      </w:r>
      <w:r w:rsidR="000322A5">
        <w:rPr>
          <w:rFonts w:ascii="Arial" w:hAnsi="Arial" w:cs="Arial"/>
          <w:bCs w:val="0"/>
          <w:szCs w:val="24"/>
        </w:rPr>
        <w:t xml:space="preserve"> de fevereiro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1C7A15">
        <w:rPr>
          <w:rFonts w:ascii="Arial" w:hAnsi="Arial" w:cs="Arial"/>
          <w:bCs w:val="0"/>
          <w:szCs w:val="24"/>
        </w:rPr>
        <w:t>de 2024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E2204E">
        <w:rPr>
          <w:rFonts w:ascii="Arial" w:hAnsi="Arial" w:cs="Arial"/>
          <w:bCs w:val="0"/>
          <w:szCs w:val="24"/>
        </w:rPr>
        <w:t>LELO PAGANI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1C7A15">
        <w:rPr>
          <w:rFonts w:ascii="Arial" w:hAnsi="Arial" w:cs="Arial"/>
          <w:bCs w:val="0"/>
          <w:i/>
          <w:iCs/>
          <w:szCs w:val="24"/>
        </w:rPr>
        <w:t>SENHOR JUSTINIANO TIEGHI FILHO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1C7A15" w:rsidRPr="001C7A15">
        <w:rPr>
          <w:rFonts w:ascii="Arial" w:hAnsi="Arial" w:cs="Arial"/>
          <w:b w:val="0"/>
          <w:bCs w:val="0"/>
          <w:szCs w:val="24"/>
        </w:rPr>
        <w:t xml:space="preserve">SENHOR JUSTINIANO TIEGHI FILHO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AE32E2">
        <w:rPr>
          <w:rFonts w:ascii="Arial" w:hAnsi="Arial" w:cs="Arial"/>
          <w:b w:val="0"/>
          <w:bCs w:val="0"/>
          <w:szCs w:val="24"/>
        </w:rPr>
        <w:t>20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A849E1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1C7A15">
        <w:rPr>
          <w:rFonts w:ascii="Arial" w:hAnsi="Arial" w:cs="Arial"/>
          <w:b w:val="0"/>
          <w:bCs w:val="0"/>
          <w:szCs w:val="24"/>
        </w:rPr>
        <w:t>24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>
      <w:bookmarkStart w:id="0" w:name="_GoBack"/>
      <w:bookmarkEnd w:id="0"/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89" w:rsidRDefault="00C66A89">
      <w:r>
        <w:separator/>
      </w:r>
    </w:p>
  </w:endnote>
  <w:endnote w:type="continuationSeparator" w:id="0">
    <w:p w:rsidR="00C66A89" w:rsidRDefault="00C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89" w:rsidRDefault="00C66A89">
      <w:r>
        <w:separator/>
      </w:r>
    </w:p>
  </w:footnote>
  <w:footnote w:type="continuationSeparator" w:id="0">
    <w:p w:rsidR="00C66A89" w:rsidRDefault="00C6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66A89">
    <w:pPr>
      <w:jc w:val="center"/>
      <w:rPr>
        <w:b/>
        <w:sz w:val="28"/>
      </w:rPr>
    </w:pPr>
  </w:p>
  <w:p w:rsidR="000457B6" w:rsidRDefault="00C66A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C7A15"/>
    <w:rsid w:val="001D1537"/>
    <w:rsid w:val="002821A9"/>
    <w:rsid w:val="00304CB8"/>
    <w:rsid w:val="00334FE0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AE32E2"/>
    <w:rsid w:val="00B87CC6"/>
    <w:rsid w:val="00C2521C"/>
    <w:rsid w:val="00C66A89"/>
    <w:rsid w:val="00C82478"/>
    <w:rsid w:val="00E2204E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Alexandre</cp:lastModifiedBy>
  <cp:revision>3</cp:revision>
  <cp:lastPrinted>2024-02-20T14:01:00Z</cp:lastPrinted>
  <dcterms:created xsi:type="dcterms:W3CDTF">2024-02-19T22:26:00Z</dcterms:created>
  <dcterms:modified xsi:type="dcterms:W3CDTF">2024-02-20T14:01:00Z</dcterms:modified>
</cp:coreProperties>
</file>