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7" w:rsidRPr="00794C10" w:rsidRDefault="003164F7" w:rsidP="00794C10">
      <w:pPr>
        <w:pStyle w:val="Ttulo"/>
        <w:jc w:val="left"/>
        <w:rPr>
          <w:rFonts w:ascii="Arial" w:hAnsi="Arial" w:cs="Arial"/>
          <w:color w:val="000000"/>
          <w:sz w:val="28"/>
          <w:szCs w:val="28"/>
        </w:rPr>
      </w:pPr>
    </w:p>
    <w:p w:rsidR="003164F7" w:rsidRPr="00794C10" w:rsidRDefault="003164F7" w:rsidP="00293C58">
      <w:pPr>
        <w:pStyle w:val="Ttulo"/>
        <w:rPr>
          <w:rFonts w:ascii="Arial" w:hAnsi="Arial" w:cs="Arial"/>
          <w:color w:val="000000"/>
          <w:sz w:val="28"/>
          <w:szCs w:val="28"/>
        </w:rPr>
      </w:pPr>
    </w:p>
    <w:p w:rsidR="00293C58" w:rsidRPr="00794C10" w:rsidRDefault="00E965E8" w:rsidP="00293C58">
      <w:pPr>
        <w:pStyle w:val="Ttulo"/>
        <w:rPr>
          <w:sz w:val="28"/>
          <w:szCs w:val="28"/>
        </w:rPr>
      </w:pPr>
      <w:r w:rsidRPr="00794C10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794C10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3 de junho de 2024</w:t>
      </w:r>
    </w:p>
    <w:p w:rsidR="00293C58" w:rsidRPr="002957E5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Cs w:val="28"/>
        </w:rPr>
      </w:pPr>
    </w:p>
    <w:p w:rsidR="00794C10" w:rsidRPr="00794C10" w:rsidRDefault="00794C10" w:rsidP="00293C58">
      <w:pPr>
        <w:rPr>
          <w:rFonts w:ascii="Arial" w:hAnsi="Arial" w:cs="Arial"/>
          <w:sz w:val="28"/>
          <w:szCs w:val="28"/>
          <w:u w:val="single"/>
        </w:rPr>
      </w:pPr>
    </w:p>
    <w:p w:rsidR="00293C58" w:rsidRPr="00794C10" w:rsidRDefault="00087A85" w:rsidP="00794C10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REQUERIMENTOS </w:t>
      </w:r>
      <w:r w:rsidR="00E965E8" w:rsidRPr="00794C10">
        <w:rPr>
          <w:rFonts w:ascii="Arial" w:hAnsi="Arial" w:cs="Arial"/>
          <w:b/>
          <w:bCs/>
          <w:sz w:val="28"/>
          <w:szCs w:val="28"/>
          <w:u w:val="single"/>
        </w:rPr>
        <w:t>DE PESAR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DEFERIDOS PELA PRESIDÊNCIA</w:t>
      </w:r>
      <w:r w:rsidR="00E965E8" w:rsidRPr="00794C10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64275A" w:rsidRPr="00794C10" w:rsidRDefault="0064275A" w:rsidP="00794C10">
      <w:pPr>
        <w:jc w:val="both"/>
        <w:rPr>
          <w:rFonts w:ascii="Arial" w:hAnsi="Arial" w:cs="Arial"/>
          <w:sz w:val="28"/>
          <w:szCs w:val="28"/>
        </w:rPr>
      </w:pPr>
    </w:p>
    <w:p w:rsidR="00F83FB2" w:rsidRPr="00794C10" w:rsidRDefault="00E965E8" w:rsidP="00794C10">
      <w:pPr>
        <w:jc w:val="both"/>
        <w:rPr>
          <w:rFonts w:ascii="Arial" w:hAnsi="Arial" w:cs="Arial"/>
          <w:sz w:val="28"/>
          <w:szCs w:val="28"/>
        </w:rPr>
      </w:pPr>
      <w:r w:rsidRPr="00794C10">
        <w:rPr>
          <w:rFonts w:ascii="Arial" w:hAnsi="Arial" w:cs="Arial"/>
          <w:b/>
          <w:sz w:val="28"/>
          <w:szCs w:val="28"/>
          <w:u w:val="single"/>
        </w:rPr>
        <w:t>Autoria:</w:t>
      </w:r>
      <w:r w:rsidRPr="00794C10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8367B5" w:rsidRPr="00794C10" w:rsidRDefault="008367B5" w:rsidP="00794C10">
      <w:pPr>
        <w:jc w:val="both"/>
        <w:rPr>
          <w:rFonts w:ascii="Arial" w:hAnsi="Arial" w:cs="Arial"/>
          <w:b/>
          <w:sz w:val="28"/>
          <w:szCs w:val="28"/>
        </w:rPr>
      </w:pPr>
    </w:p>
    <w:p w:rsidR="008367B5" w:rsidRPr="00794C10" w:rsidRDefault="00E965E8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b/>
          <w:sz w:val="28"/>
          <w:szCs w:val="28"/>
        </w:rPr>
        <w:t>N°. 26</w:t>
      </w:r>
    </w:p>
    <w:p w:rsidR="008367B5" w:rsidRPr="00794C10" w:rsidRDefault="00E965E8" w:rsidP="00794C1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Voto de p</w:t>
      </w:r>
      <w:r w:rsidR="000B6F3E" w:rsidRPr="00794C10">
        <w:rPr>
          <w:rFonts w:ascii="Arial" w:hAnsi="Arial" w:cs="Arial"/>
          <w:sz w:val="28"/>
          <w:szCs w:val="28"/>
        </w:rPr>
        <w:t>esar pelo falecimento do Senhor Edson Mascarde Pedroso, sepultado em 29 de maio, aos 70 anos de idade.</w:t>
      </w:r>
    </w:p>
    <w:p w:rsidR="008367B5" w:rsidRPr="00794C10" w:rsidRDefault="008367B5" w:rsidP="00794C10">
      <w:pPr>
        <w:jc w:val="both"/>
        <w:rPr>
          <w:rFonts w:ascii="Arial" w:hAnsi="Arial" w:cs="Arial"/>
          <w:b/>
          <w:sz w:val="28"/>
          <w:szCs w:val="28"/>
        </w:rPr>
      </w:pPr>
    </w:p>
    <w:p w:rsidR="008367B5" w:rsidRPr="00794C10" w:rsidRDefault="00E965E8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b/>
          <w:sz w:val="28"/>
          <w:szCs w:val="28"/>
        </w:rPr>
        <w:t>N°. 27</w:t>
      </w:r>
    </w:p>
    <w:p w:rsidR="008367B5" w:rsidRDefault="00E965E8" w:rsidP="00794C10">
      <w:pPr>
        <w:jc w:val="both"/>
        <w:rPr>
          <w:rFonts w:ascii="Arial" w:hAnsi="Arial" w:cs="Arial"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 xml:space="preserve">Voto de pesar pelo falecimento da Senhora </w:t>
      </w:r>
      <w:r w:rsidRPr="00794C10">
        <w:rPr>
          <w:rFonts w:ascii="Arial" w:hAnsi="Arial" w:cs="Arial"/>
          <w:sz w:val="28"/>
          <w:szCs w:val="28"/>
        </w:rPr>
        <w:t>Marlene Ines Firmino Trevisani, sepultada em 2 de junho, aos 83 anos</w:t>
      </w:r>
      <w:r w:rsidR="00794C10">
        <w:rPr>
          <w:rFonts w:ascii="Arial" w:hAnsi="Arial" w:cs="Arial"/>
          <w:sz w:val="28"/>
          <w:szCs w:val="28"/>
        </w:rPr>
        <w:t xml:space="preserve"> de idade</w:t>
      </w:r>
      <w:r w:rsidRPr="00794C10">
        <w:rPr>
          <w:rFonts w:ascii="Arial" w:hAnsi="Arial" w:cs="Arial"/>
          <w:sz w:val="28"/>
          <w:szCs w:val="28"/>
        </w:rPr>
        <w:t>.</w:t>
      </w:r>
    </w:p>
    <w:p w:rsidR="002957E5" w:rsidRDefault="002957E5" w:rsidP="00794C10">
      <w:pPr>
        <w:jc w:val="both"/>
        <w:rPr>
          <w:rFonts w:ascii="Arial" w:hAnsi="Arial" w:cs="Arial"/>
          <w:sz w:val="28"/>
          <w:szCs w:val="28"/>
        </w:rPr>
      </w:pPr>
    </w:p>
    <w:p w:rsidR="002957E5" w:rsidRPr="002957E5" w:rsidRDefault="00E965E8" w:rsidP="00794C1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28</w:t>
      </w:r>
    </w:p>
    <w:p w:rsidR="002957E5" w:rsidRPr="002957E5" w:rsidRDefault="00E965E8" w:rsidP="00794C10">
      <w:pPr>
        <w:jc w:val="both"/>
        <w:rPr>
          <w:rFonts w:ascii="Arial" w:hAnsi="Arial" w:cs="Arial"/>
          <w:sz w:val="28"/>
          <w:szCs w:val="28"/>
        </w:rPr>
      </w:pPr>
      <w:r w:rsidRPr="002957E5">
        <w:rPr>
          <w:rFonts w:ascii="Arial" w:hAnsi="Arial" w:cs="Arial"/>
          <w:sz w:val="28"/>
          <w:szCs w:val="28"/>
        </w:rPr>
        <w:t>Voto de pesar pelo falecimento do Professor Aposentado da Unesp de Botucatu, Dr. Hero Gondinho Tse, ocorrido em 1º de junho, aos 99 anos</w:t>
      </w:r>
      <w:r w:rsidR="00157CF0">
        <w:rPr>
          <w:rFonts w:ascii="Arial" w:hAnsi="Arial" w:cs="Arial"/>
          <w:sz w:val="28"/>
          <w:szCs w:val="28"/>
        </w:rPr>
        <w:t xml:space="preserve"> de idade</w:t>
      </w:r>
      <w:r w:rsidRPr="002957E5">
        <w:rPr>
          <w:rFonts w:ascii="Arial" w:hAnsi="Arial" w:cs="Arial"/>
          <w:sz w:val="28"/>
          <w:szCs w:val="28"/>
        </w:rPr>
        <w:t>.</w:t>
      </w:r>
    </w:p>
    <w:p w:rsidR="00794C10" w:rsidRPr="00794C10" w:rsidRDefault="00794C10" w:rsidP="00794C10">
      <w:pPr>
        <w:jc w:val="both"/>
        <w:rPr>
          <w:rFonts w:ascii="Arial" w:hAnsi="Arial" w:cs="Arial"/>
          <w:sz w:val="28"/>
          <w:szCs w:val="28"/>
        </w:rPr>
      </w:pPr>
    </w:p>
    <w:p w:rsidR="00F93EA2" w:rsidRPr="00794C10" w:rsidRDefault="00E965E8" w:rsidP="00794C10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94C10">
        <w:rPr>
          <w:rFonts w:ascii="Arial" w:hAnsi="Arial" w:cs="Arial"/>
          <w:b/>
          <w:bCs/>
          <w:sz w:val="28"/>
          <w:szCs w:val="28"/>
          <w:u w:val="single"/>
        </w:rPr>
        <w:t>REQUERIMENTOS</w:t>
      </w:r>
      <w:r w:rsidR="00087A85">
        <w:rPr>
          <w:rFonts w:ascii="Arial" w:hAnsi="Arial" w:cs="Arial"/>
          <w:b/>
          <w:bCs/>
          <w:sz w:val="28"/>
          <w:szCs w:val="28"/>
          <w:u w:val="single"/>
        </w:rPr>
        <w:t xml:space="preserve"> APROVADOS</w:t>
      </w:r>
      <w:r w:rsidRPr="00794C10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F83D30" w:rsidRPr="00794C10" w:rsidRDefault="00E965E8" w:rsidP="00794C10">
      <w:pPr>
        <w:jc w:val="both"/>
        <w:rPr>
          <w:rFonts w:ascii="Arial" w:hAnsi="Arial" w:cs="Arial"/>
          <w:sz w:val="28"/>
          <w:szCs w:val="28"/>
        </w:rPr>
      </w:pPr>
      <w:r w:rsidRPr="00794C10">
        <w:rPr>
          <w:rFonts w:ascii="Arial" w:hAnsi="Arial" w:cs="Arial"/>
          <w:b/>
          <w:sz w:val="28"/>
          <w:szCs w:val="28"/>
        </w:rPr>
        <w:t xml:space="preserve">N°. </w:t>
      </w:r>
      <w:r w:rsidRPr="00794C10">
        <w:rPr>
          <w:rFonts w:ascii="Arial" w:hAnsi="Arial" w:cs="Arial"/>
          <w:b/>
          <w:sz w:val="28"/>
          <w:szCs w:val="28"/>
        </w:rPr>
        <w:t>304</w:t>
      </w:r>
      <w:r w:rsidR="00794C10">
        <w:rPr>
          <w:rFonts w:ascii="Arial" w:hAnsi="Arial" w:cs="Arial"/>
          <w:b/>
          <w:sz w:val="28"/>
          <w:szCs w:val="28"/>
        </w:rPr>
        <w:t xml:space="preserve"> </w:t>
      </w:r>
      <w:r w:rsidRPr="00794C10">
        <w:rPr>
          <w:rFonts w:ascii="Arial" w:hAnsi="Arial" w:cs="Arial"/>
          <w:b/>
          <w:sz w:val="28"/>
          <w:szCs w:val="28"/>
        </w:rPr>
        <w:t>- Autoria: CULA</w:t>
      </w:r>
    </w:p>
    <w:p w:rsidR="008367B5" w:rsidRPr="00794C10" w:rsidRDefault="00E965E8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 xml:space="preserve">Secretário de Esportes e Promoção </w:t>
      </w:r>
      <w:r w:rsidR="00225B79">
        <w:rPr>
          <w:rFonts w:ascii="Arial" w:hAnsi="Arial" w:cs="Arial"/>
          <w:sz w:val="28"/>
          <w:szCs w:val="28"/>
        </w:rPr>
        <w:t xml:space="preserve">da </w:t>
      </w:r>
      <w:r w:rsidRPr="00794C10">
        <w:rPr>
          <w:rFonts w:ascii="Arial" w:hAnsi="Arial" w:cs="Arial"/>
          <w:sz w:val="28"/>
          <w:szCs w:val="28"/>
        </w:rPr>
        <w:t xml:space="preserve">Qualidade de </w:t>
      </w:r>
      <w:r w:rsidR="00794C10" w:rsidRPr="00794C10">
        <w:rPr>
          <w:rFonts w:ascii="Arial" w:hAnsi="Arial" w:cs="Arial"/>
          <w:sz w:val="28"/>
          <w:szCs w:val="28"/>
        </w:rPr>
        <w:t>Vida -</w:t>
      </w:r>
      <w:r w:rsidRPr="00794C10">
        <w:rPr>
          <w:rFonts w:ascii="Arial" w:hAnsi="Arial" w:cs="Arial"/>
          <w:sz w:val="28"/>
          <w:szCs w:val="28"/>
        </w:rPr>
        <w:t xml:space="preserve"> solicita-se informar sobre a possibilidade de realizar a manutenção completa dos aparelhos de ginástica, existentes no Ginásio Municipal “Governador Mário Covas”.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E965E8" w:rsidP="00794C10">
      <w:pPr>
        <w:jc w:val="both"/>
        <w:rPr>
          <w:rFonts w:ascii="Arial" w:hAnsi="Arial" w:cs="Arial"/>
          <w:sz w:val="28"/>
          <w:szCs w:val="28"/>
        </w:rPr>
      </w:pPr>
      <w:r w:rsidRPr="00794C10">
        <w:rPr>
          <w:rFonts w:ascii="Arial" w:hAnsi="Arial" w:cs="Arial"/>
          <w:b/>
          <w:sz w:val="28"/>
          <w:szCs w:val="28"/>
        </w:rPr>
        <w:t>N°. 305</w:t>
      </w:r>
      <w:r w:rsidR="00794C10">
        <w:rPr>
          <w:rFonts w:ascii="Arial" w:hAnsi="Arial" w:cs="Arial"/>
          <w:b/>
          <w:sz w:val="28"/>
          <w:szCs w:val="28"/>
        </w:rPr>
        <w:t xml:space="preserve"> </w:t>
      </w:r>
      <w:r w:rsidRPr="00794C10">
        <w:rPr>
          <w:rFonts w:ascii="Arial" w:hAnsi="Arial" w:cs="Arial"/>
          <w:b/>
          <w:sz w:val="28"/>
          <w:szCs w:val="28"/>
        </w:rPr>
        <w:t xml:space="preserve">- </w:t>
      </w:r>
      <w:r w:rsidRPr="00794C10">
        <w:rPr>
          <w:rFonts w:ascii="Arial" w:hAnsi="Arial" w:cs="Arial"/>
          <w:b/>
          <w:sz w:val="28"/>
          <w:szCs w:val="28"/>
        </w:rPr>
        <w:t>Autoria: SILVIO</w:t>
      </w:r>
    </w:p>
    <w:p w:rsidR="008367B5" w:rsidRPr="00794C10" w:rsidRDefault="00E965E8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>Prefeito e ao Secretário de Governo - solicita-se realizar estudos visando a criação e implantação de um Departamento de Fiscalização que envolva todas as áreas que demandam esse tipo de prestação de serviço e cuidados administrativos e ope</w:t>
      </w:r>
      <w:r w:rsidRPr="00794C10">
        <w:rPr>
          <w:rFonts w:ascii="Arial" w:hAnsi="Arial" w:cs="Arial"/>
          <w:sz w:val="28"/>
          <w:szCs w:val="28"/>
        </w:rPr>
        <w:t>racionais em nossa cidade.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E965E8" w:rsidP="00794C10">
      <w:pPr>
        <w:jc w:val="both"/>
        <w:rPr>
          <w:rFonts w:ascii="Arial" w:hAnsi="Arial" w:cs="Arial"/>
          <w:sz w:val="28"/>
          <w:szCs w:val="28"/>
        </w:rPr>
      </w:pPr>
      <w:r w:rsidRPr="00794C10">
        <w:rPr>
          <w:rFonts w:ascii="Arial" w:hAnsi="Arial" w:cs="Arial"/>
          <w:b/>
          <w:sz w:val="28"/>
          <w:szCs w:val="28"/>
        </w:rPr>
        <w:t>N°. 306</w:t>
      </w:r>
      <w:r w:rsidR="00794C10">
        <w:rPr>
          <w:rFonts w:ascii="Arial" w:hAnsi="Arial" w:cs="Arial"/>
          <w:b/>
          <w:sz w:val="28"/>
          <w:szCs w:val="28"/>
        </w:rPr>
        <w:t xml:space="preserve"> </w:t>
      </w:r>
      <w:r w:rsidRPr="00794C10">
        <w:rPr>
          <w:rFonts w:ascii="Arial" w:hAnsi="Arial" w:cs="Arial"/>
          <w:b/>
          <w:sz w:val="28"/>
          <w:szCs w:val="28"/>
        </w:rPr>
        <w:t>- Autoria: SILVIO</w:t>
      </w:r>
    </w:p>
    <w:p w:rsidR="00087A85" w:rsidRPr="00087A85" w:rsidRDefault="00E965E8" w:rsidP="00794C10">
      <w:pPr>
        <w:jc w:val="both"/>
        <w:rPr>
          <w:rFonts w:ascii="Arial" w:hAnsi="Arial" w:cs="Arial"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>Prefeito e Secretária de Assistência Social - solicita-se a possibilidade de distribuição de sopas, pães, chocolate quente, chá, água e demais ações possíveis, em dias frios, para pessoas em situações d</w:t>
      </w:r>
      <w:r w:rsidRPr="00794C10">
        <w:rPr>
          <w:rFonts w:ascii="Arial" w:hAnsi="Arial" w:cs="Arial"/>
          <w:sz w:val="28"/>
          <w:szCs w:val="28"/>
        </w:rPr>
        <w:t>e vulnerabilidade social e em situação rua.</w:t>
      </w:r>
      <w:bookmarkStart w:id="0" w:name="_GoBack"/>
      <w:bookmarkEnd w:id="0"/>
    </w:p>
    <w:p w:rsidR="008367B5" w:rsidRPr="00794C10" w:rsidRDefault="00E965E8" w:rsidP="00794C10">
      <w:pPr>
        <w:jc w:val="both"/>
        <w:rPr>
          <w:rFonts w:ascii="Arial" w:hAnsi="Arial" w:cs="Arial"/>
          <w:sz w:val="28"/>
          <w:szCs w:val="28"/>
        </w:rPr>
      </w:pPr>
      <w:r w:rsidRPr="00794C10">
        <w:rPr>
          <w:rFonts w:ascii="Arial" w:hAnsi="Arial" w:cs="Arial"/>
          <w:b/>
          <w:sz w:val="28"/>
          <w:szCs w:val="28"/>
        </w:rPr>
        <w:lastRenderedPageBreak/>
        <w:t>N°. 307</w:t>
      </w:r>
      <w:r w:rsidR="00794C10">
        <w:rPr>
          <w:rFonts w:ascii="Arial" w:hAnsi="Arial" w:cs="Arial"/>
          <w:b/>
          <w:sz w:val="28"/>
          <w:szCs w:val="28"/>
        </w:rPr>
        <w:t xml:space="preserve"> </w:t>
      </w:r>
      <w:r w:rsidRPr="00794C10">
        <w:rPr>
          <w:rFonts w:ascii="Arial" w:hAnsi="Arial" w:cs="Arial"/>
          <w:b/>
          <w:sz w:val="28"/>
          <w:szCs w:val="28"/>
        </w:rPr>
        <w:t>- Autoria: SILVIO</w:t>
      </w:r>
    </w:p>
    <w:p w:rsidR="008367B5" w:rsidRPr="00794C10" w:rsidRDefault="00E965E8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 xml:space="preserve">Prefeito, Secretário de Infraestrutura e Secretário de Esportes e Promoção da Qualidade de Vida - solicita-se realizar as benfeitorias necessárias na área de convivência e no parquinho </w:t>
      </w:r>
      <w:r w:rsidRPr="00794C10">
        <w:rPr>
          <w:rFonts w:ascii="Arial" w:hAnsi="Arial" w:cs="Arial"/>
          <w:sz w:val="28"/>
          <w:szCs w:val="28"/>
        </w:rPr>
        <w:t>infantil do bairro Residencial Cedro.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E965E8" w:rsidP="00794C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308 </w:t>
      </w:r>
      <w:r w:rsidR="000B6F3E" w:rsidRPr="00794C10">
        <w:rPr>
          <w:rFonts w:ascii="Arial" w:hAnsi="Arial" w:cs="Arial"/>
          <w:b/>
          <w:sz w:val="28"/>
          <w:szCs w:val="28"/>
        </w:rPr>
        <w:t>- Autoria: SILVIO</w:t>
      </w:r>
    </w:p>
    <w:p w:rsidR="008367B5" w:rsidRPr="00794C10" w:rsidRDefault="00E965E8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>Prefeito, Secretário Adjunto para Assuntos do Transporte Coletivo e Trânsito e Secretário de Segurança - solicita-se intensificar a atenção e esforços no monitoramento das vagas reservadas pa</w:t>
      </w:r>
      <w:r w:rsidRPr="00794C10">
        <w:rPr>
          <w:rFonts w:ascii="Arial" w:hAnsi="Arial" w:cs="Arial"/>
          <w:sz w:val="28"/>
          <w:szCs w:val="28"/>
        </w:rPr>
        <w:t>ra pessoas com deficiência e idosos nos estacionamentos públicos e privados existentes em nosso município.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E965E8" w:rsidP="00794C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309 </w:t>
      </w:r>
      <w:r w:rsidR="000B6F3E" w:rsidRPr="00794C10">
        <w:rPr>
          <w:rFonts w:ascii="Arial" w:hAnsi="Arial" w:cs="Arial"/>
          <w:b/>
          <w:sz w:val="28"/>
          <w:szCs w:val="28"/>
        </w:rPr>
        <w:t>- Autoria: ABELARDO</w:t>
      </w:r>
    </w:p>
    <w:p w:rsidR="008367B5" w:rsidRPr="00794C10" w:rsidRDefault="00E965E8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>Prefeito, Secretário de Esportes e Promoção da Qualidade de Vida e Secretário de Infraestrutura - solicita-se um projeto</w:t>
      </w:r>
      <w:r w:rsidRPr="00794C10">
        <w:rPr>
          <w:rFonts w:ascii="Arial" w:hAnsi="Arial" w:cs="Arial"/>
          <w:sz w:val="28"/>
          <w:szCs w:val="28"/>
        </w:rPr>
        <w:t xml:space="preserve"> para a construção de uma pista de aeromodelismo em Botucatu.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E965E8" w:rsidP="00794C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311 </w:t>
      </w:r>
      <w:r w:rsidR="000B6F3E" w:rsidRPr="00794C10">
        <w:rPr>
          <w:rFonts w:ascii="Arial" w:hAnsi="Arial" w:cs="Arial"/>
          <w:b/>
          <w:sz w:val="28"/>
          <w:szCs w:val="28"/>
        </w:rPr>
        <w:t>- Autoria: ALESSANDRA LUCC</w:t>
      </w:r>
      <w:r>
        <w:rPr>
          <w:rFonts w:ascii="Arial" w:hAnsi="Arial" w:cs="Arial"/>
          <w:b/>
          <w:sz w:val="28"/>
          <w:szCs w:val="28"/>
        </w:rPr>
        <w:t>HESI, MARCELO SLEIMAN, PALHINHA e</w:t>
      </w:r>
      <w:r w:rsidR="000B6F3E" w:rsidRPr="00794C10">
        <w:rPr>
          <w:rFonts w:ascii="Arial" w:hAnsi="Arial" w:cs="Arial"/>
          <w:b/>
          <w:sz w:val="28"/>
          <w:szCs w:val="28"/>
        </w:rPr>
        <w:t xml:space="preserve"> SARGENTO LAUDO</w:t>
      </w:r>
    </w:p>
    <w:p w:rsidR="008367B5" w:rsidRPr="00794C10" w:rsidRDefault="00E965E8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>Se</w:t>
      </w:r>
      <w:r w:rsidR="00B2401A">
        <w:rPr>
          <w:rFonts w:ascii="Arial" w:hAnsi="Arial" w:cs="Arial"/>
          <w:sz w:val="28"/>
          <w:szCs w:val="28"/>
        </w:rPr>
        <w:t xml:space="preserve">cretário de Infraestrutura e </w:t>
      </w:r>
      <w:r w:rsidRPr="00794C10">
        <w:rPr>
          <w:rFonts w:ascii="Arial" w:hAnsi="Arial" w:cs="Arial"/>
          <w:sz w:val="28"/>
          <w:szCs w:val="28"/>
        </w:rPr>
        <w:t>Secret</w:t>
      </w:r>
      <w:r w:rsidRPr="00794C10">
        <w:rPr>
          <w:rFonts w:ascii="Arial" w:hAnsi="Arial" w:cs="Arial"/>
          <w:sz w:val="28"/>
          <w:szCs w:val="28"/>
        </w:rPr>
        <w:t>ário de Educação - solicita-se adeq</w:t>
      </w:r>
      <w:r w:rsidR="00B2401A">
        <w:rPr>
          <w:rFonts w:ascii="Arial" w:hAnsi="Arial" w:cs="Arial"/>
          <w:sz w:val="28"/>
          <w:szCs w:val="28"/>
        </w:rPr>
        <w:t>uar e instalar rampas nas vias d</w:t>
      </w:r>
      <w:r w:rsidRPr="00794C10">
        <w:rPr>
          <w:rFonts w:ascii="Arial" w:hAnsi="Arial" w:cs="Arial"/>
          <w:sz w:val="28"/>
          <w:szCs w:val="28"/>
        </w:rPr>
        <w:t>o entorno das escolas municipais, bem como os acessos internos das unidades de ensino, afim de garantir às crianças e adolescentes com deficiência e mobilidade</w:t>
      </w:r>
      <w:r w:rsidR="00B2401A">
        <w:rPr>
          <w:rFonts w:ascii="Arial" w:hAnsi="Arial" w:cs="Arial"/>
          <w:sz w:val="28"/>
          <w:szCs w:val="28"/>
        </w:rPr>
        <w:t xml:space="preserve"> reduzida, maior independência e</w:t>
      </w:r>
      <w:r w:rsidRPr="00794C10">
        <w:rPr>
          <w:rFonts w:ascii="Arial" w:hAnsi="Arial" w:cs="Arial"/>
          <w:sz w:val="28"/>
          <w:szCs w:val="28"/>
        </w:rPr>
        <w:t xml:space="preserve"> acessibilidade.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E965E8" w:rsidP="00794C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312 </w:t>
      </w:r>
      <w:r w:rsidR="000B6F3E" w:rsidRPr="00794C10">
        <w:rPr>
          <w:rFonts w:ascii="Arial" w:hAnsi="Arial" w:cs="Arial"/>
          <w:b/>
          <w:sz w:val="28"/>
          <w:szCs w:val="28"/>
        </w:rPr>
        <w:t>- Autoria: ALESSANDRA LUCCHESI</w:t>
      </w:r>
    </w:p>
    <w:p w:rsidR="008367B5" w:rsidRPr="00794C10" w:rsidRDefault="00E965E8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 xml:space="preserve">Secretário Adjunto de Assuntos da Administração - solicita-se explicações sobre a incidência de descontos no pagamento decorrente de substituições de aulas, antes não </w:t>
      </w:r>
      <w:r w:rsidRPr="00794C10">
        <w:rPr>
          <w:rFonts w:ascii="Arial" w:hAnsi="Arial" w:cs="Arial"/>
          <w:sz w:val="28"/>
          <w:szCs w:val="28"/>
        </w:rPr>
        <w:t>efetuados.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E965E8" w:rsidP="00794C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313 </w:t>
      </w:r>
      <w:r w:rsidR="000B6F3E" w:rsidRPr="00794C10">
        <w:rPr>
          <w:rFonts w:ascii="Arial" w:hAnsi="Arial" w:cs="Arial"/>
          <w:b/>
          <w:sz w:val="28"/>
          <w:szCs w:val="28"/>
        </w:rPr>
        <w:t>- Autoria: SARGENTO LAUDO</w:t>
      </w:r>
    </w:p>
    <w:p w:rsidR="008367B5" w:rsidRPr="00794C10" w:rsidRDefault="00E965E8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 xml:space="preserve">Secretário de Zeladoria e Serviços e Secretário Adjunto de Assuntos da </w:t>
      </w:r>
      <w:r w:rsidR="00794C10" w:rsidRPr="00794C10">
        <w:rPr>
          <w:rFonts w:ascii="Arial" w:hAnsi="Arial" w:cs="Arial"/>
          <w:sz w:val="28"/>
          <w:szCs w:val="28"/>
        </w:rPr>
        <w:t>Administração -</w:t>
      </w:r>
      <w:r w:rsidRPr="00794C10">
        <w:rPr>
          <w:rFonts w:ascii="Arial" w:hAnsi="Arial" w:cs="Arial"/>
          <w:sz w:val="28"/>
          <w:szCs w:val="28"/>
        </w:rPr>
        <w:t xml:space="preserve"> solicita-se realizar o chamamento por meio de concurso público, ainda em vigência, de vigilantes e pintores para atuar no m</w:t>
      </w:r>
      <w:r w:rsidRPr="00794C10">
        <w:rPr>
          <w:rFonts w:ascii="Arial" w:hAnsi="Arial" w:cs="Arial"/>
          <w:sz w:val="28"/>
          <w:szCs w:val="28"/>
        </w:rPr>
        <w:t xml:space="preserve">unicípio. 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E965E8" w:rsidP="00794C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314 </w:t>
      </w:r>
      <w:r w:rsidR="000B6F3E" w:rsidRPr="00794C10">
        <w:rPr>
          <w:rFonts w:ascii="Arial" w:hAnsi="Arial" w:cs="Arial"/>
          <w:b/>
          <w:sz w:val="28"/>
          <w:szCs w:val="28"/>
        </w:rPr>
        <w:t>- Autoria: SARGENTO LAUDO</w:t>
      </w:r>
    </w:p>
    <w:p w:rsidR="008367B5" w:rsidRPr="00794C10" w:rsidRDefault="00E965E8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 xml:space="preserve">Secretário de Governo, Secretária Adjunta de Assuntos de Governo e Procurador Geral do Município - solicita-se realizar estudos para atualizar a legislação que versa sobre a atividade delegada dos policiais </w:t>
      </w:r>
      <w:r w:rsidRPr="00794C10">
        <w:rPr>
          <w:rFonts w:ascii="Arial" w:hAnsi="Arial" w:cs="Arial"/>
          <w:sz w:val="28"/>
          <w:szCs w:val="28"/>
        </w:rPr>
        <w:t>militares, com o objetivo que o pagamento da gratificação seja de natureza indenizatória, nos moldes da cidade de São Paulo.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E965E8" w:rsidP="00794C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315 </w:t>
      </w:r>
      <w:r w:rsidR="000B6F3E" w:rsidRPr="00794C10">
        <w:rPr>
          <w:rFonts w:ascii="Arial" w:hAnsi="Arial" w:cs="Arial"/>
          <w:b/>
          <w:sz w:val="28"/>
          <w:szCs w:val="28"/>
        </w:rPr>
        <w:t>- Autoria: SARGENTO LAUDO</w:t>
      </w:r>
    </w:p>
    <w:p w:rsidR="008367B5" w:rsidRPr="00794C10" w:rsidRDefault="00E965E8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 xml:space="preserve">Secretário de </w:t>
      </w:r>
      <w:r w:rsidR="00794C10" w:rsidRPr="00794C10">
        <w:rPr>
          <w:rFonts w:ascii="Arial" w:hAnsi="Arial" w:cs="Arial"/>
          <w:sz w:val="28"/>
          <w:szCs w:val="28"/>
        </w:rPr>
        <w:t>Saúde -</w:t>
      </w:r>
      <w:r w:rsidRPr="00794C10">
        <w:rPr>
          <w:rFonts w:ascii="Arial" w:hAnsi="Arial" w:cs="Arial"/>
          <w:sz w:val="28"/>
          <w:szCs w:val="28"/>
        </w:rPr>
        <w:t xml:space="preserve"> solicita-se realizar estudos visando implantar o sistema de telemedicina n</w:t>
      </w:r>
      <w:r w:rsidRPr="00794C10">
        <w:rPr>
          <w:rFonts w:ascii="Arial" w:hAnsi="Arial" w:cs="Arial"/>
          <w:sz w:val="28"/>
          <w:szCs w:val="28"/>
        </w:rPr>
        <w:t>a rede municipal de saúde de forma a beneficiar a população e agilizar os atendimentos nos postos de saúde.</w:t>
      </w:r>
    </w:p>
    <w:p w:rsidR="00916DE3" w:rsidRPr="00794C10" w:rsidRDefault="00916DE3" w:rsidP="00794C10">
      <w:pPr>
        <w:jc w:val="both"/>
        <w:rPr>
          <w:rFonts w:ascii="Arial" w:hAnsi="Arial" w:cs="Arial"/>
          <w:sz w:val="28"/>
          <w:szCs w:val="28"/>
        </w:rPr>
      </w:pPr>
    </w:p>
    <w:p w:rsidR="00916DE3" w:rsidRPr="00794C10" w:rsidRDefault="00E965E8" w:rsidP="00794C10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INDICAÇÃO</w:t>
      </w:r>
      <w:r w:rsidR="00087A85">
        <w:rPr>
          <w:rFonts w:ascii="Arial" w:hAnsi="Arial" w:cs="Arial"/>
          <w:b/>
          <w:bCs/>
          <w:sz w:val="28"/>
          <w:szCs w:val="28"/>
          <w:u w:val="single"/>
        </w:rPr>
        <w:t xml:space="preserve"> DEFERIDA PELA PRESIDÊNCIA</w:t>
      </w:r>
      <w:r w:rsidR="000B6F3E" w:rsidRPr="00794C10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794C10" w:rsidRDefault="00916DE3" w:rsidP="00794C10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794C10" w:rsidRDefault="00E965E8" w:rsidP="00794C10">
      <w:pPr>
        <w:jc w:val="both"/>
        <w:rPr>
          <w:rFonts w:ascii="Arial" w:hAnsi="Arial" w:cs="Arial"/>
          <w:sz w:val="28"/>
          <w:szCs w:val="28"/>
        </w:rPr>
      </w:pPr>
      <w:r w:rsidRPr="00794C10">
        <w:rPr>
          <w:rFonts w:ascii="Arial" w:hAnsi="Arial" w:cs="Arial"/>
          <w:b/>
          <w:sz w:val="28"/>
          <w:szCs w:val="28"/>
        </w:rPr>
        <w:t>N°. 39</w:t>
      </w:r>
      <w:r w:rsidR="00225B79">
        <w:rPr>
          <w:rFonts w:ascii="Arial" w:hAnsi="Arial" w:cs="Arial"/>
          <w:b/>
          <w:sz w:val="28"/>
          <w:szCs w:val="28"/>
        </w:rPr>
        <w:t xml:space="preserve"> </w:t>
      </w:r>
      <w:r w:rsidRPr="00794C10">
        <w:rPr>
          <w:rFonts w:ascii="Arial" w:hAnsi="Arial" w:cs="Arial"/>
          <w:b/>
          <w:sz w:val="28"/>
          <w:szCs w:val="28"/>
        </w:rPr>
        <w:t>- Autoria: SILVIO</w:t>
      </w:r>
    </w:p>
    <w:p w:rsidR="008367B5" w:rsidRPr="00794C10" w:rsidRDefault="00E965E8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 xml:space="preserve">Prefeito e Secretário Adjunto para Assuntos do Transporte Coletivo e Trânsito - indica-se a necessidade de </w:t>
      </w:r>
      <w:r w:rsidRPr="00794C10">
        <w:rPr>
          <w:rFonts w:ascii="Arial" w:hAnsi="Arial" w:cs="Arial"/>
          <w:sz w:val="28"/>
          <w:szCs w:val="28"/>
        </w:rPr>
        <w:t>instalar redutor de velocidade (lombofaixa), em ambos os lados da Avenida</w:t>
      </w:r>
      <w:r w:rsidR="009C0742">
        <w:rPr>
          <w:rFonts w:ascii="Arial" w:hAnsi="Arial" w:cs="Arial"/>
          <w:sz w:val="28"/>
          <w:szCs w:val="28"/>
        </w:rPr>
        <w:t xml:space="preserve"> Dr. Vital Brasil, na altura do número</w:t>
      </w:r>
      <w:r w:rsidRPr="00794C10">
        <w:rPr>
          <w:rFonts w:ascii="Arial" w:hAnsi="Arial" w:cs="Arial"/>
          <w:sz w:val="28"/>
          <w:szCs w:val="28"/>
        </w:rPr>
        <w:t xml:space="preserve"> 500 a</w:t>
      </w:r>
      <w:r w:rsidR="009C0742">
        <w:rPr>
          <w:rFonts w:ascii="Arial" w:hAnsi="Arial" w:cs="Arial"/>
          <w:sz w:val="28"/>
          <w:szCs w:val="28"/>
        </w:rPr>
        <w:t>o</w:t>
      </w:r>
      <w:r w:rsidRPr="00794C10">
        <w:rPr>
          <w:rFonts w:ascii="Arial" w:hAnsi="Arial" w:cs="Arial"/>
          <w:sz w:val="28"/>
          <w:szCs w:val="28"/>
        </w:rPr>
        <w:t xml:space="preserve"> 600, bem como a completa revisão de sinalização em todo entorno do local.</w:t>
      </w:r>
    </w:p>
    <w:p w:rsidR="008367B5" w:rsidRPr="00794C10" w:rsidRDefault="008367B5" w:rsidP="00916DE3">
      <w:pPr>
        <w:rPr>
          <w:rFonts w:ascii="Arial" w:hAnsi="Arial" w:cs="Arial"/>
          <w:sz w:val="28"/>
          <w:szCs w:val="28"/>
        </w:rPr>
      </w:pPr>
    </w:p>
    <w:p w:rsidR="001A223C" w:rsidRPr="00794C10" w:rsidRDefault="001A223C">
      <w:pPr>
        <w:suppressAutoHyphens w:val="0"/>
        <w:spacing w:after="160" w:line="259" w:lineRule="auto"/>
        <w:rPr>
          <w:rFonts w:ascii="Arial" w:hAnsi="Arial" w:cs="Arial"/>
          <w:sz w:val="28"/>
          <w:szCs w:val="28"/>
        </w:rPr>
      </w:pPr>
    </w:p>
    <w:p w:rsidR="00F93EA2" w:rsidRPr="00794C10" w:rsidRDefault="00F93EA2" w:rsidP="003164F7">
      <w:pPr>
        <w:suppressAutoHyphens w:val="0"/>
        <w:spacing w:after="160" w:line="259" w:lineRule="auto"/>
        <w:rPr>
          <w:rFonts w:ascii="Arial" w:hAnsi="Arial" w:cs="Arial"/>
          <w:sz w:val="28"/>
          <w:szCs w:val="28"/>
        </w:rPr>
      </w:pPr>
    </w:p>
    <w:sectPr w:rsidR="00F93EA2" w:rsidRPr="00794C10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5E8" w:rsidRDefault="00E965E8">
      <w:r>
        <w:separator/>
      </w:r>
    </w:p>
  </w:endnote>
  <w:endnote w:type="continuationSeparator" w:id="0">
    <w:p w:rsidR="00E965E8" w:rsidRDefault="00E9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E965E8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</w:t>
    </w:r>
    <w:proofErr w:type="gramStart"/>
    <w:r w:rsidRPr="00391174">
      <w:rPr>
        <w:sz w:val="18"/>
        <w:szCs w:val="18"/>
      </w:rPr>
      <w:t>2650  –</w:t>
    </w:r>
    <w:proofErr w:type="gramEnd"/>
    <w:r w:rsidRPr="00391174">
      <w:rPr>
        <w:sz w:val="18"/>
        <w:szCs w:val="18"/>
      </w:rPr>
      <w:t xml:space="preserve"> Botucatu – SP</w:t>
    </w:r>
  </w:p>
  <w:p w:rsidR="003164F7" w:rsidRPr="00391174" w:rsidRDefault="00E965E8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0B6F3E" w:rsidRPr="00391174">
        <w:rPr>
          <w:rStyle w:val="Hyperlink"/>
          <w:sz w:val="18"/>
          <w:szCs w:val="18"/>
        </w:rPr>
        <w:t>http://www.camara</w:t>
      </w:r>
    </w:hyperlink>
    <w:proofErr w:type="gramStart"/>
    <w:r w:rsidR="000B6F3E" w:rsidRPr="00391174">
      <w:rPr>
        <w:color w:val="0000FF"/>
        <w:sz w:val="18"/>
        <w:szCs w:val="18"/>
        <w:u w:val="single"/>
      </w:rPr>
      <w:t>botucatu.sp.gov.br</w:t>
    </w:r>
    <w:r w:rsidR="000B6F3E" w:rsidRPr="00391174">
      <w:rPr>
        <w:color w:val="0000FF"/>
        <w:sz w:val="18"/>
        <w:szCs w:val="18"/>
      </w:rPr>
      <w:t xml:space="preserve">  </w:t>
    </w:r>
    <w:r w:rsidR="000B6F3E" w:rsidRPr="00391174">
      <w:rPr>
        <w:color w:val="000000"/>
        <w:sz w:val="18"/>
        <w:szCs w:val="18"/>
      </w:rPr>
      <w:t>E-mail</w:t>
    </w:r>
    <w:proofErr w:type="gramEnd"/>
    <w:r w:rsidR="000B6F3E" w:rsidRPr="00391174">
      <w:rPr>
        <w:color w:val="000000"/>
        <w:sz w:val="18"/>
        <w:szCs w:val="18"/>
      </w:rPr>
      <w:t>:</w:t>
    </w:r>
    <w:r w:rsidR="000B6F3E" w:rsidRPr="00391174">
      <w:rPr>
        <w:color w:val="0000FF"/>
        <w:sz w:val="18"/>
        <w:szCs w:val="18"/>
      </w:rPr>
      <w:t xml:space="preserve"> </w:t>
    </w:r>
    <w:r w:rsidR="000B6F3E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5E8" w:rsidRDefault="00E965E8">
      <w:r>
        <w:separator/>
      </w:r>
    </w:p>
  </w:footnote>
  <w:footnote w:type="continuationSeparator" w:id="0">
    <w:p w:rsidR="00E965E8" w:rsidRDefault="00E96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E965E8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77866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59701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E965E8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87A85"/>
    <w:rsid w:val="000B6F3E"/>
    <w:rsid w:val="000D1F1D"/>
    <w:rsid w:val="000E680B"/>
    <w:rsid w:val="001000CF"/>
    <w:rsid w:val="00157CF0"/>
    <w:rsid w:val="001A223C"/>
    <w:rsid w:val="00212BF2"/>
    <w:rsid w:val="00225B79"/>
    <w:rsid w:val="00225FBD"/>
    <w:rsid w:val="00293C58"/>
    <w:rsid w:val="002957E5"/>
    <w:rsid w:val="003164F7"/>
    <w:rsid w:val="00391174"/>
    <w:rsid w:val="004956E1"/>
    <w:rsid w:val="005515B5"/>
    <w:rsid w:val="00574B1B"/>
    <w:rsid w:val="0064275A"/>
    <w:rsid w:val="00794C10"/>
    <w:rsid w:val="008367B5"/>
    <w:rsid w:val="0086429F"/>
    <w:rsid w:val="00916DE3"/>
    <w:rsid w:val="00937E60"/>
    <w:rsid w:val="009C0742"/>
    <w:rsid w:val="009D330D"/>
    <w:rsid w:val="009F0E6B"/>
    <w:rsid w:val="00A345EB"/>
    <w:rsid w:val="00B02CB7"/>
    <w:rsid w:val="00B03347"/>
    <w:rsid w:val="00B2401A"/>
    <w:rsid w:val="00B61250"/>
    <w:rsid w:val="00B8034D"/>
    <w:rsid w:val="00BA31C4"/>
    <w:rsid w:val="00BB187A"/>
    <w:rsid w:val="00C07CA3"/>
    <w:rsid w:val="00E965E8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2D4AA-355B-4DAB-BE16-1387633E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19</cp:revision>
  <dcterms:created xsi:type="dcterms:W3CDTF">2020-01-10T20:01:00Z</dcterms:created>
  <dcterms:modified xsi:type="dcterms:W3CDTF">2024-06-03T22:55:00Z</dcterms:modified>
</cp:coreProperties>
</file>