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5D7386" w:rsidRDefault="00A26350" w:rsidP="005D7386">
      <w:pPr>
        <w:pStyle w:val="Ttulo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5D7386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 de setembro de 2024</w:t>
      </w:r>
    </w:p>
    <w:p w:rsidR="00293C58" w:rsidRPr="005D7386" w:rsidRDefault="00293C58" w:rsidP="005D7386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5D7386" w:rsidRDefault="00293C58" w:rsidP="005D738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93C58" w:rsidRPr="005D7386" w:rsidRDefault="00A26350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D7386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621421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5D7386">
        <w:rPr>
          <w:rFonts w:ascii="Arial" w:hAnsi="Arial" w:cs="Arial"/>
          <w:b/>
          <w:bCs/>
          <w:sz w:val="28"/>
          <w:szCs w:val="28"/>
          <w:u w:val="single"/>
        </w:rPr>
        <w:t xml:space="preserve"> DE PESAR</w:t>
      </w:r>
      <w:r w:rsidR="00273508">
        <w:rPr>
          <w:rFonts w:ascii="Arial" w:hAnsi="Arial" w:cs="Arial"/>
          <w:b/>
          <w:bCs/>
          <w:sz w:val="28"/>
          <w:szCs w:val="28"/>
          <w:u w:val="single"/>
        </w:rPr>
        <w:t xml:space="preserve"> DEFERIDOS PELA PRESIDÊNCIA</w:t>
      </w:r>
      <w:r w:rsidRPr="005D738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64275A" w:rsidRPr="005D7386" w:rsidRDefault="0064275A" w:rsidP="005D7386">
      <w:pPr>
        <w:jc w:val="both"/>
        <w:rPr>
          <w:rFonts w:ascii="Arial" w:hAnsi="Arial" w:cs="Arial"/>
          <w:sz w:val="28"/>
          <w:szCs w:val="28"/>
        </w:rPr>
      </w:pPr>
    </w:p>
    <w:p w:rsidR="00F83FB2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  <w:u w:val="single"/>
        </w:rPr>
        <w:t>Autoria:</w:t>
      </w:r>
      <w:r w:rsidRPr="005D7386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8629D8" w:rsidRPr="005D7386" w:rsidRDefault="008629D8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48/2024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Voto de pesar pelo falecimento do ex-reitor da Universidade Estadual Paulista “Júlio de Mesquita Filho” (UNESP), Dr. José Carlos Souza Trindade, sepultado em </w:t>
      </w:r>
      <w:r w:rsidRPr="005D7386">
        <w:rPr>
          <w:rFonts w:ascii="Arial" w:hAnsi="Arial" w:cs="Arial"/>
          <w:sz w:val="28"/>
          <w:szCs w:val="28"/>
        </w:rPr>
        <w:t>29 de agosto, aos 88 anos.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49/2024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Voto de pesar pelo falecimento do Professor Hylario Barbin, sepultado em 29 de agosto, aos 90 anos.</w:t>
      </w:r>
    </w:p>
    <w:p w:rsidR="00F93EA2" w:rsidRDefault="00F93EA2" w:rsidP="005D7386">
      <w:pPr>
        <w:jc w:val="both"/>
        <w:rPr>
          <w:rFonts w:ascii="Arial" w:hAnsi="Arial" w:cs="Arial"/>
          <w:sz w:val="28"/>
          <w:szCs w:val="28"/>
        </w:rPr>
      </w:pPr>
    </w:p>
    <w:p w:rsidR="00AF7315" w:rsidRPr="005D7386" w:rsidRDefault="00AF7315" w:rsidP="005D7386">
      <w:pPr>
        <w:jc w:val="both"/>
        <w:rPr>
          <w:rFonts w:ascii="Arial" w:hAnsi="Arial" w:cs="Arial"/>
          <w:sz w:val="28"/>
          <w:szCs w:val="28"/>
        </w:rPr>
      </w:pPr>
    </w:p>
    <w:p w:rsidR="00F93EA2" w:rsidRPr="005D7386" w:rsidRDefault="00A26350" w:rsidP="005D738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D7386">
        <w:rPr>
          <w:rFonts w:ascii="Arial" w:hAnsi="Arial" w:cs="Arial"/>
          <w:b/>
          <w:bCs/>
          <w:sz w:val="28"/>
          <w:szCs w:val="28"/>
          <w:u w:val="single"/>
        </w:rPr>
        <w:t>REQUERIMENTOS</w:t>
      </w:r>
      <w:r w:rsidR="00273508">
        <w:rPr>
          <w:rFonts w:ascii="Arial" w:hAnsi="Arial" w:cs="Arial"/>
          <w:b/>
          <w:bCs/>
          <w:sz w:val="28"/>
          <w:szCs w:val="28"/>
          <w:u w:val="single"/>
        </w:rPr>
        <w:t xml:space="preserve"> APROVADOS</w:t>
      </w:r>
      <w:r w:rsidRPr="005D738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F93EA2" w:rsidRPr="005D7386" w:rsidRDefault="00F93EA2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472- Autoria: SARGENTO LAUDO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Secretário de Saúde - solicita-se realizar estudos visando fornec</w:t>
      </w:r>
      <w:r w:rsidRPr="005D7386">
        <w:rPr>
          <w:rFonts w:ascii="Arial" w:hAnsi="Arial" w:cs="Arial"/>
          <w:sz w:val="28"/>
          <w:szCs w:val="28"/>
        </w:rPr>
        <w:t>er dispositivos móveis do tipo “tablet” para os Agentes Comunitários de Saúde e Agentes de Combate às Endemias, com o objetivo de informatizar o trabalho desses profissionais permitindo que as informações coletadas sejam transmitidas em tempo real aos banc</w:t>
      </w:r>
      <w:r w:rsidRPr="005D7386">
        <w:rPr>
          <w:rFonts w:ascii="Arial" w:hAnsi="Arial" w:cs="Arial"/>
          <w:sz w:val="28"/>
          <w:szCs w:val="28"/>
        </w:rPr>
        <w:t>os de dados da rede municipal de saúde.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473- Autoria: SARGENTO LAUDO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Secretário de Segurança - solicita-se avaliar a possibilidade de instalar câmeras de monitoramento nos acessos ao Núcleo Assistencial “Joanna de Angelis” e Educandário “P</w:t>
      </w:r>
      <w:r w:rsidR="005D7386">
        <w:rPr>
          <w:rFonts w:ascii="Arial" w:hAnsi="Arial" w:cs="Arial"/>
          <w:sz w:val="28"/>
          <w:szCs w:val="28"/>
        </w:rPr>
        <w:t>rof. Euripedes Barsanulfo”, na R</w:t>
      </w:r>
      <w:r w:rsidRPr="005D7386">
        <w:rPr>
          <w:rFonts w:ascii="Arial" w:hAnsi="Arial" w:cs="Arial"/>
          <w:sz w:val="28"/>
          <w:szCs w:val="28"/>
        </w:rPr>
        <w:t>ua Professor Armando Ognibene, travessa com a rua José Predretti Tílio.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474- Autoria: SARGENTO LAUDO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Dirigente Regional de Ensino e Secretário de Educação - solicita-se verificar medidas a serem adotadas devido ao atraso no pagamen</w:t>
      </w:r>
      <w:r w:rsidRPr="005D7386">
        <w:rPr>
          <w:rFonts w:ascii="Arial" w:hAnsi="Arial" w:cs="Arial"/>
          <w:sz w:val="28"/>
          <w:szCs w:val="28"/>
        </w:rPr>
        <w:t>to dos salários, vale alimentação e recolhimento do FGTS dos funcionários da empresa LTZ Serviços Terceirizados LTDA. que atuam nas escolas estaduais de Botucatu.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475- Autoria: SILVIO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Consultor de Negócios da CPFL - solicita-se realizar mutirão de </w:t>
      </w:r>
      <w:r w:rsidRPr="005D7386">
        <w:rPr>
          <w:rFonts w:ascii="Arial" w:hAnsi="Arial" w:cs="Arial"/>
          <w:sz w:val="28"/>
          <w:szCs w:val="28"/>
        </w:rPr>
        <w:t>serviços, duas ou três vezes por ano, para avaliar toda a situação e, principalmente, aplicar as correções e manutenções necessárias junto a iluminação pública de nossa cidade, iniciando tal atividade nos bairros Jardim Itamarati, Jardim Planalto e Vila Di</w:t>
      </w:r>
      <w:r w:rsidRPr="005D7386">
        <w:rPr>
          <w:rFonts w:ascii="Arial" w:hAnsi="Arial" w:cs="Arial"/>
          <w:sz w:val="28"/>
          <w:szCs w:val="28"/>
        </w:rPr>
        <w:t xml:space="preserve"> Capri, a fim de evitar esse número realmente excessivo de luzes públicas acesas durante o dia</w:t>
      </w:r>
      <w:r w:rsidR="005D7386">
        <w:rPr>
          <w:rFonts w:ascii="Arial" w:hAnsi="Arial" w:cs="Arial"/>
          <w:sz w:val="28"/>
          <w:szCs w:val="28"/>
        </w:rPr>
        <w:t>.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476- Autoria: SILVIO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Secretário de Esportes e Qualidade de Vida - solicita-se realizar estudos e parcerias com a intenção de termos </w:t>
      </w:r>
      <w:r w:rsidR="00621421" w:rsidRPr="00621421">
        <w:rPr>
          <w:rFonts w:ascii="Arial" w:hAnsi="Arial" w:cs="Arial"/>
          <w:sz w:val="28"/>
          <w:szCs w:val="28"/>
        </w:rPr>
        <w:t xml:space="preserve">pelo menos, mais quatro quadras de basquete de três, em praças e espaços públicos </w:t>
      </w:r>
      <w:r w:rsidR="00621421">
        <w:rPr>
          <w:rFonts w:ascii="Arial" w:hAnsi="Arial" w:cs="Arial"/>
          <w:sz w:val="28"/>
          <w:szCs w:val="28"/>
        </w:rPr>
        <w:t>de</w:t>
      </w:r>
      <w:r w:rsidRPr="005D7386">
        <w:rPr>
          <w:rFonts w:ascii="Arial" w:hAnsi="Arial" w:cs="Arial"/>
          <w:sz w:val="28"/>
          <w:szCs w:val="28"/>
        </w:rPr>
        <w:t xml:space="preserve"> Botucatu, sugerindo o desafio para </w:t>
      </w:r>
      <w:r w:rsidR="00621421">
        <w:rPr>
          <w:rFonts w:ascii="Arial" w:hAnsi="Arial" w:cs="Arial"/>
          <w:sz w:val="28"/>
          <w:szCs w:val="28"/>
        </w:rPr>
        <w:t xml:space="preserve">realizar </w:t>
      </w:r>
      <w:r w:rsidRPr="005D7386">
        <w:rPr>
          <w:rFonts w:ascii="Arial" w:hAnsi="Arial" w:cs="Arial"/>
          <w:sz w:val="28"/>
          <w:szCs w:val="28"/>
        </w:rPr>
        <w:t xml:space="preserve">tratativas para </w:t>
      </w:r>
      <w:r w:rsidR="00621421">
        <w:rPr>
          <w:rFonts w:ascii="Arial" w:hAnsi="Arial" w:cs="Arial"/>
          <w:sz w:val="28"/>
          <w:szCs w:val="28"/>
        </w:rPr>
        <w:t>que</w:t>
      </w:r>
      <w:r w:rsidRPr="005D7386">
        <w:rPr>
          <w:rFonts w:ascii="Arial" w:hAnsi="Arial" w:cs="Arial"/>
          <w:sz w:val="28"/>
          <w:szCs w:val="28"/>
        </w:rPr>
        <w:t xml:space="preserve"> no próximo ano,</w:t>
      </w:r>
      <w:r w:rsidR="00621421">
        <w:rPr>
          <w:rFonts w:ascii="Arial" w:hAnsi="Arial" w:cs="Arial"/>
          <w:sz w:val="28"/>
          <w:szCs w:val="28"/>
        </w:rPr>
        <w:t xml:space="preserve"> tenhamos</w:t>
      </w:r>
      <w:r w:rsidRPr="005D7386">
        <w:rPr>
          <w:rFonts w:ascii="Arial" w:hAnsi="Arial" w:cs="Arial"/>
          <w:sz w:val="28"/>
          <w:szCs w:val="28"/>
        </w:rPr>
        <w:t xml:space="preserve"> uma </w:t>
      </w:r>
      <w:r w:rsidR="00621421">
        <w:rPr>
          <w:rFonts w:ascii="Arial" w:hAnsi="Arial" w:cs="Arial"/>
          <w:sz w:val="28"/>
          <w:szCs w:val="28"/>
        </w:rPr>
        <w:t>em cada região</w:t>
      </w:r>
      <w:r w:rsidRPr="005D7386">
        <w:rPr>
          <w:rFonts w:ascii="Arial" w:hAnsi="Arial" w:cs="Arial"/>
          <w:sz w:val="28"/>
          <w:szCs w:val="28"/>
        </w:rPr>
        <w:t xml:space="preserve">, </w:t>
      </w:r>
      <w:r w:rsidR="00621421">
        <w:rPr>
          <w:rFonts w:ascii="Arial" w:hAnsi="Arial" w:cs="Arial"/>
          <w:sz w:val="28"/>
          <w:szCs w:val="28"/>
        </w:rPr>
        <w:t xml:space="preserve">nos locais </w:t>
      </w:r>
      <w:r w:rsidRPr="005D7386">
        <w:rPr>
          <w:rFonts w:ascii="Arial" w:hAnsi="Arial" w:cs="Arial"/>
          <w:sz w:val="28"/>
          <w:szCs w:val="28"/>
        </w:rPr>
        <w:t>que considerarem mais apropriados para tal execução.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477- Autoria: SI</w:t>
      </w:r>
      <w:r w:rsidRPr="005D7386">
        <w:rPr>
          <w:rFonts w:ascii="Arial" w:hAnsi="Arial" w:cs="Arial"/>
          <w:b/>
          <w:sz w:val="28"/>
          <w:szCs w:val="28"/>
        </w:rPr>
        <w:t>LVIO</w:t>
      </w:r>
    </w:p>
    <w:p w:rsidR="008629D8" w:rsidRPr="00621421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Prefeito, Secretário de Relações Institucionais, Desenvolvimento Econômico e Trabalho e Secretário de Governo - solicita-se elaborar estudos e planejamentos técnicos para que tenhamos, em nossa cidade, à luz de suas pastas e competências, um Projeto d</w:t>
      </w:r>
      <w:r w:rsidRPr="005D7386">
        <w:rPr>
          <w:rFonts w:ascii="Arial" w:hAnsi="Arial" w:cs="Arial"/>
          <w:sz w:val="28"/>
          <w:szCs w:val="28"/>
        </w:rPr>
        <w:t>e Lei que institua determinados incentivos fiscais para as empresas municipais que façam investimentos e apoios para o esporte amador e a cultura.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478- Autoria: ABELARDO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Prefeito, ao Secretário de Habitação e Urbanismo e Secretário de Infraestrutura -</w:t>
      </w:r>
      <w:r w:rsidRPr="005D7386">
        <w:rPr>
          <w:rFonts w:ascii="Arial" w:hAnsi="Arial" w:cs="Arial"/>
          <w:sz w:val="28"/>
          <w:szCs w:val="28"/>
        </w:rPr>
        <w:t xml:space="preserve"> solicita-se</w:t>
      </w:r>
      <w:r w:rsidR="00AF7315">
        <w:rPr>
          <w:rFonts w:ascii="Arial" w:hAnsi="Arial" w:cs="Arial"/>
          <w:sz w:val="28"/>
          <w:szCs w:val="28"/>
        </w:rPr>
        <w:t xml:space="preserve"> </w:t>
      </w:r>
      <w:r w:rsidRPr="005D7386">
        <w:rPr>
          <w:rFonts w:ascii="Arial" w:hAnsi="Arial" w:cs="Arial"/>
          <w:sz w:val="28"/>
          <w:szCs w:val="28"/>
        </w:rPr>
        <w:t xml:space="preserve">informar como estão as tratativas da abertura das avenidas 9 e 10 no bairro Recanto Árvore Grande. 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479- Autoria: ABELARDO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Prefeito e Secretário de Saúde - solicita-se oferecer o procedimento de colocação de balão gástrico, através do Sistema Único de Saúde (SUS), via recursos municipais, nos moldes do município de Governador Valadares, Minas Gerais. 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916DE3" w:rsidRPr="005D7386" w:rsidRDefault="00916DE3" w:rsidP="005D7386">
      <w:pPr>
        <w:jc w:val="both"/>
        <w:rPr>
          <w:rFonts w:ascii="Arial" w:hAnsi="Arial" w:cs="Arial"/>
          <w:sz w:val="28"/>
          <w:szCs w:val="28"/>
        </w:rPr>
      </w:pPr>
    </w:p>
    <w:p w:rsidR="00916DE3" w:rsidRPr="005D7386" w:rsidRDefault="00A26350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r w:rsidR="00D411B2">
        <w:rPr>
          <w:rFonts w:ascii="Arial" w:hAnsi="Arial" w:cs="Arial"/>
          <w:b/>
          <w:bCs/>
          <w:sz w:val="28"/>
          <w:szCs w:val="28"/>
          <w:u w:val="single"/>
        </w:rPr>
        <w:t xml:space="preserve"> APROVADAS</w:t>
      </w:r>
      <w:bookmarkStart w:id="0" w:name="_GoBack"/>
      <w:bookmarkEnd w:id="0"/>
      <w:r w:rsidR="00795F53" w:rsidRPr="005D738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5D7386" w:rsidRDefault="00916DE3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116- Autoria: SARGENTO LAUDO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Moção de Aplausos para Rubens Correia, que completa 82 anos, por sua excelente trajetória profissional na área militar e pelos valores que sempre </w:t>
      </w:r>
      <w:r w:rsidRPr="005D7386">
        <w:rPr>
          <w:rFonts w:ascii="Arial" w:hAnsi="Arial" w:cs="Arial"/>
          <w:sz w:val="28"/>
          <w:szCs w:val="28"/>
        </w:rPr>
        <w:t>ensinou à família e amigos.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117- Autoria: SARGENTO LAUDO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Moção de Aplausos para a Guarda Mirim de Botucatu, pelo importante trabalho que exerce na cidade, recrutando, treinando, selecionando e encaminhando adolescentes aprendizes para o mercado de tra</w:t>
      </w:r>
      <w:r w:rsidRPr="005D7386">
        <w:rPr>
          <w:rFonts w:ascii="Arial" w:hAnsi="Arial" w:cs="Arial"/>
          <w:sz w:val="28"/>
          <w:szCs w:val="28"/>
        </w:rPr>
        <w:t>balho.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 xml:space="preserve">N°. </w:t>
      </w:r>
      <w:r w:rsidRPr="005D7386">
        <w:rPr>
          <w:rFonts w:ascii="Arial" w:hAnsi="Arial" w:cs="Arial"/>
          <w:b/>
          <w:sz w:val="28"/>
          <w:szCs w:val="28"/>
        </w:rPr>
        <w:t>120- Autoria: SILVIO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Moção de Congratulações à Associação Recreativa Foras de Forma, pela comemoração dos 28 anos de criação, fomentando a união e integração através de atividades desportivas e sociais, desejando sucesso à gestão. 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916DE3" w:rsidRPr="005D7386" w:rsidRDefault="00916DE3" w:rsidP="005D7386">
      <w:pPr>
        <w:jc w:val="both"/>
        <w:rPr>
          <w:rFonts w:ascii="Arial" w:hAnsi="Arial" w:cs="Arial"/>
          <w:sz w:val="28"/>
          <w:szCs w:val="28"/>
        </w:rPr>
      </w:pPr>
    </w:p>
    <w:p w:rsidR="00916DE3" w:rsidRPr="005D7386" w:rsidRDefault="00A26350" w:rsidP="005D738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D7386">
        <w:rPr>
          <w:rFonts w:ascii="Arial" w:hAnsi="Arial" w:cs="Arial"/>
          <w:b/>
          <w:bCs/>
          <w:sz w:val="28"/>
          <w:szCs w:val="28"/>
          <w:u w:val="single"/>
        </w:rPr>
        <w:t>INDICAÇÕES</w:t>
      </w:r>
      <w:r w:rsidR="00273508">
        <w:rPr>
          <w:rFonts w:ascii="Arial" w:hAnsi="Arial" w:cs="Arial"/>
          <w:b/>
          <w:bCs/>
          <w:sz w:val="28"/>
          <w:szCs w:val="28"/>
          <w:u w:val="single"/>
        </w:rPr>
        <w:t xml:space="preserve"> DEFERIDAS PELA PRESIDÊNCIA</w:t>
      </w:r>
      <w:r w:rsidRPr="005D738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5D7386" w:rsidRDefault="00916DE3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61- A</w:t>
      </w:r>
      <w:r w:rsidRPr="005D7386">
        <w:rPr>
          <w:rFonts w:ascii="Arial" w:hAnsi="Arial" w:cs="Arial"/>
          <w:b/>
          <w:sz w:val="28"/>
          <w:szCs w:val="28"/>
        </w:rPr>
        <w:t>utoria: SILVIO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Secretário de Zeladoria e Serviços - indica-se a necessidade de passar máquina motoniveladora nas vias do Residencial California II. 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62- Autoria: ALESSANDRA LUCCHESI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Secretário de Infraestrutura e Secretário de Zeladoria e Serviços - </w:t>
      </w:r>
      <w:r w:rsidRPr="005D7386">
        <w:rPr>
          <w:rFonts w:ascii="Arial" w:hAnsi="Arial" w:cs="Arial"/>
          <w:sz w:val="28"/>
          <w:szCs w:val="28"/>
        </w:rPr>
        <w:t>indica-se a necessidade de realizar a limpeza, retirada de lixo descartado incorretamente, poda das árvores e recapeamento asfáltico n</w:t>
      </w:r>
      <w:r w:rsidR="005D7386">
        <w:rPr>
          <w:rFonts w:ascii="Arial" w:hAnsi="Arial" w:cs="Arial"/>
          <w:sz w:val="28"/>
          <w:szCs w:val="28"/>
        </w:rPr>
        <w:t>a</w:t>
      </w:r>
      <w:r w:rsidRPr="005D7386">
        <w:rPr>
          <w:rFonts w:ascii="Arial" w:hAnsi="Arial" w:cs="Arial"/>
          <w:sz w:val="28"/>
          <w:szCs w:val="28"/>
        </w:rPr>
        <w:t xml:space="preserve"> Rua Plácido Rodrigo Venegas, no trecho compreendido entre a Avenida Universitária e a Rua Abílio Dorini, no Jardim Paraí</w:t>
      </w:r>
      <w:r w:rsidRPr="005D7386">
        <w:rPr>
          <w:rFonts w:ascii="Arial" w:hAnsi="Arial" w:cs="Arial"/>
          <w:sz w:val="28"/>
          <w:szCs w:val="28"/>
        </w:rPr>
        <w:t>so.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63- Autoria: ABELARDO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Secretário Adjunto para Assuntos do Transporte Coletivo e Trânsito - indica-se a necessidade de implantar redutor de velocidade do tipo lombada, entre as ruas Antônia Pedroso Pinto e Martineli Luís, no Jardim Peabiru.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A26350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lastRenderedPageBreak/>
        <w:t xml:space="preserve">N°. </w:t>
      </w:r>
      <w:r w:rsidRPr="005D7386">
        <w:rPr>
          <w:rFonts w:ascii="Arial" w:hAnsi="Arial" w:cs="Arial"/>
          <w:b/>
          <w:sz w:val="28"/>
          <w:szCs w:val="28"/>
        </w:rPr>
        <w:t>64- Autoria: ABELARDO</w:t>
      </w:r>
    </w:p>
    <w:p w:rsidR="008629D8" w:rsidRPr="005D7386" w:rsidRDefault="00A26350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Secretário de Infraestrutura - indica-se a necessidade de trocar as lâmpadas dos postes de energia localizados nas vias do Bairro Monte Mor, principalmente </w:t>
      </w:r>
      <w:r w:rsidR="00AF7315">
        <w:rPr>
          <w:rFonts w:ascii="Arial" w:hAnsi="Arial" w:cs="Arial"/>
          <w:sz w:val="28"/>
          <w:szCs w:val="28"/>
        </w:rPr>
        <w:t>nas</w:t>
      </w:r>
      <w:r w:rsidRPr="005D7386">
        <w:rPr>
          <w:rFonts w:ascii="Arial" w:hAnsi="Arial" w:cs="Arial"/>
          <w:sz w:val="28"/>
          <w:szCs w:val="28"/>
        </w:rPr>
        <w:t xml:space="preserve"> vielas, por outras mais eficientes, atendendo os anseios de moradores loca</w:t>
      </w:r>
      <w:r w:rsidRPr="005D7386">
        <w:rPr>
          <w:rFonts w:ascii="Arial" w:hAnsi="Arial" w:cs="Arial"/>
          <w:sz w:val="28"/>
          <w:szCs w:val="28"/>
        </w:rPr>
        <w:t>is e munícipes que circulam por referidos locais.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1A223C" w:rsidRPr="005D7386" w:rsidRDefault="001A223C" w:rsidP="005D7386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5D7386" w:rsidRDefault="00F93EA2" w:rsidP="005D7386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5D7386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50" w:rsidRDefault="00A26350">
      <w:r>
        <w:separator/>
      </w:r>
    </w:p>
  </w:endnote>
  <w:endnote w:type="continuationSeparator" w:id="0">
    <w:p w:rsidR="00A26350" w:rsidRDefault="00A2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A2635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 xml:space="preserve">14) </w:t>
    </w:r>
    <w:r w:rsidRPr="00391174">
      <w:rPr>
        <w:sz w:val="18"/>
        <w:szCs w:val="18"/>
      </w:rPr>
      <w:t>3112-2650  – Botucatu – SP</w:t>
    </w:r>
  </w:p>
  <w:p w:rsidR="003164F7" w:rsidRPr="00391174" w:rsidRDefault="00A2635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795F53" w:rsidRPr="00391174">
        <w:rPr>
          <w:rStyle w:val="Hyperlink"/>
          <w:sz w:val="18"/>
          <w:szCs w:val="18"/>
        </w:rPr>
        <w:t>http://www.camara</w:t>
      </w:r>
    </w:hyperlink>
    <w:r w:rsidR="00795F53" w:rsidRPr="00391174">
      <w:rPr>
        <w:color w:val="0000FF"/>
        <w:sz w:val="18"/>
        <w:szCs w:val="18"/>
        <w:u w:val="single"/>
      </w:rPr>
      <w:t>botucatu.sp.gov.br</w:t>
    </w:r>
    <w:r w:rsidR="00795F53" w:rsidRPr="00391174">
      <w:rPr>
        <w:color w:val="0000FF"/>
        <w:sz w:val="18"/>
        <w:szCs w:val="18"/>
      </w:rPr>
      <w:t xml:space="preserve">  </w:t>
    </w:r>
    <w:r w:rsidR="00795F53" w:rsidRPr="00391174">
      <w:rPr>
        <w:color w:val="000000"/>
        <w:sz w:val="18"/>
        <w:szCs w:val="18"/>
      </w:rPr>
      <w:t>E-mail:</w:t>
    </w:r>
    <w:r w:rsidR="00795F53" w:rsidRPr="00391174">
      <w:rPr>
        <w:color w:val="0000FF"/>
        <w:sz w:val="18"/>
        <w:szCs w:val="18"/>
      </w:rPr>
      <w:t xml:space="preserve"> </w:t>
    </w:r>
    <w:r w:rsidR="00795F53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50" w:rsidRDefault="00A26350">
      <w:r>
        <w:separator/>
      </w:r>
    </w:p>
  </w:footnote>
  <w:footnote w:type="continuationSeparator" w:id="0">
    <w:p w:rsidR="00A26350" w:rsidRDefault="00A26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A26350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96325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7373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A26350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73508"/>
    <w:rsid w:val="00293C58"/>
    <w:rsid w:val="003164F7"/>
    <w:rsid w:val="00391174"/>
    <w:rsid w:val="004956E1"/>
    <w:rsid w:val="005515B5"/>
    <w:rsid w:val="005D7386"/>
    <w:rsid w:val="00621421"/>
    <w:rsid w:val="0064275A"/>
    <w:rsid w:val="00795F53"/>
    <w:rsid w:val="007E02C4"/>
    <w:rsid w:val="008629D8"/>
    <w:rsid w:val="0086429F"/>
    <w:rsid w:val="00916DE3"/>
    <w:rsid w:val="00937E60"/>
    <w:rsid w:val="009D330D"/>
    <w:rsid w:val="009F0E6B"/>
    <w:rsid w:val="00A26350"/>
    <w:rsid w:val="00AA27CD"/>
    <w:rsid w:val="00AF7315"/>
    <w:rsid w:val="00B61250"/>
    <w:rsid w:val="00B8034D"/>
    <w:rsid w:val="00BA31C4"/>
    <w:rsid w:val="00BB187A"/>
    <w:rsid w:val="00C116DA"/>
    <w:rsid w:val="00D411B2"/>
    <w:rsid w:val="00EA2E0F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789</Words>
  <Characters>4262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20</cp:revision>
  <dcterms:created xsi:type="dcterms:W3CDTF">2020-01-10T20:01:00Z</dcterms:created>
  <dcterms:modified xsi:type="dcterms:W3CDTF">2024-09-02T23:20:00Z</dcterms:modified>
</cp:coreProperties>
</file>