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BC" w:rsidRDefault="00A06743" w:rsidP="00D221BC">
      <w:pPr>
        <w:ind w:left="-426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 xml:space="preserve">ATA DA AUDIÊNCIA PÚBLICA REALIZADA JUNTO A COMISSÃO DE ORÇAMENTO, FINANÇAS E CONTABILIDADE PARA DEMONSTRAÇÃO E AVALIAÇÃO DO CUMPRIMENTO DAS METAS FISCAIS DA PREFEITURA MUNICIPAL RELATIVAS AO </w:t>
      </w:r>
      <w:r w:rsidR="00272107">
        <w:rPr>
          <w:rFonts w:ascii="Arial" w:hAnsi="Arial" w:cs="Arial"/>
          <w:b/>
          <w:sz w:val="23"/>
          <w:szCs w:val="23"/>
          <w:u w:val="single"/>
        </w:rPr>
        <w:t>1</w:t>
      </w:r>
      <w:r>
        <w:rPr>
          <w:rFonts w:ascii="Arial" w:hAnsi="Arial" w:cs="Arial"/>
          <w:b/>
          <w:sz w:val="23"/>
          <w:szCs w:val="23"/>
          <w:u w:val="single"/>
        </w:rPr>
        <w:t>º QUADRIMESTRE DE 202</w:t>
      </w:r>
      <w:r w:rsidR="00272107">
        <w:rPr>
          <w:rFonts w:ascii="Arial" w:hAnsi="Arial" w:cs="Arial"/>
          <w:b/>
          <w:sz w:val="23"/>
          <w:szCs w:val="23"/>
          <w:u w:val="single"/>
        </w:rPr>
        <w:t>5</w:t>
      </w:r>
      <w:r>
        <w:rPr>
          <w:rFonts w:ascii="Arial" w:hAnsi="Arial" w:cs="Arial"/>
          <w:b/>
          <w:i/>
          <w:sz w:val="23"/>
          <w:szCs w:val="23"/>
          <w:u w:val="single"/>
        </w:rPr>
        <w:t xml:space="preserve"> (</w:t>
      </w:r>
      <w:r w:rsidR="00272107">
        <w:rPr>
          <w:rFonts w:ascii="Arial" w:hAnsi="Arial" w:cs="Arial"/>
          <w:b/>
          <w:i/>
          <w:sz w:val="23"/>
          <w:szCs w:val="23"/>
          <w:u w:val="single"/>
        </w:rPr>
        <w:t>janeiro a abril</w:t>
      </w:r>
      <w:r>
        <w:rPr>
          <w:rFonts w:ascii="Arial" w:hAnsi="Arial" w:cs="Arial"/>
          <w:b/>
          <w:i/>
          <w:sz w:val="23"/>
          <w:szCs w:val="23"/>
          <w:u w:val="single"/>
        </w:rPr>
        <w:t>) (ART 9º §4º LRF).</w:t>
      </w:r>
    </w:p>
    <w:p w:rsidR="00D221BC" w:rsidRDefault="00D221BC" w:rsidP="00D221BC">
      <w:pPr>
        <w:ind w:left="-426"/>
        <w:jc w:val="both"/>
        <w:rPr>
          <w:rFonts w:ascii="Arial" w:hAnsi="Arial" w:cs="Arial"/>
          <w:b/>
          <w:i/>
          <w:sz w:val="23"/>
          <w:szCs w:val="23"/>
          <w:u w:val="single"/>
        </w:rPr>
      </w:pPr>
    </w:p>
    <w:p w:rsidR="00D221BC" w:rsidRDefault="00A06743" w:rsidP="00D221BC">
      <w:pPr>
        <w:ind w:left="-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Aos</w:t>
      </w:r>
      <w:r w:rsidR="00C80978">
        <w:rPr>
          <w:rFonts w:ascii="Arial" w:hAnsi="Arial" w:cs="Arial"/>
          <w:sz w:val="23"/>
          <w:szCs w:val="23"/>
        </w:rPr>
        <w:t xml:space="preserve"> </w:t>
      </w:r>
      <w:r w:rsidR="000B4C96">
        <w:rPr>
          <w:rFonts w:ascii="Arial" w:hAnsi="Arial" w:cs="Arial"/>
          <w:sz w:val="23"/>
          <w:szCs w:val="23"/>
        </w:rPr>
        <w:t xml:space="preserve">vinte e </w:t>
      </w:r>
      <w:r w:rsidR="00272107">
        <w:rPr>
          <w:rFonts w:ascii="Arial" w:hAnsi="Arial" w:cs="Arial"/>
          <w:sz w:val="23"/>
          <w:szCs w:val="23"/>
        </w:rPr>
        <w:t>nove</w:t>
      </w:r>
      <w:r>
        <w:rPr>
          <w:rFonts w:ascii="Arial" w:hAnsi="Arial" w:cs="Arial"/>
          <w:sz w:val="23"/>
          <w:szCs w:val="23"/>
        </w:rPr>
        <w:t xml:space="preserve"> dias do mês de </w:t>
      </w:r>
      <w:r w:rsidR="00272107">
        <w:rPr>
          <w:rFonts w:ascii="Arial" w:hAnsi="Arial" w:cs="Arial"/>
          <w:sz w:val="23"/>
          <w:szCs w:val="23"/>
        </w:rPr>
        <w:t>maio</w:t>
      </w:r>
      <w:r>
        <w:rPr>
          <w:rFonts w:ascii="Arial" w:hAnsi="Arial" w:cs="Arial"/>
          <w:sz w:val="23"/>
          <w:szCs w:val="23"/>
        </w:rPr>
        <w:t xml:space="preserve"> do</w:t>
      </w:r>
      <w:r w:rsidR="00C80978">
        <w:rPr>
          <w:rFonts w:ascii="Arial" w:hAnsi="Arial" w:cs="Arial"/>
          <w:sz w:val="23"/>
          <w:szCs w:val="23"/>
        </w:rPr>
        <w:t xml:space="preserve"> ano de dois mil e vinte e </w:t>
      </w:r>
      <w:r w:rsidR="00272107">
        <w:rPr>
          <w:rFonts w:ascii="Arial" w:hAnsi="Arial" w:cs="Arial"/>
          <w:sz w:val="23"/>
          <w:szCs w:val="23"/>
        </w:rPr>
        <w:t>cinco, com início às dezessete</w:t>
      </w:r>
      <w:r w:rsidR="00C80978">
        <w:rPr>
          <w:rFonts w:ascii="Arial" w:hAnsi="Arial" w:cs="Arial"/>
          <w:sz w:val="23"/>
          <w:szCs w:val="23"/>
        </w:rPr>
        <w:t xml:space="preserve"> horas</w:t>
      </w:r>
      <w:r w:rsidR="00C5216C">
        <w:rPr>
          <w:rFonts w:ascii="Arial" w:hAnsi="Arial" w:cs="Arial"/>
          <w:sz w:val="23"/>
          <w:szCs w:val="23"/>
        </w:rPr>
        <w:t xml:space="preserve"> e trinta minutos</w:t>
      </w:r>
      <w:r w:rsidR="00C80978">
        <w:rPr>
          <w:rFonts w:ascii="Arial" w:hAnsi="Arial" w:cs="Arial"/>
          <w:sz w:val="23"/>
          <w:szCs w:val="23"/>
        </w:rPr>
        <w:t xml:space="preserve">, foi realizada no Plenário “Vereador Laurindo Ezidoro Jaqueta” a Audiência Pública com a finalidade de demonstrar e avaliar o cumprimento das metas fiscais da Prefeitura Municipal, referentes ao </w:t>
      </w:r>
      <w:r w:rsidR="000B4C96">
        <w:rPr>
          <w:rFonts w:ascii="Arial" w:hAnsi="Arial" w:cs="Arial"/>
          <w:sz w:val="23"/>
          <w:szCs w:val="23"/>
        </w:rPr>
        <w:t>primeiro</w:t>
      </w:r>
      <w:r w:rsidR="00C80978">
        <w:rPr>
          <w:rFonts w:ascii="Arial" w:hAnsi="Arial" w:cs="Arial"/>
          <w:sz w:val="23"/>
          <w:szCs w:val="23"/>
        </w:rPr>
        <w:t xml:space="preserve"> quadrimestre do exercício financeiro do ano de dois mil e vinte e </w:t>
      </w:r>
      <w:r w:rsidR="00272107">
        <w:rPr>
          <w:rFonts w:ascii="Arial" w:hAnsi="Arial" w:cs="Arial"/>
          <w:sz w:val="23"/>
          <w:szCs w:val="23"/>
        </w:rPr>
        <w:t>cinco</w:t>
      </w:r>
      <w:r w:rsidR="00C80978">
        <w:rPr>
          <w:rFonts w:ascii="Arial" w:hAnsi="Arial" w:cs="Arial"/>
          <w:sz w:val="23"/>
          <w:szCs w:val="23"/>
        </w:rPr>
        <w:t xml:space="preserve"> (</w:t>
      </w:r>
      <w:r w:rsidR="00272107">
        <w:rPr>
          <w:rFonts w:ascii="Arial" w:hAnsi="Arial" w:cs="Arial"/>
          <w:sz w:val="23"/>
          <w:szCs w:val="23"/>
        </w:rPr>
        <w:t>janeiro a abril</w:t>
      </w:r>
      <w:r w:rsidR="00C80978">
        <w:rPr>
          <w:rFonts w:ascii="Arial" w:hAnsi="Arial" w:cs="Arial"/>
          <w:sz w:val="23"/>
          <w:szCs w:val="23"/>
        </w:rPr>
        <w:t xml:space="preserve">), em cumprimento ao disposto no artigo 9º, § 4º, da Lei Complementar nº 101/2001 - Lei de Responsabilidade na Gestão Fiscal. Fizeram parte da mesa principal o </w:t>
      </w:r>
      <w:r>
        <w:rPr>
          <w:rFonts w:ascii="Arial" w:hAnsi="Arial" w:cs="Arial"/>
          <w:sz w:val="23"/>
          <w:szCs w:val="23"/>
        </w:rPr>
        <w:t xml:space="preserve">Presidente </w:t>
      </w:r>
      <w:r w:rsidR="00C80978">
        <w:rPr>
          <w:rFonts w:ascii="Arial" w:hAnsi="Arial" w:cs="Arial"/>
          <w:sz w:val="23"/>
          <w:szCs w:val="23"/>
        </w:rPr>
        <w:t xml:space="preserve">da Comissão Permanente de Orçamento, Finanças e Contabilidade, Vereador </w:t>
      </w:r>
      <w:r w:rsidR="00272107">
        <w:rPr>
          <w:rFonts w:ascii="Arial" w:hAnsi="Arial" w:cs="Arial"/>
          <w:sz w:val="23"/>
          <w:szCs w:val="23"/>
        </w:rPr>
        <w:t xml:space="preserve">Luiz Aurélio </w:t>
      </w:r>
      <w:proofErr w:type="spellStart"/>
      <w:r w:rsidR="00272107">
        <w:rPr>
          <w:rFonts w:ascii="Arial" w:hAnsi="Arial" w:cs="Arial"/>
          <w:sz w:val="23"/>
          <w:szCs w:val="23"/>
        </w:rPr>
        <w:t>Pagani</w:t>
      </w:r>
      <w:proofErr w:type="spellEnd"/>
      <w:r w:rsidR="00272107">
        <w:rPr>
          <w:rFonts w:ascii="Arial" w:hAnsi="Arial" w:cs="Arial"/>
          <w:sz w:val="23"/>
          <w:szCs w:val="23"/>
        </w:rPr>
        <w:t xml:space="preserve"> (</w:t>
      </w:r>
      <w:proofErr w:type="spellStart"/>
      <w:r w:rsidR="00272107">
        <w:rPr>
          <w:rFonts w:ascii="Arial" w:hAnsi="Arial" w:cs="Arial"/>
          <w:sz w:val="23"/>
          <w:szCs w:val="23"/>
        </w:rPr>
        <w:t>Lelo</w:t>
      </w:r>
      <w:proofErr w:type="spellEnd"/>
      <w:r w:rsidR="0027210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272107">
        <w:rPr>
          <w:rFonts w:ascii="Arial" w:hAnsi="Arial" w:cs="Arial"/>
          <w:sz w:val="23"/>
          <w:szCs w:val="23"/>
        </w:rPr>
        <w:t>Pagani</w:t>
      </w:r>
      <w:proofErr w:type="spellEnd"/>
      <w:r>
        <w:rPr>
          <w:rFonts w:ascii="Arial" w:hAnsi="Arial" w:cs="Arial"/>
          <w:sz w:val="23"/>
          <w:szCs w:val="23"/>
        </w:rPr>
        <w:t>)</w:t>
      </w:r>
      <w:r w:rsidR="00C80978">
        <w:rPr>
          <w:rFonts w:ascii="Arial" w:hAnsi="Arial" w:cs="Arial"/>
          <w:sz w:val="23"/>
          <w:szCs w:val="23"/>
        </w:rPr>
        <w:t xml:space="preserve">; </w:t>
      </w:r>
      <w:r w:rsidR="00D942D5">
        <w:rPr>
          <w:rFonts w:ascii="Arial" w:hAnsi="Arial" w:cs="Arial"/>
          <w:sz w:val="23"/>
          <w:szCs w:val="23"/>
        </w:rPr>
        <w:t>o R</w:t>
      </w:r>
      <w:r w:rsidR="00272107">
        <w:rPr>
          <w:rFonts w:ascii="Arial" w:hAnsi="Arial" w:cs="Arial"/>
          <w:sz w:val="23"/>
          <w:szCs w:val="23"/>
        </w:rPr>
        <w:t>elator</w:t>
      </w:r>
      <w:r w:rsidR="00D34889">
        <w:rPr>
          <w:rFonts w:ascii="Arial" w:hAnsi="Arial" w:cs="Arial"/>
          <w:sz w:val="23"/>
          <w:szCs w:val="23"/>
        </w:rPr>
        <w:t xml:space="preserve"> da Comissão Permanente de Orçamento, Fin</w:t>
      </w:r>
      <w:r w:rsidR="00272107">
        <w:rPr>
          <w:rFonts w:ascii="Arial" w:hAnsi="Arial" w:cs="Arial"/>
          <w:sz w:val="23"/>
          <w:szCs w:val="23"/>
        </w:rPr>
        <w:t>anças e Contabilidade, Vereador</w:t>
      </w:r>
      <w:r w:rsidR="00D34889">
        <w:rPr>
          <w:rFonts w:ascii="Arial" w:hAnsi="Arial" w:cs="Arial"/>
          <w:sz w:val="23"/>
          <w:szCs w:val="23"/>
        </w:rPr>
        <w:t xml:space="preserve"> </w:t>
      </w:r>
      <w:r w:rsidR="00272107">
        <w:rPr>
          <w:rFonts w:ascii="Arial" w:hAnsi="Arial" w:cs="Arial"/>
          <w:sz w:val="23"/>
          <w:szCs w:val="23"/>
        </w:rPr>
        <w:t>José Fernandes de Oliveira Junior</w:t>
      </w:r>
      <w:r w:rsidR="00D34889">
        <w:rPr>
          <w:rFonts w:ascii="Arial" w:hAnsi="Arial" w:cs="Arial"/>
          <w:sz w:val="23"/>
          <w:szCs w:val="23"/>
        </w:rPr>
        <w:t xml:space="preserve"> (</w:t>
      </w:r>
      <w:r w:rsidR="00272107">
        <w:rPr>
          <w:rFonts w:ascii="Arial" w:hAnsi="Arial" w:cs="Arial"/>
          <w:sz w:val="23"/>
          <w:szCs w:val="23"/>
        </w:rPr>
        <w:t>Zé Fernandes</w:t>
      </w:r>
      <w:r w:rsidR="00D942D5">
        <w:rPr>
          <w:rFonts w:ascii="Arial" w:hAnsi="Arial" w:cs="Arial"/>
          <w:sz w:val="23"/>
          <w:szCs w:val="23"/>
        </w:rPr>
        <w:t xml:space="preserve">); o Secretário da Fazenda, Luiz Guilherme </w:t>
      </w:r>
      <w:proofErr w:type="spellStart"/>
      <w:r w:rsidR="00D942D5">
        <w:rPr>
          <w:rFonts w:ascii="Arial" w:hAnsi="Arial" w:cs="Arial"/>
          <w:sz w:val="23"/>
          <w:szCs w:val="23"/>
        </w:rPr>
        <w:t>Galerani</w:t>
      </w:r>
      <w:proofErr w:type="spellEnd"/>
      <w:r w:rsidR="00D942D5">
        <w:rPr>
          <w:rFonts w:ascii="Arial" w:hAnsi="Arial" w:cs="Arial"/>
          <w:sz w:val="23"/>
          <w:szCs w:val="23"/>
        </w:rPr>
        <w:t xml:space="preserve">; a </w:t>
      </w:r>
      <w:r w:rsidR="00D34889">
        <w:rPr>
          <w:rFonts w:ascii="Arial" w:hAnsi="Arial" w:cs="Arial"/>
          <w:sz w:val="23"/>
          <w:szCs w:val="23"/>
        </w:rPr>
        <w:t>Secretária Adjunta para Assun</w:t>
      </w:r>
      <w:r>
        <w:rPr>
          <w:rFonts w:ascii="Arial" w:hAnsi="Arial" w:cs="Arial"/>
          <w:sz w:val="23"/>
          <w:szCs w:val="23"/>
        </w:rPr>
        <w:t>tos da Fazenda, Tácita Mendonça</w:t>
      </w:r>
      <w:r w:rsidR="00272107">
        <w:rPr>
          <w:rFonts w:ascii="Arial" w:hAnsi="Arial" w:cs="Arial"/>
          <w:sz w:val="23"/>
          <w:szCs w:val="23"/>
        </w:rPr>
        <w:t xml:space="preserve"> e </w:t>
      </w:r>
      <w:r w:rsidR="00D942D5">
        <w:rPr>
          <w:rFonts w:ascii="Arial" w:hAnsi="Arial" w:cs="Arial"/>
          <w:sz w:val="23"/>
          <w:szCs w:val="23"/>
        </w:rPr>
        <w:t xml:space="preserve">o </w:t>
      </w:r>
      <w:r w:rsidR="00D942D5" w:rsidRPr="00D942D5">
        <w:rPr>
          <w:rFonts w:ascii="Arial" w:hAnsi="Arial" w:cs="Arial"/>
          <w:sz w:val="23"/>
          <w:szCs w:val="23"/>
        </w:rPr>
        <w:t xml:space="preserve">Diretor do Departamento de Planejamento, Orçamento e Gestão Econômica, Leonardo </w:t>
      </w:r>
      <w:proofErr w:type="spellStart"/>
      <w:r w:rsidR="00D942D5" w:rsidRPr="00D942D5">
        <w:rPr>
          <w:rFonts w:ascii="Arial" w:hAnsi="Arial" w:cs="Arial"/>
          <w:sz w:val="23"/>
          <w:szCs w:val="23"/>
        </w:rPr>
        <w:t>Gêa</w:t>
      </w:r>
      <w:proofErr w:type="spellEnd"/>
      <w:r w:rsidR="00D942D5" w:rsidRPr="00D942D5">
        <w:rPr>
          <w:rFonts w:ascii="Arial" w:hAnsi="Arial" w:cs="Arial"/>
          <w:sz w:val="23"/>
          <w:szCs w:val="23"/>
        </w:rPr>
        <w:t xml:space="preserve"> Amaral.</w:t>
      </w:r>
      <w:r w:rsidR="00F04361" w:rsidRPr="00D942D5">
        <w:rPr>
          <w:rFonts w:ascii="Arial" w:hAnsi="Arial" w:cs="Arial"/>
          <w:sz w:val="23"/>
          <w:szCs w:val="23"/>
        </w:rPr>
        <w:t xml:space="preserve"> </w:t>
      </w:r>
      <w:r w:rsidR="00F04361">
        <w:rPr>
          <w:rFonts w:ascii="Arial" w:hAnsi="Arial" w:cs="Arial"/>
          <w:sz w:val="23"/>
          <w:szCs w:val="23"/>
        </w:rPr>
        <w:t xml:space="preserve">Referida audiência contou com a participação dos Vereadores: </w:t>
      </w:r>
      <w:r w:rsidR="00272107">
        <w:rPr>
          <w:rFonts w:ascii="Arial" w:hAnsi="Arial" w:cs="Arial"/>
          <w:sz w:val="23"/>
          <w:szCs w:val="23"/>
        </w:rPr>
        <w:t xml:space="preserve">Abelardo </w:t>
      </w:r>
      <w:proofErr w:type="spellStart"/>
      <w:r w:rsidR="00272107">
        <w:rPr>
          <w:rFonts w:ascii="Arial" w:hAnsi="Arial" w:cs="Arial"/>
          <w:sz w:val="23"/>
          <w:szCs w:val="23"/>
        </w:rPr>
        <w:t>Wanderlino</w:t>
      </w:r>
      <w:proofErr w:type="spellEnd"/>
      <w:r w:rsidR="00272107">
        <w:rPr>
          <w:rFonts w:ascii="Arial" w:hAnsi="Arial" w:cs="Arial"/>
          <w:sz w:val="23"/>
          <w:szCs w:val="23"/>
        </w:rPr>
        <w:t xml:space="preserve"> da Costa Neto (Abelardo), </w:t>
      </w:r>
      <w:proofErr w:type="spellStart"/>
      <w:r w:rsidR="00272107">
        <w:rPr>
          <w:rFonts w:ascii="Arial" w:hAnsi="Arial" w:cs="Arial"/>
          <w:sz w:val="23"/>
          <w:szCs w:val="23"/>
        </w:rPr>
        <w:t>Antonio</w:t>
      </w:r>
      <w:proofErr w:type="spellEnd"/>
      <w:r w:rsidR="00272107">
        <w:rPr>
          <w:rFonts w:ascii="Arial" w:hAnsi="Arial" w:cs="Arial"/>
          <w:sz w:val="23"/>
          <w:szCs w:val="23"/>
        </w:rPr>
        <w:t xml:space="preserve"> Carlos Trigo (Carlos Trigo), </w:t>
      </w:r>
      <w:proofErr w:type="spellStart"/>
      <w:r w:rsidR="00272107">
        <w:rPr>
          <w:rFonts w:ascii="Arial" w:hAnsi="Arial" w:cs="Arial"/>
          <w:sz w:val="23"/>
          <w:szCs w:val="23"/>
        </w:rPr>
        <w:t>Antonio</w:t>
      </w:r>
      <w:proofErr w:type="spellEnd"/>
      <w:r w:rsidR="00272107">
        <w:rPr>
          <w:rFonts w:ascii="Arial" w:hAnsi="Arial" w:cs="Arial"/>
          <w:sz w:val="23"/>
          <w:szCs w:val="23"/>
        </w:rPr>
        <w:t xml:space="preserve"> Carlos Vaz de Almeida (</w:t>
      </w:r>
      <w:proofErr w:type="spellStart"/>
      <w:r w:rsidR="00272107">
        <w:rPr>
          <w:rFonts w:ascii="Arial" w:hAnsi="Arial" w:cs="Arial"/>
          <w:sz w:val="23"/>
          <w:szCs w:val="23"/>
        </w:rPr>
        <w:t>Cula</w:t>
      </w:r>
      <w:proofErr w:type="spellEnd"/>
      <w:r w:rsidR="00272107">
        <w:rPr>
          <w:rFonts w:ascii="Arial" w:hAnsi="Arial" w:cs="Arial"/>
          <w:sz w:val="23"/>
          <w:szCs w:val="23"/>
        </w:rPr>
        <w:t xml:space="preserve">), </w:t>
      </w:r>
      <w:proofErr w:type="spellStart"/>
      <w:r w:rsidR="0012412B">
        <w:rPr>
          <w:rFonts w:ascii="Arial" w:hAnsi="Arial" w:cs="Arial"/>
          <w:sz w:val="23"/>
          <w:szCs w:val="23"/>
        </w:rPr>
        <w:t>Antonio</w:t>
      </w:r>
      <w:proofErr w:type="spellEnd"/>
      <w:r w:rsidR="0012412B">
        <w:rPr>
          <w:rFonts w:ascii="Arial" w:hAnsi="Arial" w:cs="Arial"/>
          <w:sz w:val="23"/>
          <w:szCs w:val="23"/>
        </w:rPr>
        <w:t xml:space="preserve"> Mario de Paula Ferreira </w:t>
      </w:r>
      <w:proofErr w:type="spellStart"/>
      <w:r w:rsidR="0012412B">
        <w:rPr>
          <w:rFonts w:ascii="Arial" w:hAnsi="Arial" w:cs="Arial"/>
          <w:sz w:val="23"/>
          <w:szCs w:val="23"/>
        </w:rPr>
        <w:t>Ielo</w:t>
      </w:r>
      <w:proofErr w:type="spellEnd"/>
      <w:r w:rsidR="0012412B">
        <w:rPr>
          <w:rFonts w:ascii="Arial" w:hAnsi="Arial" w:cs="Arial"/>
          <w:sz w:val="23"/>
          <w:szCs w:val="23"/>
        </w:rPr>
        <w:t xml:space="preserve"> (</w:t>
      </w:r>
      <w:proofErr w:type="spellStart"/>
      <w:r w:rsidR="0012412B">
        <w:rPr>
          <w:rFonts w:ascii="Arial" w:hAnsi="Arial" w:cs="Arial"/>
          <w:sz w:val="23"/>
          <w:szCs w:val="23"/>
        </w:rPr>
        <w:t>Ielo</w:t>
      </w:r>
      <w:proofErr w:type="spellEnd"/>
      <w:r w:rsidR="0012412B">
        <w:rPr>
          <w:rFonts w:ascii="Arial" w:hAnsi="Arial" w:cs="Arial"/>
          <w:sz w:val="23"/>
          <w:szCs w:val="23"/>
        </w:rPr>
        <w:t xml:space="preserve">), </w:t>
      </w:r>
      <w:proofErr w:type="spellStart"/>
      <w:r w:rsidR="00272107">
        <w:rPr>
          <w:rFonts w:ascii="Arial" w:hAnsi="Arial" w:cs="Arial"/>
          <w:sz w:val="23"/>
          <w:szCs w:val="23"/>
        </w:rPr>
        <w:t>Antonio</w:t>
      </w:r>
      <w:proofErr w:type="spellEnd"/>
      <w:r w:rsidR="00272107">
        <w:rPr>
          <w:rFonts w:ascii="Arial" w:hAnsi="Arial" w:cs="Arial"/>
          <w:sz w:val="23"/>
          <w:szCs w:val="23"/>
        </w:rPr>
        <w:t xml:space="preserve"> Valmir Pereira dos Reis (Valmir Reis), Luiz Aurélio </w:t>
      </w:r>
      <w:proofErr w:type="spellStart"/>
      <w:r w:rsidR="00272107">
        <w:rPr>
          <w:rFonts w:ascii="Arial" w:hAnsi="Arial" w:cs="Arial"/>
          <w:sz w:val="23"/>
          <w:szCs w:val="23"/>
        </w:rPr>
        <w:t>Pagani</w:t>
      </w:r>
      <w:proofErr w:type="spellEnd"/>
      <w:r w:rsidR="00272107">
        <w:rPr>
          <w:rFonts w:ascii="Arial" w:hAnsi="Arial" w:cs="Arial"/>
          <w:sz w:val="23"/>
          <w:szCs w:val="23"/>
        </w:rPr>
        <w:t xml:space="preserve"> (</w:t>
      </w:r>
      <w:proofErr w:type="spellStart"/>
      <w:r w:rsidR="00272107">
        <w:rPr>
          <w:rFonts w:ascii="Arial" w:hAnsi="Arial" w:cs="Arial"/>
          <w:sz w:val="23"/>
          <w:szCs w:val="23"/>
        </w:rPr>
        <w:t>Lelo</w:t>
      </w:r>
      <w:proofErr w:type="spellEnd"/>
      <w:r w:rsidR="0027210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272107">
        <w:rPr>
          <w:rFonts w:ascii="Arial" w:hAnsi="Arial" w:cs="Arial"/>
          <w:sz w:val="23"/>
          <w:szCs w:val="23"/>
        </w:rPr>
        <w:t>Pagani</w:t>
      </w:r>
      <w:proofErr w:type="spellEnd"/>
      <w:r w:rsidR="00272107">
        <w:rPr>
          <w:rFonts w:ascii="Arial" w:hAnsi="Arial" w:cs="Arial"/>
          <w:sz w:val="23"/>
          <w:szCs w:val="23"/>
        </w:rPr>
        <w:t>), Thiago Alves Padovan (Thiago Padovan) e Welinton Rodrigo de Souza (Welinton Japa)</w:t>
      </w:r>
      <w:r>
        <w:rPr>
          <w:rFonts w:ascii="Arial" w:hAnsi="Arial" w:cs="Arial"/>
          <w:sz w:val="23"/>
          <w:szCs w:val="23"/>
        </w:rPr>
        <w:t>.</w:t>
      </w:r>
      <w:r w:rsidR="00F04361">
        <w:rPr>
          <w:rFonts w:ascii="Arial" w:hAnsi="Arial" w:cs="Arial"/>
          <w:sz w:val="23"/>
          <w:szCs w:val="23"/>
        </w:rPr>
        <w:t xml:space="preserve"> O Vereador </w:t>
      </w:r>
      <w:proofErr w:type="spellStart"/>
      <w:r w:rsidR="00272107">
        <w:rPr>
          <w:rFonts w:ascii="Arial" w:hAnsi="Arial" w:cs="Arial"/>
          <w:sz w:val="23"/>
          <w:szCs w:val="23"/>
        </w:rPr>
        <w:t>Lelo</w:t>
      </w:r>
      <w:proofErr w:type="spellEnd"/>
      <w:r w:rsidR="00272107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272107">
        <w:rPr>
          <w:rFonts w:ascii="Arial" w:hAnsi="Arial" w:cs="Arial"/>
          <w:sz w:val="23"/>
          <w:szCs w:val="23"/>
        </w:rPr>
        <w:t>Pagani</w:t>
      </w:r>
      <w:proofErr w:type="spellEnd"/>
      <w:r w:rsidR="00F04361">
        <w:rPr>
          <w:rFonts w:ascii="Arial" w:hAnsi="Arial" w:cs="Arial"/>
          <w:sz w:val="23"/>
          <w:szCs w:val="23"/>
        </w:rPr>
        <w:t xml:space="preserve">, que presidiu a audiência, iniciou os trabalhos e informou que a sociedade poderia participar de maneira remota através das transmissões ao vivo pelo canal 31.3 da rede aberta de televisão, pelo canal 2 da Claro Net TV, bem como que, no momento do debate, a interação com o público seria, além de presencial, por meio de mensagem ao </w:t>
      </w:r>
      <w:r w:rsidR="00F04361">
        <w:rPr>
          <w:rFonts w:ascii="Arial" w:hAnsi="Arial" w:cs="Arial"/>
          <w:i/>
          <w:sz w:val="23"/>
          <w:szCs w:val="23"/>
        </w:rPr>
        <w:t>WhatsApp</w:t>
      </w:r>
      <w:r w:rsidR="00F04361">
        <w:rPr>
          <w:rFonts w:ascii="Arial" w:hAnsi="Arial" w:cs="Arial"/>
          <w:sz w:val="23"/>
          <w:szCs w:val="23"/>
        </w:rPr>
        <w:t>, através do número (14) 99610-1981, sendo as perguntas repassadas aos expositores ao vivo e a resposta dada da mesma maneira durante a audiência.</w:t>
      </w:r>
      <w:r w:rsidR="00F04361" w:rsidRPr="00F04361">
        <w:rPr>
          <w:rFonts w:ascii="Arial" w:hAnsi="Arial" w:cs="Arial"/>
          <w:sz w:val="23"/>
          <w:szCs w:val="23"/>
        </w:rPr>
        <w:t xml:space="preserve"> </w:t>
      </w:r>
      <w:r w:rsidR="00F04361">
        <w:rPr>
          <w:rFonts w:ascii="Arial" w:hAnsi="Arial" w:cs="Arial"/>
          <w:sz w:val="23"/>
          <w:szCs w:val="23"/>
        </w:rPr>
        <w:t xml:space="preserve">Ato contínuo passou a palavra ao Secretário </w:t>
      </w:r>
      <w:r w:rsidR="00D942D5">
        <w:rPr>
          <w:rFonts w:ascii="Arial" w:hAnsi="Arial" w:cs="Arial"/>
          <w:sz w:val="23"/>
          <w:szCs w:val="23"/>
        </w:rPr>
        <w:t>da Fazenda</w:t>
      </w:r>
      <w:r w:rsidR="00F04361">
        <w:rPr>
          <w:rFonts w:ascii="Arial" w:hAnsi="Arial" w:cs="Arial"/>
          <w:sz w:val="23"/>
          <w:szCs w:val="23"/>
        </w:rPr>
        <w:t>,</w:t>
      </w:r>
      <w:r w:rsidR="00E864A2" w:rsidRPr="00E864A2">
        <w:rPr>
          <w:rFonts w:ascii="Arial" w:hAnsi="Arial" w:cs="Arial"/>
          <w:sz w:val="23"/>
          <w:szCs w:val="23"/>
        </w:rPr>
        <w:t xml:space="preserve"> </w:t>
      </w:r>
      <w:r w:rsidR="00E864A2">
        <w:rPr>
          <w:rFonts w:ascii="Arial" w:hAnsi="Arial" w:cs="Arial"/>
          <w:sz w:val="23"/>
          <w:szCs w:val="23"/>
        </w:rPr>
        <w:t xml:space="preserve">Luiz Guilherme </w:t>
      </w:r>
      <w:proofErr w:type="spellStart"/>
      <w:r w:rsidR="00E864A2">
        <w:rPr>
          <w:rFonts w:ascii="Arial" w:hAnsi="Arial" w:cs="Arial"/>
          <w:sz w:val="23"/>
          <w:szCs w:val="23"/>
        </w:rPr>
        <w:t>Galerani</w:t>
      </w:r>
      <w:proofErr w:type="spellEnd"/>
      <w:r w:rsidR="00F04361">
        <w:rPr>
          <w:rFonts w:ascii="Arial" w:hAnsi="Arial" w:cs="Arial"/>
          <w:sz w:val="23"/>
          <w:szCs w:val="23"/>
        </w:rPr>
        <w:t xml:space="preserve">, que fez uma apresentação </w:t>
      </w:r>
      <w:r w:rsidR="00F04361">
        <w:rPr>
          <w:rFonts w:ascii="Arial" w:hAnsi="Arial" w:cs="Arial"/>
          <w:bCs/>
          <w:iCs/>
          <w:sz w:val="23"/>
          <w:szCs w:val="23"/>
        </w:rPr>
        <w:t xml:space="preserve">sobre os dados financeiros e sobre as metas fiscais do </w:t>
      </w:r>
      <w:r w:rsidR="00272107">
        <w:rPr>
          <w:rFonts w:ascii="Arial" w:hAnsi="Arial" w:cs="Arial"/>
          <w:bCs/>
          <w:iCs/>
          <w:sz w:val="23"/>
          <w:szCs w:val="23"/>
        </w:rPr>
        <w:t>1</w:t>
      </w:r>
      <w:r w:rsidR="00F04361">
        <w:rPr>
          <w:rFonts w:ascii="Arial" w:hAnsi="Arial" w:cs="Arial"/>
          <w:bCs/>
          <w:iCs/>
          <w:sz w:val="23"/>
          <w:szCs w:val="23"/>
        </w:rPr>
        <w:t>º quadrimestre de 202</w:t>
      </w:r>
      <w:r w:rsidR="00272107">
        <w:rPr>
          <w:rFonts w:ascii="Arial" w:hAnsi="Arial" w:cs="Arial"/>
          <w:bCs/>
          <w:iCs/>
          <w:sz w:val="23"/>
          <w:szCs w:val="23"/>
        </w:rPr>
        <w:t>5</w:t>
      </w:r>
      <w:r w:rsidR="00F04361">
        <w:rPr>
          <w:rFonts w:ascii="Arial" w:hAnsi="Arial" w:cs="Arial"/>
          <w:bCs/>
          <w:iCs/>
          <w:sz w:val="23"/>
          <w:szCs w:val="23"/>
        </w:rPr>
        <w:t>, apresentando informações sobre a execução orçamentária da Prefeitura apurada no período.</w:t>
      </w:r>
      <w:r w:rsidR="00C80978">
        <w:rPr>
          <w:rFonts w:ascii="Arial" w:hAnsi="Arial" w:cs="Arial"/>
          <w:bCs/>
          <w:iCs/>
          <w:sz w:val="23"/>
          <w:szCs w:val="23"/>
        </w:rPr>
        <w:t xml:space="preserve"> Depois de encerrada</w:t>
      </w:r>
      <w:r w:rsidR="00C80978">
        <w:rPr>
          <w:rFonts w:ascii="Arial" w:hAnsi="Arial" w:cs="Arial"/>
          <w:sz w:val="23"/>
          <w:szCs w:val="23"/>
        </w:rPr>
        <w:t xml:space="preserve"> a fala do Secretário foi aberta a palavra ao público e aos vereadores, respeitando o tempo de dois minutos para cada indagação. Fizeram uso da palavra os vereadores:</w:t>
      </w:r>
      <w:r w:rsidR="00272107">
        <w:rPr>
          <w:rFonts w:ascii="Arial" w:hAnsi="Arial" w:cs="Arial"/>
          <w:sz w:val="23"/>
          <w:szCs w:val="23"/>
        </w:rPr>
        <w:t xml:space="preserve"> </w:t>
      </w:r>
      <w:r w:rsidR="00D942D5">
        <w:rPr>
          <w:rFonts w:ascii="Arial" w:hAnsi="Arial" w:cs="Arial"/>
          <w:sz w:val="23"/>
          <w:szCs w:val="23"/>
        </w:rPr>
        <w:t xml:space="preserve">Zé Fernandes, </w:t>
      </w:r>
      <w:proofErr w:type="spellStart"/>
      <w:r w:rsidR="00D942D5">
        <w:rPr>
          <w:rFonts w:ascii="Arial" w:hAnsi="Arial" w:cs="Arial"/>
          <w:sz w:val="23"/>
          <w:szCs w:val="23"/>
        </w:rPr>
        <w:t>Cula</w:t>
      </w:r>
      <w:proofErr w:type="spellEnd"/>
      <w:r w:rsidR="00D942D5">
        <w:rPr>
          <w:rFonts w:ascii="Arial" w:hAnsi="Arial" w:cs="Arial"/>
          <w:sz w:val="23"/>
          <w:szCs w:val="23"/>
        </w:rPr>
        <w:t xml:space="preserve">, Abelardo, </w:t>
      </w:r>
      <w:proofErr w:type="spellStart"/>
      <w:r w:rsidR="00D942D5">
        <w:rPr>
          <w:rFonts w:ascii="Arial" w:hAnsi="Arial" w:cs="Arial"/>
          <w:sz w:val="23"/>
          <w:szCs w:val="23"/>
        </w:rPr>
        <w:t>Ielo</w:t>
      </w:r>
      <w:proofErr w:type="spellEnd"/>
      <w:r w:rsidR="00D942D5">
        <w:rPr>
          <w:rFonts w:ascii="Arial" w:hAnsi="Arial" w:cs="Arial"/>
          <w:sz w:val="23"/>
          <w:szCs w:val="23"/>
        </w:rPr>
        <w:t>, Carlos Trigo e Welinton Japa</w:t>
      </w:r>
      <w:r w:rsidR="003F24D9">
        <w:rPr>
          <w:rFonts w:ascii="Arial" w:hAnsi="Arial" w:cs="Arial"/>
          <w:sz w:val="23"/>
          <w:szCs w:val="23"/>
        </w:rPr>
        <w:t>.</w:t>
      </w:r>
      <w:r w:rsidR="00C80978">
        <w:rPr>
          <w:rFonts w:ascii="Arial" w:hAnsi="Arial" w:cs="Arial"/>
          <w:sz w:val="23"/>
          <w:szCs w:val="23"/>
        </w:rPr>
        <w:t xml:space="preserve"> Os questionamentos foram respondidos pelos expositores. </w:t>
      </w:r>
      <w:r w:rsidR="00C80978">
        <w:rPr>
          <w:rFonts w:ascii="Arial" w:hAnsi="Arial" w:cs="Arial"/>
          <w:bCs/>
          <w:iCs/>
          <w:sz w:val="23"/>
          <w:szCs w:val="23"/>
        </w:rPr>
        <w:t xml:space="preserve">Nada mais havendo a ser tratado, foi encerrada </w:t>
      </w:r>
      <w:r w:rsidR="00C80978">
        <w:rPr>
          <w:rFonts w:ascii="Arial" w:hAnsi="Arial" w:cs="Arial"/>
          <w:sz w:val="23"/>
          <w:szCs w:val="23"/>
        </w:rPr>
        <w:t xml:space="preserve">a Audiência Pública, da qual foi lavrada a presente ata que segue assinada pelo </w:t>
      </w:r>
      <w:r w:rsidR="00DA1DB1">
        <w:rPr>
          <w:rFonts w:ascii="Arial" w:hAnsi="Arial" w:cs="Arial"/>
          <w:sz w:val="23"/>
          <w:szCs w:val="23"/>
        </w:rPr>
        <w:t>Presidente</w:t>
      </w:r>
      <w:r w:rsidR="003F24D9">
        <w:rPr>
          <w:rFonts w:ascii="Arial" w:hAnsi="Arial" w:cs="Arial"/>
          <w:sz w:val="23"/>
          <w:szCs w:val="23"/>
        </w:rPr>
        <w:t xml:space="preserve"> </w:t>
      </w:r>
      <w:r w:rsidR="00C80978">
        <w:rPr>
          <w:rFonts w:ascii="Arial" w:hAnsi="Arial" w:cs="Arial"/>
          <w:sz w:val="23"/>
          <w:szCs w:val="23"/>
        </w:rPr>
        <w:t>da Comissão de Orçamento, Finanças e Contabilidade da Câmara.</w:t>
      </w:r>
    </w:p>
    <w:p w:rsidR="00D221BC" w:rsidRDefault="00D221BC" w:rsidP="00D221BC">
      <w:pPr>
        <w:ind w:left="-426"/>
        <w:jc w:val="both"/>
        <w:rPr>
          <w:rFonts w:ascii="Arial" w:hAnsi="Arial" w:cs="Arial"/>
          <w:sz w:val="23"/>
          <w:szCs w:val="23"/>
        </w:rPr>
      </w:pPr>
    </w:p>
    <w:p w:rsidR="00D221BC" w:rsidRDefault="00D221BC" w:rsidP="00D221BC">
      <w:pPr>
        <w:ind w:left="-426"/>
        <w:jc w:val="both"/>
        <w:rPr>
          <w:rFonts w:ascii="Arial" w:hAnsi="Arial" w:cs="Arial"/>
          <w:sz w:val="23"/>
          <w:szCs w:val="23"/>
        </w:rPr>
      </w:pPr>
    </w:p>
    <w:p w:rsidR="00D221BC" w:rsidRDefault="00A06743" w:rsidP="00D221BC">
      <w:pPr>
        <w:ind w:left="-426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Vereador </w:t>
      </w:r>
      <w:r w:rsidR="00D942D5">
        <w:rPr>
          <w:rFonts w:ascii="Arial" w:hAnsi="Arial" w:cs="Arial"/>
          <w:b/>
          <w:sz w:val="23"/>
          <w:szCs w:val="23"/>
        </w:rPr>
        <w:t>LUIZ AURÉLIO PAGANI</w:t>
      </w:r>
      <w:bookmarkStart w:id="0" w:name="_GoBack"/>
      <w:bookmarkEnd w:id="0"/>
    </w:p>
    <w:p w:rsidR="00D221BC" w:rsidRDefault="00A06743" w:rsidP="00D221BC">
      <w:pPr>
        <w:ind w:left="-426"/>
        <w:jc w:val="center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Presidente </w:t>
      </w:r>
      <w:r w:rsidR="00C80978">
        <w:rPr>
          <w:rFonts w:ascii="Arial" w:hAnsi="Arial" w:cs="Arial"/>
          <w:sz w:val="23"/>
          <w:szCs w:val="23"/>
        </w:rPr>
        <w:t>da Comissão de Orçamento, Finanças e Contabilidade</w:t>
      </w:r>
    </w:p>
    <w:p w:rsidR="00D221BC" w:rsidRDefault="00D221BC" w:rsidP="00D221BC">
      <w:pPr>
        <w:ind w:left="-426"/>
        <w:jc w:val="both"/>
        <w:rPr>
          <w:rFonts w:ascii="Arial" w:hAnsi="Arial" w:cs="Arial"/>
          <w:sz w:val="23"/>
          <w:szCs w:val="23"/>
        </w:rPr>
      </w:pPr>
    </w:p>
    <w:p w:rsidR="00626275" w:rsidRPr="00D221BC" w:rsidRDefault="00626275" w:rsidP="00D221BC"/>
    <w:sectPr w:rsidR="00626275" w:rsidRPr="00D221BC" w:rsidSect="001A5702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AC" w:rsidRDefault="003314AC">
      <w:r>
        <w:separator/>
      </w:r>
    </w:p>
  </w:endnote>
  <w:endnote w:type="continuationSeparator" w:id="0">
    <w:p w:rsidR="003314AC" w:rsidRDefault="0033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A0674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3314AC" w:rsidP="00C0300A">
    <w:pPr>
      <w:pStyle w:val="Rodap"/>
      <w:jc w:val="center"/>
      <w:rPr>
        <w:sz w:val="16"/>
        <w:szCs w:val="18"/>
      </w:rPr>
    </w:pPr>
    <w:hyperlink r:id="rId1" w:history="1">
      <w:r w:rsidR="00606A10" w:rsidRPr="00C0300A">
        <w:rPr>
          <w:rStyle w:val="Hyperlink"/>
          <w:sz w:val="16"/>
          <w:szCs w:val="18"/>
        </w:rPr>
        <w:t>http://www.camara</w:t>
      </w:r>
    </w:hyperlink>
    <w:r w:rsidR="00606A10" w:rsidRPr="00C0300A">
      <w:rPr>
        <w:color w:val="0000FF"/>
        <w:sz w:val="16"/>
        <w:szCs w:val="18"/>
        <w:u w:val="single"/>
      </w:rPr>
      <w:t>botucatu.sp.gov.br</w:t>
    </w:r>
    <w:r w:rsidR="00606A10" w:rsidRPr="00C0300A">
      <w:rPr>
        <w:color w:val="0000FF"/>
        <w:sz w:val="16"/>
        <w:szCs w:val="18"/>
      </w:rPr>
      <w:t xml:space="preserve">  </w:t>
    </w:r>
    <w:r w:rsidR="00606A10" w:rsidRPr="00C0300A">
      <w:rPr>
        <w:color w:val="000000"/>
        <w:sz w:val="16"/>
        <w:szCs w:val="18"/>
      </w:rPr>
      <w:t>E-mail:</w:t>
    </w:r>
    <w:r w:rsidR="00606A10" w:rsidRPr="00C0300A">
      <w:rPr>
        <w:color w:val="0000FF"/>
        <w:sz w:val="16"/>
        <w:szCs w:val="18"/>
      </w:rPr>
      <w:t xml:space="preserve"> </w:t>
    </w:r>
    <w:r w:rsidR="00606A1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AC" w:rsidRDefault="003314AC">
      <w:r>
        <w:separator/>
      </w:r>
    </w:p>
  </w:footnote>
  <w:footnote w:type="continuationSeparator" w:id="0">
    <w:p w:rsidR="003314AC" w:rsidRDefault="00331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A0674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2572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31392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0B4C96"/>
    <w:rsid w:val="000F4B16"/>
    <w:rsid w:val="00117633"/>
    <w:rsid w:val="0012412B"/>
    <w:rsid w:val="00135B98"/>
    <w:rsid w:val="00186210"/>
    <w:rsid w:val="00196CB3"/>
    <w:rsid w:val="001A5702"/>
    <w:rsid w:val="001D17C4"/>
    <w:rsid w:val="00272107"/>
    <w:rsid w:val="002A5ED4"/>
    <w:rsid w:val="002F32EC"/>
    <w:rsid w:val="002F3B5D"/>
    <w:rsid w:val="003314AC"/>
    <w:rsid w:val="003F24D9"/>
    <w:rsid w:val="0040680D"/>
    <w:rsid w:val="00606A10"/>
    <w:rsid w:val="00626275"/>
    <w:rsid w:val="006A6650"/>
    <w:rsid w:val="006D449A"/>
    <w:rsid w:val="0071053C"/>
    <w:rsid w:val="007E0311"/>
    <w:rsid w:val="00801DFF"/>
    <w:rsid w:val="00826E84"/>
    <w:rsid w:val="00913FDA"/>
    <w:rsid w:val="009A1387"/>
    <w:rsid w:val="009F473B"/>
    <w:rsid w:val="00A06743"/>
    <w:rsid w:val="00A41F67"/>
    <w:rsid w:val="00A43CF9"/>
    <w:rsid w:val="00AA246A"/>
    <w:rsid w:val="00B83F19"/>
    <w:rsid w:val="00BA3BAC"/>
    <w:rsid w:val="00C0300A"/>
    <w:rsid w:val="00C5216C"/>
    <w:rsid w:val="00C5549A"/>
    <w:rsid w:val="00C80978"/>
    <w:rsid w:val="00C9432C"/>
    <w:rsid w:val="00D221BC"/>
    <w:rsid w:val="00D34889"/>
    <w:rsid w:val="00D942D5"/>
    <w:rsid w:val="00DA1DB1"/>
    <w:rsid w:val="00DB1A27"/>
    <w:rsid w:val="00E74029"/>
    <w:rsid w:val="00E864A2"/>
    <w:rsid w:val="00E93DB9"/>
    <w:rsid w:val="00F04361"/>
    <w:rsid w:val="00F51145"/>
    <w:rsid w:val="00F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7D7105-4F4B-45C4-B0EA-2EEB51AD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2020-07-10T14:11:00Z</cp:lastPrinted>
  <dcterms:created xsi:type="dcterms:W3CDTF">2024-06-03T17:25:00Z</dcterms:created>
  <dcterms:modified xsi:type="dcterms:W3CDTF">2025-05-30T10:54:00Z</dcterms:modified>
</cp:coreProperties>
</file>