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2B8" w:rsidRPr="009A2265" w:rsidRDefault="004572B8" w:rsidP="004572B8">
      <w:pPr>
        <w:jc w:val="both"/>
        <w:rPr>
          <w:rFonts w:ascii="Arial" w:hAnsi="Arial" w:cs="Arial"/>
          <w:b/>
          <w:sz w:val="24"/>
          <w:szCs w:val="23"/>
          <w:u w:val="single"/>
        </w:rPr>
      </w:pPr>
      <w:bookmarkStart w:id="0" w:name="_GoBack"/>
      <w:bookmarkEnd w:id="0"/>
      <w:r w:rsidRPr="009A2265">
        <w:rPr>
          <w:rFonts w:ascii="Arial" w:hAnsi="Arial" w:cs="Arial"/>
          <w:b/>
          <w:sz w:val="24"/>
          <w:szCs w:val="23"/>
          <w:u w:val="single"/>
        </w:rPr>
        <w:t>ATA DA AUDIÊNCIA PÚBLICA REALIZADA JUNTO À COMISSÃO DE ORÇAMENTO, FINANÇAS E CONTABILIDADE PARA DEBATER O PROJETO DE LEI Nº 93/2025, QUE ESTIMA A RECEITA E FIXA A DESPESA DO MUNICÍPIO DE BOTUCATU PARA O EXERCÍCIO DE 2026.</w:t>
      </w:r>
    </w:p>
    <w:p w:rsidR="004572B8" w:rsidRPr="009A2265" w:rsidRDefault="004572B8" w:rsidP="004572B8">
      <w:pPr>
        <w:jc w:val="both"/>
        <w:rPr>
          <w:rFonts w:ascii="Arial" w:hAnsi="Arial" w:cs="Arial"/>
          <w:b/>
          <w:sz w:val="24"/>
          <w:szCs w:val="23"/>
          <w:u w:val="single"/>
        </w:rPr>
      </w:pPr>
    </w:p>
    <w:p w:rsidR="004572B8" w:rsidRPr="009A2265" w:rsidRDefault="004572B8" w:rsidP="009A2265">
      <w:pPr>
        <w:jc w:val="both"/>
        <w:rPr>
          <w:rFonts w:ascii="Arial" w:hAnsi="Arial" w:cs="Arial"/>
          <w:sz w:val="24"/>
          <w:szCs w:val="24"/>
        </w:rPr>
      </w:pPr>
      <w:r w:rsidRPr="009A2265">
        <w:rPr>
          <w:rFonts w:ascii="Arial" w:hAnsi="Arial" w:cs="Arial"/>
          <w:sz w:val="24"/>
          <w:szCs w:val="24"/>
        </w:rPr>
        <w:t>Aos vinte e dois dias do mês de outubro de dois mil e vinte e cinco foi realizada no Plenário “Vereador Laurindo Ezidoro Jaqueta”, com início às dezenove horas, a Audiência Pública junto à Comissão de Orçamento, Finanças e Contabilidade para debater sobre o Projeto de Lei n° 93</w:t>
      </w:r>
      <w:r w:rsidR="00980C85" w:rsidRPr="009A2265">
        <w:rPr>
          <w:rFonts w:ascii="Arial" w:hAnsi="Arial" w:cs="Arial"/>
          <w:sz w:val="24"/>
          <w:szCs w:val="24"/>
        </w:rPr>
        <w:t>/2025, que estima a Receita e Fixa a Despesa do Município de Botucatu para o Exercício de 2026</w:t>
      </w:r>
      <w:r w:rsidRPr="009A2265">
        <w:rPr>
          <w:rFonts w:ascii="Arial" w:hAnsi="Arial" w:cs="Arial"/>
          <w:sz w:val="24"/>
          <w:szCs w:val="24"/>
        </w:rPr>
        <w:t>. Fi</w:t>
      </w:r>
      <w:r w:rsidR="00980C85" w:rsidRPr="009A2265">
        <w:rPr>
          <w:rFonts w:ascii="Arial" w:hAnsi="Arial" w:cs="Arial"/>
          <w:sz w:val="24"/>
          <w:szCs w:val="24"/>
        </w:rPr>
        <w:t xml:space="preserve">zeram parte da mesa principal </w:t>
      </w:r>
      <w:r w:rsidRPr="009A2265">
        <w:rPr>
          <w:rFonts w:ascii="Arial" w:hAnsi="Arial" w:cs="Arial"/>
          <w:sz w:val="24"/>
          <w:szCs w:val="24"/>
        </w:rPr>
        <w:t>o Presidente da Comissão e Orçamento, Finanças e Contabilidade vereador Luiz Aurélio Pagani (Lelo Pagani), o</w:t>
      </w:r>
      <w:r w:rsidR="00980C85" w:rsidRPr="009A2265">
        <w:rPr>
          <w:rFonts w:ascii="Arial" w:hAnsi="Arial" w:cs="Arial"/>
          <w:sz w:val="24"/>
          <w:szCs w:val="24"/>
        </w:rPr>
        <w:t xml:space="preserve"> Relator Comissão e Orçamento, Finanças e Contabilidade vereador José Fernandes de Oliveira Júnior (Zé Fernandes), </w:t>
      </w:r>
      <w:r w:rsidRPr="009A2265">
        <w:rPr>
          <w:rFonts w:ascii="Arial" w:hAnsi="Arial" w:cs="Arial"/>
          <w:sz w:val="24"/>
          <w:szCs w:val="24"/>
        </w:rPr>
        <w:t>a Secretária Adjunta de Assuntos da Fazenda Tácita Mendonça</w:t>
      </w:r>
      <w:r w:rsidR="00980C85" w:rsidRPr="009A2265">
        <w:rPr>
          <w:rFonts w:ascii="Arial" w:hAnsi="Arial" w:cs="Arial"/>
          <w:sz w:val="24"/>
          <w:szCs w:val="24"/>
        </w:rPr>
        <w:t>,</w:t>
      </w:r>
      <w:r w:rsidR="00980C85" w:rsidRPr="009A2265">
        <w:rPr>
          <w:rFonts w:ascii="Arial" w:hAnsi="Arial" w:cs="Arial"/>
          <w:b/>
          <w:sz w:val="24"/>
          <w:szCs w:val="24"/>
        </w:rPr>
        <w:t xml:space="preserve"> </w:t>
      </w:r>
      <w:r w:rsidR="00980C85" w:rsidRPr="009A2265">
        <w:rPr>
          <w:rFonts w:ascii="Arial" w:hAnsi="Arial" w:cs="Arial"/>
          <w:sz w:val="24"/>
          <w:szCs w:val="24"/>
        </w:rPr>
        <w:t>o</w:t>
      </w:r>
      <w:r w:rsidR="00980C85" w:rsidRPr="009A2265">
        <w:rPr>
          <w:rFonts w:ascii="Arial" w:hAnsi="Arial" w:cs="Arial"/>
          <w:b/>
          <w:sz w:val="24"/>
          <w:szCs w:val="24"/>
        </w:rPr>
        <w:t xml:space="preserve"> </w:t>
      </w:r>
      <w:r w:rsidR="00980C85" w:rsidRPr="009A2265">
        <w:rPr>
          <w:rFonts w:ascii="Arial" w:hAnsi="Arial" w:cs="Arial"/>
          <w:sz w:val="24"/>
          <w:szCs w:val="24"/>
        </w:rPr>
        <w:t xml:space="preserve">Diretor do Departamento de Planejamento e Gestão Econômica, Leonardo Gêa Amaral e a Supervisora de Orçamento, Ana Maria Peixoto Fontes Vicensotto. </w:t>
      </w:r>
      <w:r w:rsidRPr="009A2265">
        <w:rPr>
          <w:rFonts w:ascii="Arial" w:hAnsi="Arial" w:cs="Arial"/>
          <w:sz w:val="24"/>
          <w:szCs w:val="24"/>
        </w:rPr>
        <w:t>Referida Audiência contou com a participação dos Vereadores: Antonio Carlos Vaz de Almeida (Cula), Antonio Carlos Trigo (Carlos Trigo), Antonio Mário de Paula Ferreira Ielo (Ielo), Antonio Valmir Pereira dos Reis (Valmir Reis), José Fernandes de Oliveira Júnior (Zé Fernandes), Luiz Aur</w:t>
      </w:r>
      <w:r w:rsidR="009A2265" w:rsidRPr="009A2265">
        <w:rPr>
          <w:rFonts w:ascii="Arial" w:hAnsi="Arial" w:cs="Arial"/>
          <w:sz w:val="24"/>
          <w:szCs w:val="24"/>
        </w:rPr>
        <w:t>élio Pagani (Lelo Pagani)</w:t>
      </w:r>
      <w:r w:rsidRPr="009A2265">
        <w:rPr>
          <w:rFonts w:ascii="Arial" w:hAnsi="Arial" w:cs="Arial"/>
          <w:sz w:val="24"/>
          <w:szCs w:val="24"/>
        </w:rPr>
        <w:t>, Thiago Alves Padovan (Thiago Padovan) e Welinton R</w:t>
      </w:r>
      <w:r w:rsidR="009A2265" w:rsidRPr="009A2265">
        <w:rPr>
          <w:rFonts w:ascii="Arial" w:hAnsi="Arial" w:cs="Arial"/>
          <w:sz w:val="24"/>
          <w:szCs w:val="24"/>
        </w:rPr>
        <w:t>odrigo de Souza (Welinton Japa)</w:t>
      </w:r>
      <w:r w:rsidRPr="009A2265">
        <w:rPr>
          <w:rFonts w:ascii="Arial" w:hAnsi="Arial" w:cs="Arial"/>
          <w:sz w:val="24"/>
          <w:szCs w:val="24"/>
        </w:rPr>
        <w:t xml:space="preserve">. </w:t>
      </w:r>
      <w:r w:rsidR="009A2265" w:rsidRPr="009A2265">
        <w:rPr>
          <w:rFonts w:ascii="Arial" w:hAnsi="Arial" w:cs="Arial"/>
          <w:sz w:val="24"/>
          <w:szCs w:val="24"/>
        </w:rPr>
        <w:t>O presidente da Comissão de Orçamento, vereador Lelo Pagani</w:t>
      </w:r>
      <w:r w:rsidRPr="009A2265">
        <w:rPr>
          <w:rFonts w:ascii="Arial" w:hAnsi="Arial" w:cs="Arial"/>
          <w:sz w:val="24"/>
          <w:szCs w:val="24"/>
        </w:rPr>
        <w:t xml:space="preserve"> iniciou os trabalhos agradecendo a presença de todos e informou que a transmissão estava sendo ao vivo pelo site, </w:t>
      </w:r>
      <w:r w:rsidRPr="009A2265">
        <w:rPr>
          <w:rFonts w:ascii="Arial" w:hAnsi="Arial" w:cs="Arial"/>
          <w:i/>
          <w:sz w:val="24"/>
          <w:szCs w:val="24"/>
        </w:rPr>
        <w:t>Facebook, YouTube</w:t>
      </w:r>
      <w:r w:rsidRPr="009A2265">
        <w:rPr>
          <w:rFonts w:ascii="Arial" w:hAnsi="Arial" w:cs="Arial"/>
          <w:sz w:val="24"/>
          <w:szCs w:val="24"/>
        </w:rPr>
        <w:t xml:space="preserve"> e TV Câmara e que a sociedade poderia participar de maneira remota por meio de mensagem ao </w:t>
      </w:r>
      <w:r w:rsidRPr="009A2265">
        <w:rPr>
          <w:rFonts w:ascii="Arial" w:hAnsi="Arial" w:cs="Arial"/>
          <w:i/>
          <w:sz w:val="24"/>
          <w:szCs w:val="24"/>
        </w:rPr>
        <w:t>WhatsApp</w:t>
      </w:r>
      <w:r w:rsidRPr="009A2265">
        <w:rPr>
          <w:rFonts w:ascii="Arial" w:hAnsi="Arial" w:cs="Arial"/>
          <w:sz w:val="24"/>
          <w:szCs w:val="24"/>
        </w:rPr>
        <w:t xml:space="preserve"> (14) 99610-1981. Ao público presente foi permitido se inscrever em lista disponibilizada pelos servidores da Casa, informou ainda que as perguntas, tanto remotas quanto presenciais, poderiam ser feitas até às vinte horas e trinta minutos. Salientou ainda, que a presente Audiência foi amplamente divulgada através do Portal da Câmara, Diário Oficial, redes sociais e imprensa local e teria duração de duas horas. Na sequência, informou que realização da audiência cumpria a disposição imposta pela Lei de Responsabilidade Fiscal em seu artigo 48, também explicou que </w:t>
      </w:r>
      <w:r w:rsidR="009A2265" w:rsidRPr="009A2265">
        <w:rPr>
          <w:rFonts w:ascii="Arial" w:hAnsi="Arial" w:cs="Arial"/>
          <w:sz w:val="24"/>
          <w:szCs w:val="24"/>
        </w:rPr>
        <w:t>a Lei Orçamentária Anual detalha as receitas e despesas previstas para o exercício financeiro anual, especificando quanto o município pretende arrecadar e como esses recursos serão aplicados, de acordo com as diretrizes estabelecidas na Lei de Diretrizes Orçamentárias e as metas definidas no Plano Plurianual.</w:t>
      </w:r>
      <w:r w:rsidRPr="009A2265">
        <w:rPr>
          <w:rFonts w:ascii="Arial" w:hAnsi="Arial" w:cs="Arial"/>
          <w:sz w:val="24"/>
          <w:szCs w:val="24"/>
        </w:rPr>
        <w:t xml:space="preserve"> Em ato contínuo passou a palavra </w:t>
      </w:r>
      <w:r w:rsidR="009A2265" w:rsidRPr="009A2265">
        <w:rPr>
          <w:rFonts w:ascii="Arial" w:hAnsi="Arial" w:cs="Arial"/>
          <w:sz w:val="24"/>
          <w:szCs w:val="24"/>
        </w:rPr>
        <w:t>à Secretária Adjunta de Assuntos da Fazenda, Tácita Mendonça</w:t>
      </w:r>
      <w:r w:rsidRPr="009A2265">
        <w:rPr>
          <w:rFonts w:ascii="Arial" w:hAnsi="Arial" w:cs="Arial"/>
          <w:sz w:val="24"/>
          <w:szCs w:val="24"/>
        </w:rPr>
        <w:t xml:space="preserve">, que fez uma apresentação </w:t>
      </w:r>
      <w:r w:rsidRPr="009A2265">
        <w:rPr>
          <w:rFonts w:ascii="Arial" w:hAnsi="Arial" w:cs="Arial"/>
          <w:bCs/>
          <w:iCs/>
          <w:sz w:val="24"/>
          <w:szCs w:val="24"/>
        </w:rPr>
        <w:t xml:space="preserve">sobre o ciclo financeiro, as funções </w:t>
      </w:r>
      <w:r w:rsidR="009A2265" w:rsidRPr="009A2265">
        <w:rPr>
          <w:rFonts w:ascii="Arial" w:hAnsi="Arial" w:cs="Arial"/>
          <w:bCs/>
          <w:iCs/>
          <w:sz w:val="24"/>
          <w:szCs w:val="24"/>
        </w:rPr>
        <w:t>da Lei Orçamentária Anual</w:t>
      </w:r>
      <w:r w:rsidRPr="009A2265">
        <w:rPr>
          <w:rFonts w:ascii="Arial" w:hAnsi="Arial" w:cs="Arial"/>
          <w:bCs/>
          <w:iCs/>
          <w:sz w:val="24"/>
          <w:szCs w:val="24"/>
        </w:rPr>
        <w:t xml:space="preserve"> e sobre as metas orçamentárias para o </w:t>
      </w:r>
      <w:r w:rsidR="009A2265" w:rsidRPr="009A2265">
        <w:rPr>
          <w:rFonts w:ascii="Arial" w:hAnsi="Arial" w:cs="Arial"/>
          <w:bCs/>
          <w:iCs/>
          <w:sz w:val="24"/>
          <w:szCs w:val="24"/>
        </w:rPr>
        <w:t>ano</w:t>
      </w:r>
      <w:r w:rsidRPr="009A2265">
        <w:rPr>
          <w:rFonts w:ascii="Arial" w:hAnsi="Arial" w:cs="Arial"/>
          <w:bCs/>
          <w:iCs/>
          <w:sz w:val="24"/>
          <w:szCs w:val="24"/>
        </w:rPr>
        <w:t xml:space="preserve"> de 2026, apresentando informações sobre a execução orçamentária da Prefeitura a ser apurada no período, com os valores gerais das receitas e das despesas para cada Secretaria, Botuprev e Câmara Municipal. </w:t>
      </w:r>
      <w:r w:rsidR="009A2265" w:rsidRPr="009A2265">
        <w:rPr>
          <w:rFonts w:ascii="Arial" w:hAnsi="Arial" w:cs="Arial"/>
          <w:sz w:val="24"/>
          <w:szCs w:val="24"/>
        </w:rPr>
        <w:t>Após a fala da secretária adjunta</w:t>
      </w:r>
      <w:r w:rsidRPr="009A2265">
        <w:rPr>
          <w:rFonts w:ascii="Arial" w:hAnsi="Arial" w:cs="Arial"/>
          <w:sz w:val="24"/>
          <w:szCs w:val="24"/>
        </w:rPr>
        <w:t xml:space="preserve"> foi aberta a palavra ao público, tanto presencial, quanto remoto, e aos vereadores, respeitando o tempo de dois minutos para cada indagação. Fizeram indagações e manifestações os vereadores: </w:t>
      </w:r>
      <w:r w:rsidR="009A2265" w:rsidRPr="009A2265">
        <w:rPr>
          <w:rFonts w:ascii="Arial" w:hAnsi="Arial" w:cs="Arial"/>
          <w:sz w:val="24"/>
          <w:szCs w:val="24"/>
        </w:rPr>
        <w:t xml:space="preserve">Ielo, Lelo Pagani, Cula, Zé Fernandes e remotamente, via </w:t>
      </w:r>
      <w:r w:rsidR="009A2265" w:rsidRPr="00656EE7">
        <w:rPr>
          <w:rFonts w:ascii="Arial" w:hAnsi="Arial" w:cs="Arial"/>
          <w:i/>
          <w:sz w:val="24"/>
          <w:szCs w:val="24"/>
        </w:rPr>
        <w:t>WhatsApp</w:t>
      </w:r>
      <w:r w:rsidR="009A2265" w:rsidRPr="009A2265">
        <w:rPr>
          <w:rFonts w:ascii="Arial" w:hAnsi="Arial" w:cs="Arial"/>
          <w:sz w:val="24"/>
          <w:szCs w:val="24"/>
        </w:rPr>
        <w:t xml:space="preserve"> o vereador Abelardo</w:t>
      </w:r>
      <w:r w:rsidRPr="009A2265">
        <w:rPr>
          <w:rFonts w:ascii="Arial" w:hAnsi="Arial" w:cs="Arial"/>
          <w:sz w:val="24"/>
          <w:szCs w:val="24"/>
        </w:rPr>
        <w:t xml:space="preserve">. </w:t>
      </w:r>
      <w:r w:rsidR="009A2265" w:rsidRPr="009A2265">
        <w:rPr>
          <w:rFonts w:ascii="Arial" w:hAnsi="Arial" w:cs="Arial"/>
          <w:sz w:val="24"/>
          <w:szCs w:val="24"/>
        </w:rPr>
        <w:t>D</w:t>
      </w:r>
      <w:r w:rsidRPr="009A2265">
        <w:rPr>
          <w:rFonts w:ascii="Arial" w:hAnsi="Arial" w:cs="Arial"/>
          <w:sz w:val="24"/>
          <w:szCs w:val="24"/>
        </w:rPr>
        <w:t xml:space="preserve">o público remoto: </w:t>
      </w:r>
      <w:r w:rsidR="009A2265" w:rsidRPr="009A2265">
        <w:rPr>
          <w:rFonts w:ascii="Arial" w:hAnsi="Arial" w:cs="Arial"/>
          <w:sz w:val="24"/>
          <w:szCs w:val="24"/>
        </w:rPr>
        <w:t>um munícipe que não quis ser identificado</w:t>
      </w:r>
      <w:r w:rsidRPr="009A2265">
        <w:rPr>
          <w:rFonts w:ascii="Arial" w:hAnsi="Arial" w:cs="Arial"/>
          <w:sz w:val="24"/>
          <w:szCs w:val="24"/>
        </w:rPr>
        <w:t xml:space="preserve">. Todas as indagações foram respondidas. Dando seguimento, o </w:t>
      </w:r>
      <w:r w:rsidR="00656EE7">
        <w:rPr>
          <w:rFonts w:ascii="Arial" w:hAnsi="Arial" w:cs="Arial"/>
          <w:sz w:val="24"/>
          <w:szCs w:val="24"/>
        </w:rPr>
        <w:lastRenderedPageBreak/>
        <w:t>vereador Lelo Pagani</w:t>
      </w:r>
      <w:r w:rsidRPr="009A2265">
        <w:rPr>
          <w:rFonts w:ascii="Arial" w:hAnsi="Arial" w:cs="Arial"/>
          <w:sz w:val="24"/>
          <w:szCs w:val="24"/>
        </w:rPr>
        <w:t xml:space="preserve"> fez suas considerações finais. Nada mais havendo a tratar, foi encerrada a Audiência pública, sendo lavrada a presente ata, que segue assinada pelo Presidente </w:t>
      </w:r>
      <w:r w:rsidR="00656EE7" w:rsidRPr="009A2265">
        <w:rPr>
          <w:rFonts w:ascii="Arial" w:hAnsi="Arial" w:cs="Arial"/>
          <w:sz w:val="24"/>
          <w:szCs w:val="24"/>
        </w:rPr>
        <w:t xml:space="preserve">da </w:t>
      </w:r>
      <w:r w:rsidR="00656EE7">
        <w:rPr>
          <w:rFonts w:ascii="Arial" w:hAnsi="Arial" w:cs="Arial"/>
          <w:sz w:val="24"/>
          <w:szCs w:val="24"/>
        </w:rPr>
        <w:t>Comissão de Orçamento, Finanças e Contabilidade</w:t>
      </w:r>
      <w:r w:rsidRPr="009A2265">
        <w:rPr>
          <w:rFonts w:ascii="Arial" w:hAnsi="Arial" w:cs="Arial"/>
          <w:sz w:val="24"/>
          <w:szCs w:val="24"/>
        </w:rPr>
        <w:t>.</w:t>
      </w:r>
    </w:p>
    <w:p w:rsidR="004572B8" w:rsidRPr="009A2265" w:rsidRDefault="004572B8" w:rsidP="009A2265">
      <w:pPr>
        <w:jc w:val="both"/>
        <w:rPr>
          <w:rFonts w:ascii="Arial" w:hAnsi="Arial" w:cs="Arial"/>
          <w:color w:val="FF0000"/>
          <w:sz w:val="24"/>
          <w:szCs w:val="24"/>
        </w:rPr>
      </w:pPr>
    </w:p>
    <w:p w:rsidR="004572B8" w:rsidRPr="009A2265" w:rsidRDefault="004572B8" w:rsidP="004572B8">
      <w:pPr>
        <w:jc w:val="both"/>
        <w:rPr>
          <w:rFonts w:ascii="Arial" w:hAnsi="Arial" w:cs="Arial"/>
          <w:color w:val="FF0000"/>
          <w:sz w:val="24"/>
          <w:szCs w:val="24"/>
        </w:rPr>
      </w:pPr>
    </w:p>
    <w:p w:rsidR="004572B8" w:rsidRPr="009A2265" w:rsidRDefault="004572B8" w:rsidP="004572B8">
      <w:pPr>
        <w:jc w:val="both"/>
        <w:rPr>
          <w:rFonts w:ascii="Arial" w:hAnsi="Arial" w:cs="Arial"/>
          <w:sz w:val="24"/>
          <w:szCs w:val="24"/>
        </w:rPr>
      </w:pPr>
    </w:p>
    <w:p w:rsidR="004572B8" w:rsidRPr="009A2265" w:rsidRDefault="004572B8" w:rsidP="004572B8">
      <w:pPr>
        <w:jc w:val="center"/>
        <w:rPr>
          <w:rFonts w:ascii="Arial" w:hAnsi="Arial" w:cs="Arial"/>
          <w:b/>
          <w:sz w:val="24"/>
          <w:szCs w:val="24"/>
        </w:rPr>
      </w:pPr>
      <w:r w:rsidRPr="009A2265">
        <w:rPr>
          <w:rFonts w:ascii="Arial" w:hAnsi="Arial" w:cs="Arial"/>
          <w:sz w:val="24"/>
          <w:szCs w:val="24"/>
        </w:rPr>
        <w:t>Vereador</w:t>
      </w:r>
      <w:r w:rsidRPr="009A2265">
        <w:rPr>
          <w:rFonts w:ascii="Arial" w:hAnsi="Arial" w:cs="Arial"/>
          <w:b/>
          <w:sz w:val="24"/>
          <w:szCs w:val="24"/>
        </w:rPr>
        <w:t xml:space="preserve"> </w:t>
      </w:r>
      <w:r w:rsidR="001D1FEA">
        <w:rPr>
          <w:rFonts w:ascii="Arial" w:hAnsi="Arial" w:cs="Arial"/>
          <w:b/>
          <w:sz w:val="24"/>
          <w:szCs w:val="24"/>
        </w:rPr>
        <w:t>LUIZ AURÉLIO PAGANI</w:t>
      </w:r>
    </w:p>
    <w:p w:rsidR="004572B8" w:rsidRPr="009A2265" w:rsidRDefault="004572B8" w:rsidP="004572B8">
      <w:pPr>
        <w:jc w:val="center"/>
        <w:rPr>
          <w:rFonts w:ascii="Arial" w:hAnsi="Arial" w:cs="Arial"/>
          <w:sz w:val="24"/>
          <w:szCs w:val="24"/>
        </w:rPr>
      </w:pPr>
      <w:r w:rsidRPr="009A2265">
        <w:rPr>
          <w:rFonts w:ascii="Arial" w:hAnsi="Arial" w:cs="Arial"/>
          <w:sz w:val="24"/>
          <w:szCs w:val="24"/>
        </w:rPr>
        <w:t xml:space="preserve">Presidente da </w:t>
      </w:r>
      <w:r w:rsidR="001D1FEA">
        <w:rPr>
          <w:rFonts w:ascii="Arial" w:hAnsi="Arial" w:cs="Arial"/>
          <w:sz w:val="24"/>
          <w:szCs w:val="24"/>
        </w:rPr>
        <w:t>Comissão de Orçamento, Finanças e Contabilidade</w:t>
      </w:r>
    </w:p>
    <w:p w:rsidR="004572B8" w:rsidRPr="009A2265" w:rsidRDefault="004572B8" w:rsidP="004572B8">
      <w:pPr>
        <w:jc w:val="both"/>
        <w:rPr>
          <w:rFonts w:ascii="Arial" w:hAnsi="Arial" w:cs="Arial"/>
          <w:sz w:val="24"/>
          <w:szCs w:val="24"/>
        </w:rPr>
      </w:pPr>
    </w:p>
    <w:p w:rsidR="00CD0128" w:rsidRPr="004572B8" w:rsidRDefault="00CD0128" w:rsidP="004572B8"/>
    <w:sectPr w:rsidR="00CD0128" w:rsidRPr="004572B8"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FC5" w:rsidRDefault="00683FC5">
      <w:r>
        <w:separator/>
      </w:r>
    </w:p>
  </w:endnote>
  <w:endnote w:type="continuationSeparator" w:id="0">
    <w:p w:rsidR="00683FC5" w:rsidRDefault="0068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1037B4"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683FC5"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FC5" w:rsidRDefault="00683FC5">
      <w:r>
        <w:separator/>
      </w:r>
    </w:p>
  </w:footnote>
  <w:footnote w:type="continuationSeparator" w:id="0">
    <w:p w:rsidR="00683FC5" w:rsidRDefault="00683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1037B4"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3D1"/>
    <w:multiLevelType w:val="hybridMultilevel"/>
    <w:tmpl w:val="E7AC73F6"/>
    <w:lvl w:ilvl="0" w:tplc="A75889B2">
      <w:start w:val="1"/>
      <w:numFmt w:val="decimal"/>
      <w:lvlText w:val="%1)"/>
      <w:lvlJc w:val="left"/>
      <w:pPr>
        <w:ind w:left="644" w:hanging="360"/>
      </w:pPr>
      <w:rPr>
        <w:rFonts w:hint="default"/>
      </w:rPr>
    </w:lvl>
    <w:lvl w:ilvl="1" w:tplc="EB4440AC" w:tentative="1">
      <w:start w:val="1"/>
      <w:numFmt w:val="lowerLetter"/>
      <w:lvlText w:val="%2."/>
      <w:lvlJc w:val="left"/>
      <w:pPr>
        <w:ind w:left="1364" w:hanging="360"/>
      </w:pPr>
    </w:lvl>
    <w:lvl w:ilvl="2" w:tplc="9C6C7938" w:tentative="1">
      <w:start w:val="1"/>
      <w:numFmt w:val="lowerRoman"/>
      <w:lvlText w:val="%3."/>
      <w:lvlJc w:val="right"/>
      <w:pPr>
        <w:ind w:left="2084" w:hanging="180"/>
      </w:pPr>
    </w:lvl>
    <w:lvl w:ilvl="3" w:tplc="DB7E1772" w:tentative="1">
      <w:start w:val="1"/>
      <w:numFmt w:val="decimal"/>
      <w:lvlText w:val="%4."/>
      <w:lvlJc w:val="left"/>
      <w:pPr>
        <w:ind w:left="2804" w:hanging="360"/>
      </w:pPr>
    </w:lvl>
    <w:lvl w:ilvl="4" w:tplc="CC42BE08" w:tentative="1">
      <w:start w:val="1"/>
      <w:numFmt w:val="lowerLetter"/>
      <w:lvlText w:val="%5."/>
      <w:lvlJc w:val="left"/>
      <w:pPr>
        <w:ind w:left="3524" w:hanging="360"/>
      </w:pPr>
    </w:lvl>
    <w:lvl w:ilvl="5" w:tplc="D084EFC6" w:tentative="1">
      <w:start w:val="1"/>
      <w:numFmt w:val="lowerRoman"/>
      <w:lvlText w:val="%6."/>
      <w:lvlJc w:val="right"/>
      <w:pPr>
        <w:ind w:left="4244" w:hanging="180"/>
      </w:pPr>
    </w:lvl>
    <w:lvl w:ilvl="6" w:tplc="030E8B42" w:tentative="1">
      <w:start w:val="1"/>
      <w:numFmt w:val="decimal"/>
      <w:lvlText w:val="%7."/>
      <w:lvlJc w:val="left"/>
      <w:pPr>
        <w:ind w:left="4964" w:hanging="360"/>
      </w:pPr>
    </w:lvl>
    <w:lvl w:ilvl="7" w:tplc="D3AE5F4C" w:tentative="1">
      <w:start w:val="1"/>
      <w:numFmt w:val="lowerLetter"/>
      <w:lvlText w:val="%8."/>
      <w:lvlJc w:val="left"/>
      <w:pPr>
        <w:ind w:left="5684" w:hanging="360"/>
      </w:pPr>
    </w:lvl>
    <w:lvl w:ilvl="8" w:tplc="70B8BACE" w:tentative="1">
      <w:start w:val="1"/>
      <w:numFmt w:val="lowerRoman"/>
      <w:lvlText w:val="%9."/>
      <w:lvlJc w:val="right"/>
      <w:pPr>
        <w:ind w:left="6404" w:hanging="180"/>
      </w:pPr>
    </w:lvl>
  </w:abstractNum>
  <w:abstractNum w:abstractNumId="1"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4" w15:restartNumberingAfterBreak="0">
    <w:nsid w:val="4B5F326B"/>
    <w:multiLevelType w:val="hybridMultilevel"/>
    <w:tmpl w:val="F9560944"/>
    <w:lvl w:ilvl="0" w:tplc="BB86B626">
      <w:start w:val="1"/>
      <w:numFmt w:val="decimal"/>
      <w:lvlText w:val="%1)"/>
      <w:lvlJc w:val="left"/>
      <w:pPr>
        <w:ind w:left="420" w:hanging="360"/>
      </w:pPr>
      <w:rPr>
        <w:rFonts w:hint="default"/>
      </w:rPr>
    </w:lvl>
    <w:lvl w:ilvl="1" w:tplc="3F18DE74" w:tentative="1">
      <w:start w:val="1"/>
      <w:numFmt w:val="lowerLetter"/>
      <w:lvlText w:val="%2."/>
      <w:lvlJc w:val="left"/>
      <w:pPr>
        <w:ind w:left="1140" w:hanging="360"/>
      </w:pPr>
    </w:lvl>
    <w:lvl w:ilvl="2" w:tplc="CA187C0A" w:tentative="1">
      <w:start w:val="1"/>
      <w:numFmt w:val="lowerRoman"/>
      <w:lvlText w:val="%3."/>
      <w:lvlJc w:val="right"/>
      <w:pPr>
        <w:ind w:left="1860" w:hanging="180"/>
      </w:pPr>
    </w:lvl>
    <w:lvl w:ilvl="3" w:tplc="1856FA22" w:tentative="1">
      <w:start w:val="1"/>
      <w:numFmt w:val="decimal"/>
      <w:lvlText w:val="%4."/>
      <w:lvlJc w:val="left"/>
      <w:pPr>
        <w:ind w:left="2580" w:hanging="360"/>
      </w:pPr>
    </w:lvl>
    <w:lvl w:ilvl="4" w:tplc="8CC86AFC" w:tentative="1">
      <w:start w:val="1"/>
      <w:numFmt w:val="lowerLetter"/>
      <w:lvlText w:val="%5."/>
      <w:lvlJc w:val="left"/>
      <w:pPr>
        <w:ind w:left="3300" w:hanging="360"/>
      </w:pPr>
    </w:lvl>
    <w:lvl w:ilvl="5" w:tplc="C26E73E2" w:tentative="1">
      <w:start w:val="1"/>
      <w:numFmt w:val="lowerRoman"/>
      <w:lvlText w:val="%6."/>
      <w:lvlJc w:val="right"/>
      <w:pPr>
        <w:ind w:left="4020" w:hanging="180"/>
      </w:pPr>
    </w:lvl>
    <w:lvl w:ilvl="6" w:tplc="2FF2AA48" w:tentative="1">
      <w:start w:val="1"/>
      <w:numFmt w:val="decimal"/>
      <w:lvlText w:val="%7."/>
      <w:lvlJc w:val="left"/>
      <w:pPr>
        <w:ind w:left="4740" w:hanging="360"/>
      </w:pPr>
    </w:lvl>
    <w:lvl w:ilvl="7" w:tplc="322079CE" w:tentative="1">
      <w:start w:val="1"/>
      <w:numFmt w:val="lowerLetter"/>
      <w:lvlText w:val="%8."/>
      <w:lvlJc w:val="left"/>
      <w:pPr>
        <w:ind w:left="5460" w:hanging="360"/>
      </w:pPr>
    </w:lvl>
    <w:lvl w:ilvl="8" w:tplc="79842D06" w:tentative="1">
      <w:start w:val="1"/>
      <w:numFmt w:val="lowerRoman"/>
      <w:lvlText w:val="%9."/>
      <w:lvlJc w:val="right"/>
      <w:pPr>
        <w:ind w:left="6180" w:hanging="180"/>
      </w:pPr>
    </w:lvl>
  </w:abstractNum>
  <w:abstractNum w:abstractNumId="5" w15:restartNumberingAfterBreak="0">
    <w:nsid w:val="6D3A1961"/>
    <w:multiLevelType w:val="hybridMultilevel"/>
    <w:tmpl w:val="9CE6A7CE"/>
    <w:lvl w:ilvl="0" w:tplc="95E0277E">
      <w:start w:val="1"/>
      <w:numFmt w:val="decimal"/>
      <w:lvlText w:val="%1."/>
      <w:lvlJc w:val="left"/>
      <w:pPr>
        <w:ind w:left="786" w:hanging="360"/>
      </w:pPr>
      <w:rPr>
        <w:b/>
      </w:rPr>
    </w:lvl>
    <w:lvl w:ilvl="1" w:tplc="63201FC8">
      <w:start w:val="1"/>
      <w:numFmt w:val="lowerLetter"/>
      <w:lvlText w:val="%2."/>
      <w:lvlJc w:val="left"/>
      <w:pPr>
        <w:ind w:left="1440" w:hanging="360"/>
      </w:pPr>
    </w:lvl>
    <w:lvl w:ilvl="2" w:tplc="BAAE25DE">
      <w:start w:val="1"/>
      <w:numFmt w:val="lowerRoman"/>
      <w:lvlText w:val="%3."/>
      <w:lvlJc w:val="right"/>
      <w:pPr>
        <w:ind w:left="2160" w:hanging="180"/>
      </w:pPr>
    </w:lvl>
    <w:lvl w:ilvl="3" w:tplc="082AA6C0">
      <w:start w:val="1"/>
      <w:numFmt w:val="decimal"/>
      <w:lvlText w:val="%4."/>
      <w:lvlJc w:val="left"/>
      <w:pPr>
        <w:ind w:left="2880" w:hanging="360"/>
      </w:pPr>
    </w:lvl>
    <w:lvl w:ilvl="4" w:tplc="B628A396">
      <w:start w:val="1"/>
      <w:numFmt w:val="lowerLetter"/>
      <w:lvlText w:val="%5."/>
      <w:lvlJc w:val="left"/>
      <w:pPr>
        <w:ind w:left="3600" w:hanging="360"/>
      </w:pPr>
    </w:lvl>
    <w:lvl w:ilvl="5" w:tplc="1CD09956">
      <w:start w:val="1"/>
      <w:numFmt w:val="lowerRoman"/>
      <w:lvlText w:val="%6."/>
      <w:lvlJc w:val="right"/>
      <w:pPr>
        <w:ind w:left="4320" w:hanging="180"/>
      </w:pPr>
    </w:lvl>
    <w:lvl w:ilvl="6" w:tplc="FAAE8F0A">
      <w:start w:val="1"/>
      <w:numFmt w:val="decimal"/>
      <w:lvlText w:val="%7."/>
      <w:lvlJc w:val="left"/>
      <w:pPr>
        <w:ind w:left="5040" w:hanging="360"/>
      </w:pPr>
    </w:lvl>
    <w:lvl w:ilvl="7" w:tplc="0396E654">
      <w:start w:val="1"/>
      <w:numFmt w:val="lowerLetter"/>
      <w:lvlText w:val="%8."/>
      <w:lvlJc w:val="left"/>
      <w:pPr>
        <w:ind w:left="5760" w:hanging="360"/>
      </w:pPr>
    </w:lvl>
    <w:lvl w:ilvl="8" w:tplc="E6609C38">
      <w:start w:val="1"/>
      <w:numFmt w:val="lowerRoman"/>
      <w:lvlText w:val="%9."/>
      <w:lvlJc w:val="right"/>
      <w:pPr>
        <w:ind w:left="6480" w:hanging="180"/>
      </w:pPr>
    </w:lvl>
  </w:abstractNum>
  <w:abstractNum w:abstractNumId="6" w15:restartNumberingAfterBreak="0">
    <w:nsid w:val="72DA6D68"/>
    <w:multiLevelType w:val="hybridMultilevel"/>
    <w:tmpl w:val="BB72A4A4"/>
    <w:lvl w:ilvl="0" w:tplc="E6F872F2">
      <w:start w:val="1"/>
      <w:numFmt w:val="decimal"/>
      <w:lvlText w:val="%1)"/>
      <w:lvlJc w:val="left"/>
      <w:pPr>
        <w:ind w:left="720" w:hanging="360"/>
      </w:pPr>
      <w:rPr>
        <w:rFonts w:hint="default"/>
      </w:rPr>
    </w:lvl>
    <w:lvl w:ilvl="1" w:tplc="524E11D8" w:tentative="1">
      <w:start w:val="1"/>
      <w:numFmt w:val="lowerLetter"/>
      <w:lvlText w:val="%2."/>
      <w:lvlJc w:val="left"/>
      <w:pPr>
        <w:ind w:left="1440" w:hanging="360"/>
      </w:pPr>
    </w:lvl>
    <w:lvl w:ilvl="2" w:tplc="D840CCFA" w:tentative="1">
      <w:start w:val="1"/>
      <w:numFmt w:val="lowerRoman"/>
      <w:lvlText w:val="%3."/>
      <w:lvlJc w:val="right"/>
      <w:pPr>
        <w:ind w:left="2160" w:hanging="180"/>
      </w:pPr>
    </w:lvl>
    <w:lvl w:ilvl="3" w:tplc="3BCC7A60" w:tentative="1">
      <w:start w:val="1"/>
      <w:numFmt w:val="decimal"/>
      <w:lvlText w:val="%4."/>
      <w:lvlJc w:val="left"/>
      <w:pPr>
        <w:ind w:left="2880" w:hanging="360"/>
      </w:pPr>
    </w:lvl>
    <w:lvl w:ilvl="4" w:tplc="3CD07B8A" w:tentative="1">
      <w:start w:val="1"/>
      <w:numFmt w:val="lowerLetter"/>
      <w:lvlText w:val="%5."/>
      <w:lvlJc w:val="left"/>
      <w:pPr>
        <w:ind w:left="3600" w:hanging="360"/>
      </w:pPr>
    </w:lvl>
    <w:lvl w:ilvl="5" w:tplc="D160C89C" w:tentative="1">
      <w:start w:val="1"/>
      <w:numFmt w:val="lowerRoman"/>
      <w:lvlText w:val="%6."/>
      <w:lvlJc w:val="right"/>
      <w:pPr>
        <w:ind w:left="4320" w:hanging="180"/>
      </w:pPr>
    </w:lvl>
    <w:lvl w:ilvl="6" w:tplc="8F1A54E0" w:tentative="1">
      <w:start w:val="1"/>
      <w:numFmt w:val="decimal"/>
      <w:lvlText w:val="%7."/>
      <w:lvlJc w:val="left"/>
      <w:pPr>
        <w:ind w:left="5040" w:hanging="360"/>
      </w:pPr>
    </w:lvl>
    <w:lvl w:ilvl="7" w:tplc="7944AC32" w:tentative="1">
      <w:start w:val="1"/>
      <w:numFmt w:val="lowerLetter"/>
      <w:lvlText w:val="%8."/>
      <w:lvlJc w:val="left"/>
      <w:pPr>
        <w:ind w:left="5760" w:hanging="360"/>
      </w:pPr>
    </w:lvl>
    <w:lvl w:ilvl="8" w:tplc="697C135A"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43EA"/>
    <w:rsid w:val="000123CE"/>
    <w:rsid w:val="000160F9"/>
    <w:rsid w:val="000172C6"/>
    <w:rsid w:val="00020301"/>
    <w:rsid w:val="000254E8"/>
    <w:rsid w:val="000312B2"/>
    <w:rsid w:val="0003297A"/>
    <w:rsid w:val="000510F1"/>
    <w:rsid w:val="00057D8B"/>
    <w:rsid w:val="00063150"/>
    <w:rsid w:val="00063F5B"/>
    <w:rsid w:val="000973BE"/>
    <w:rsid w:val="000A2E08"/>
    <w:rsid w:val="000A4F03"/>
    <w:rsid w:val="000A55C3"/>
    <w:rsid w:val="000A7502"/>
    <w:rsid w:val="000D3A33"/>
    <w:rsid w:val="000F7A0A"/>
    <w:rsid w:val="001037B4"/>
    <w:rsid w:val="00104094"/>
    <w:rsid w:val="00110A22"/>
    <w:rsid w:val="00121174"/>
    <w:rsid w:val="00141E0D"/>
    <w:rsid w:val="0014451D"/>
    <w:rsid w:val="00145BE4"/>
    <w:rsid w:val="0015437A"/>
    <w:rsid w:val="00156504"/>
    <w:rsid w:val="00165B93"/>
    <w:rsid w:val="00172786"/>
    <w:rsid w:val="00183D7E"/>
    <w:rsid w:val="00191DF4"/>
    <w:rsid w:val="00196CB3"/>
    <w:rsid w:val="001A4D88"/>
    <w:rsid w:val="001B03B4"/>
    <w:rsid w:val="001C3178"/>
    <w:rsid w:val="001D17C4"/>
    <w:rsid w:val="001D1FEA"/>
    <w:rsid w:val="001D5415"/>
    <w:rsid w:val="001F2296"/>
    <w:rsid w:val="00207289"/>
    <w:rsid w:val="00214923"/>
    <w:rsid w:val="00220DBA"/>
    <w:rsid w:val="00227280"/>
    <w:rsid w:val="00240360"/>
    <w:rsid w:val="00240DFC"/>
    <w:rsid w:val="00251029"/>
    <w:rsid w:val="00274D40"/>
    <w:rsid w:val="00276B25"/>
    <w:rsid w:val="00286BAB"/>
    <w:rsid w:val="002A45AC"/>
    <w:rsid w:val="002B64E6"/>
    <w:rsid w:val="002C3D52"/>
    <w:rsid w:val="002E02FF"/>
    <w:rsid w:val="002F32EC"/>
    <w:rsid w:val="002F4DAE"/>
    <w:rsid w:val="002F6C0B"/>
    <w:rsid w:val="00301CDA"/>
    <w:rsid w:val="00302FE5"/>
    <w:rsid w:val="003032D3"/>
    <w:rsid w:val="00310773"/>
    <w:rsid w:val="003131E5"/>
    <w:rsid w:val="003146D5"/>
    <w:rsid w:val="00330442"/>
    <w:rsid w:val="00334D2E"/>
    <w:rsid w:val="00346247"/>
    <w:rsid w:val="003541DB"/>
    <w:rsid w:val="0036358D"/>
    <w:rsid w:val="00367BD7"/>
    <w:rsid w:val="003746C2"/>
    <w:rsid w:val="003770B2"/>
    <w:rsid w:val="00392916"/>
    <w:rsid w:val="003C2B18"/>
    <w:rsid w:val="003D10EE"/>
    <w:rsid w:val="003D19B3"/>
    <w:rsid w:val="003E210F"/>
    <w:rsid w:val="004017AA"/>
    <w:rsid w:val="004044FD"/>
    <w:rsid w:val="0040680D"/>
    <w:rsid w:val="00411FED"/>
    <w:rsid w:val="00426732"/>
    <w:rsid w:val="00426FA8"/>
    <w:rsid w:val="004337AF"/>
    <w:rsid w:val="004374EB"/>
    <w:rsid w:val="004572B8"/>
    <w:rsid w:val="00492E05"/>
    <w:rsid w:val="004A2292"/>
    <w:rsid w:val="004D6965"/>
    <w:rsid w:val="004E57EB"/>
    <w:rsid w:val="004F0D64"/>
    <w:rsid w:val="004F4841"/>
    <w:rsid w:val="004F5E3D"/>
    <w:rsid w:val="00503237"/>
    <w:rsid w:val="005037B8"/>
    <w:rsid w:val="00513EBC"/>
    <w:rsid w:val="005140D0"/>
    <w:rsid w:val="005261F3"/>
    <w:rsid w:val="00543E21"/>
    <w:rsid w:val="0054432D"/>
    <w:rsid w:val="00546B1E"/>
    <w:rsid w:val="00557413"/>
    <w:rsid w:val="00560C2F"/>
    <w:rsid w:val="00562C48"/>
    <w:rsid w:val="00576BE6"/>
    <w:rsid w:val="0059108F"/>
    <w:rsid w:val="005A6269"/>
    <w:rsid w:val="005B172D"/>
    <w:rsid w:val="005B281B"/>
    <w:rsid w:val="005C2E9C"/>
    <w:rsid w:val="005C5AD7"/>
    <w:rsid w:val="005C7BBF"/>
    <w:rsid w:val="005D30AD"/>
    <w:rsid w:val="005E20A6"/>
    <w:rsid w:val="005F079D"/>
    <w:rsid w:val="00602000"/>
    <w:rsid w:val="00605A67"/>
    <w:rsid w:val="00616769"/>
    <w:rsid w:val="00625C50"/>
    <w:rsid w:val="00626275"/>
    <w:rsid w:val="006349CB"/>
    <w:rsid w:val="00641982"/>
    <w:rsid w:val="0065624A"/>
    <w:rsid w:val="00656EE7"/>
    <w:rsid w:val="00657D70"/>
    <w:rsid w:val="00660D16"/>
    <w:rsid w:val="006759AA"/>
    <w:rsid w:val="00683FC5"/>
    <w:rsid w:val="00697DF4"/>
    <w:rsid w:val="006B025A"/>
    <w:rsid w:val="006B7FC0"/>
    <w:rsid w:val="006C0711"/>
    <w:rsid w:val="006C22C5"/>
    <w:rsid w:val="006D21A1"/>
    <w:rsid w:val="006D6574"/>
    <w:rsid w:val="006D7EA1"/>
    <w:rsid w:val="006E4A9A"/>
    <w:rsid w:val="00700BCB"/>
    <w:rsid w:val="00704D2D"/>
    <w:rsid w:val="007172EF"/>
    <w:rsid w:val="00724048"/>
    <w:rsid w:val="00730B9B"/>
    <w:rsid w:val="00735B84"/>
    <w:rsid w:val="00741D97"/>
    <w:rsid w:val="00754045"/>
    <w:rsid w:val="00757C26"/>
    <w:rsid w:val="00762ECD"/>
    <w:rsid w:val="00764656"/>
    <w:rsid w:val="0076664C"/>
    <w:rsid w:val="00767DDE"/>
    <w:rsid w:val="0078534B"/>
    <w:rsid w:val="00785D97"/>
    <w:rsid w:val="00791DEA"/>
    <w:rsid w:val="0079723D"/>
    <w:rsid w:val="007B0B47"/>
    <w:rsid w:val="007B4A74"/>
    <w:rsid w:val="007C7270"/>
    <w:rsid w:val="007D59F6"/>
    <w:rsid w:val="007D63B3"/>
    <w:rsid w:val="008077EE"/>
    <w:rsid w:val="0082225F"/>
    <w:rsid w:val="00830BF6"/>
    <w:rsid w:val="008959A5"/>
    <w:rsid w:val="008B460B"/>
    <w:rsid w:val="008C6628"/>
    <w:rsid w:val="008D18E2"/>
    <w:rsid w:val="008D200A"/>
    <w:rsid w:val="008D39A7"/>
    <w:rsid w:val="008D70B9"/>
    <w:rsid w:val="008F5A83"/>
    <w:rsid w:val="00903C65"/>
    <w:rsid w:val="00905730"/>
    <w:rsid w:val="00935936"/>
    <w:rsid w:val="00945443"/>
    <w:rsid w:val="00947336"/>
    <w:rsid w:val="009674E0"/>
    <w:rsid w:val="009771BD"/>
    <w:rsid w:val="009800B2"/>
    <w:rsid w:val="00980C85"/>
    <w:rsid w:val="00984FB6"/>
    <w:rsid w:val="00990A9B"/>
    <w:rsid w:val="0099718A"/>
    <w:rsid w:val="009A08A5"/>
    <w:rsid w:val="009A1387"/>
    <w:rsid w:val="009A2265"/>
    <w:rsid w:val="009A324B"/>
    <w:rsid w:val="009A4113"/>
    <w:rsid w:val="009B06CE"/>
    <w:rsid w:val="009C6290"/>
    <w:rsid w:val="009D07E4"/>
    <w:rsid w:val="009D5B04"/>
    <w:rsid w:val="009D78DF"/>
    <w:rsid w:val="009E0A96"/>
    <w:rsid w:val="009E2F32"/>
    <w:rsid w:val="009E63F4"/>
    <w:rsid w:val="00A00683"/>
    <w:rsid w:val="00A03CF0"/>
    <w:rsid w:val="00A06EBF"/>
    <w:rsid w:val="00A23092"/>
    <w:rsid w:val="00A33779"/>
    <w:rsid w:val="00A424F3"/>
    <w:rsid w:val="00A47B3F"/>
    <w:rsid w:val="00A51726"/>
    <w:rsid w:val="00A62EDA"/>
    <w:rsid w:val="00A920FD"/>
    <w:rsid w:val="00A94771"/>
    <w:rsid w:val="00AB56F5"/>
    <w:rsid w:val="00AC5A83"/>
    <w:rsid w:val="00B05EB2"/>
    <w:rsid w:val="00B118D8"/>
    <w:rsid w:val="00B11AE0"/>
    <w:rsid w:val="00B25A13"/>
    <w:rsid w:val="00B40A38"/>
    <w:rsid w:val="00B533E7"/>
    <w:rsid w:val="00B677D3"/>
    <w:rsid w:val="00B67A7E"/>
    <w:rsid w:val="00B74F74"/>
    <w:rsid w:val="00B83947"/>
    <w:rsid w:val="00B83F19"/>
    <w:rsid w:val="00B8401E"/>
    <w:rsid w:val="00B9641A"/>
    <w:rsid w:val="00BA6BC5"/>
    <w:rsid w:val="00BB03A3"/>
    <w:rsid w:val="00BC3075"/>
    <w:rsid w:val="00BC660C"/>
    <w:rsid w:val="00BD3090"/>
    <w:rsid w:val="00BD3AB4"/>
    <w:rsid w:val="00BF240D"/>
    <w:rsid w:val="00C0300A"/>
    <w:rsid w:val="00C2357F"/>
    <w:rsid w:val="00C30185"/>
    <w:rsid w:val="00C374C2"/>
    <w:rsid w:val="00C53A6E"/>
    <w:rsid w:val="00C55970"/>
    <w:rsid w:val="00C64DD3"/>
    <w:rsid w:val="00C70CB5"/>
    <w:rsid w:val="00C769A8"/>
    <w:rsid w:val="00C90C32"/>
    <w:rsid w:val="00C95582"/>
    <w:rsid w:val="00CA1C63"/>
    <w:rsid w:val="00CA351A"/>
    <w:rsid w:val="00CB22F0"/>
    <w:rsid w:val="00CB31D9"/>
    <w:rsid w:val="00CB367B"/>
    <w:rsid w:val="00CC3C58"/>
    <w:rsid w:val="00CD0128"/>
    <w:rsid w:val="00CE5FEF"/>
    <w:rsid w:val="00D06286"/>
    <w:rsid w:val="00D22F5D"/>
    <w:rsid w:val="00D24B15"/>
    <w:rsid w:val="00D41838"/>
    <w:rsid w:val="00D43477"/>
    <w:rsid w:val="00D81052"/>
    <w:rsid w:val="00D92DA4"/>
    <w:rsid w:val="00DA61D3"/>
    <w:rsid w:val="00DA72B5"/>
    <w:rsid w:val="00DB2AFC"/>
    <w:rsid w:val="00DB40AB"/>
    <w:rsid w:val="00DC33F5"/>
    <w:rsid w:val="00DC44B0"/>
    <w:rsid w:val="00DD25D7"/>
    <w:rsid w:val="00DD4669"/>
    <w:rsid w:val="00DF084C"/>
    <w:rsid w:val="00E00C53"/>
    <w:rsid w:val="00E11019"/>
    <w:rsid w:val="00E328EF"/>
    <w:rsid w:val="00E55875"/>
    <w:rsid w:val="00E629B8"/>
    <w:rsid w:val="00E703CF"/>
    <w:rsid w:val="00E70DB2"/>
    <w:rsid w:val="00E74B98"/>
    <w:rsid w:val="00E74FAB"/>
    <w:rsid w:val="00E86B2A"/>
    <w:rsid w:val="00E92AC4"/>
    <w:rsid w:val="00EA3E8D"/>
    <w:rsid w:val="00EB5724"/>
    <w:rsid w:val="00EC0A42"/>
    <w:rsid w:val="00EC0F4A"/>
    <w:rsid w:val="00ED3906"/>
    <w:rsid w:val="00ED7061"/>
    <w:rsid w:val="00EE03F4"/>
    <w:rsid w:val="00EE541E"/>
    <w:rsid w:val="00EF0C69"/>
    <w:rsid w:val="00EF43CE"/>
    <w:rsid w:val="00F331AD"/>
    <w:rsid w:val="00F426F9"/>
    <w:rsid w:val="00F736B1"/>
    <w:rsid w:val="00F77BEF"/>
    <w:rsid w:val="00F848ED"/>
    <w:rsid w:val="00FA0A08"/>
    <w:rsid w:val="00FB4A64"/>
    <w:rsid w:val="00FC375A"/>
    <w:rsid w:val="00FC7595"/>
    <w:rsid w:val="00FD02F9"/>
    <w:rsid w:val="00FD47E2"/>
    <w:rsid w:val="00FE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2CEF30-BBD9-458A-83C1-2D1CDC0C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cp:revision>
  <cp:lastPrinted>2020-07-10T14:11:00Z</cp:lastPrinted>
  <dcterms:created xsi:type="dcterms:W3CDTF">2025-10-29T14:19:00Z</dcterms:created>
  <dcterms:modified xsi:type="dcterms:W3CDTF">2025-10-29T14:19:00Z</dcterms:modified>
</cp:coreProperties>
</file>