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EC" w:rsidRDefault="00325DEC" w:rsidP="00325DEC">
      <w:pPr>
        <w:pStyle w:val="Ttulo4"/>
        <w:jc w:val="center"/>
        <w:rPr>
          <w:rFonts w:ascii="Arial" w:hAnsi="Arial" w:cs="Arial"/>
          <w:bCs w:val="0"/>
          <w:sz w:val="24"/>
          <w:szCs w:val="24"/>
        </w:rPr>
      </w:pPr>
      <w:bookmarkStart w:id="0" w:name="_GoBack"/>
      <w:r>
        <w:rPr>
          <w:rFonts w:ascii="Arial" w:hAnsi="Arial" w:cs="Arial"/>
          <w:bCs w:val="0"/>
          <w:sz w:val="24"/>
          <w:szCs w:val="24"/>
        </w:rPr>
        <w:t>PORTARIA Nº 1581</w:t>
      </w:r>
    </w:p>
    <w:p w:rsidR="00325DEC" w:rsidRDefault="00325DEC" w:rsidP="00325DEC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de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19 de dezembro de 2013</w:t>
      </w:r>
    </w:p>
    <w:p w:rsidR="00325DEC" w:rsidRDefault="00325DEC" w:rsidP="00325DEC">
      <w:pPr>
        <w:jc w:val="both"/>
        <w:rPr>
          <w:rFonts w:ascii="Arial" w:hAnsi="Arial" w:cs="Arial"/>
          <w:sz w:val="24"/>
          <w:szCs w:val="24"/>
        </w:rPr>
      </w:pPr>
    </w:p>
    <w:p w:rsidR="00325DEC" w:rsidRDefault="00325DEC" w:rsidP="00325DEC">
      <w:pPr>
        <w:ind w:left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Vereador EDNEI LÁZARO DA COSTA CARREIRA</w:t>
      </w:r>
      <w:r>
        <w:rPr>
          <w:rFonts w:ascii="Arial" w:hAnsi="Arial" w:cs="Arial"/>
          <w:sz w:val="24"/>
          <w:szCs w:val="24"/>
        </w:rPr>
        <w:t>, Presidente da Câmara Municipal de Botucatu, no uso de suas atribuições legais,</w:t>
      </w:r>
    </w:p>
    <w:p w:rsidR="00325DEC" w:rsidRDefault="00325DEC" w:rsidP="00325DEC">
      <w:pPr>
        <w:jc w:val="both"/>
        <w:rPr>
          <w:rFonts w:ascii="Arial" w:hAnsi="Arial" w:cs="Arial"/>
          <w:sz w:val="24"/>
          <w:szCs w:val="24"/>
        </w:rPr>
      </w:pPr>
    </w:p>
    <w:p w:rsidR="00325DEC" w:rsidRDefault="00325DEC" w:rsidP="00325DE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RESOLVE:</w:t>
      </w:r>
    </w:p>
    <w:p w:rsidR="00325DEC" w:rsidRDefault="00325DEC" w:rsidP="00325DE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25DEC" w:rsidRDefault="00325DEC" w:rsidP="00325DEC">
      <w:pPr>
        <w:jc w:val="both"/>
        <w:rPr>
          <w:rFonts w:ascii="Arial" w:hAnsi="Arial" w:cs="Arial"/>
          <w:bCs/>
          <w:sz w:val="24"/>
          <w:szCs w:val="24"/>
        </w:rPr>
      </w:pPr>
    </w:p>
    <w:p w:rsidR="00325DEC" w:rsidRDefault="00325DEC" w:rsidP="00325DEC">
      <w:pPr>
        <w:ind w:left="11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 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HOMOLOGAR</w:t>
      </w:r>
      <w:r>
        <w:rPr>
          <w:rFonts w:ascii="Arial" w:hAnsi="Arial" w:cs="Arial"/>
          <w:sz w:val="24"/>
          <w:szCs w:val="24"/>
        </w:rPr>
        <w:t xml:space="preserve"> o Estágio Probatório do </w:t>
      </w:r>
      <w:r>
        <w:rPr>
          <w:rFonts w:ascii="Verdana" w:hAnsi="Verdana" w:cs="Arial"/>
          <w:bCs/>
        </w:rPr>
        <w:t>Assistente Administrativo, a seguir nominado: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1" w:type="dxa"/>
        <w:tblLook w:val="04A0" w:firstRow="1" w:lastRow="0" w:firstColumn="1" w:lastColumn="0" w:noHBand="0" w:noVBand="1"/>
      </w:tblPr>
      <w:tblGrid>
        <w:gridCol w:w="1231"/>
        <w:gridCol w:w="3091"/>
        <w:gridCol w:w="2161"/>
        <w:gridCol w:w="2161"/>
      </w:tblGrid>
      <w:tr w:rsidR="00325DEC" w:rsidTr="00325DEC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EC" w:rsidRDefault="00325D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EC" w:rsidRDefault="00325D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EC" w:rsidRDefault="00325D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EC" w:rsidRDefault="00325D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</w:t>
            </w:r>
          </w:p>
        </w:tc>
      </w:tr>
      <w:tr w:rsidR="00325DEC" w:rsidTr="00325DEC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EC" w:rsidRDefault="00325D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EC" w:rsidRDefault="00325D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JOSÉ PAULO QUINTANILHA JÚNIOR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EC" w:rsidRDefault="00150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CADEP 001/20</w:t>
            </w:r>
            <w:r w:rsidR="00325DEC">
              <w:rPr>
                <w:rFonts w:ascii="Arial" w:hAnsi="Arial" w:cs="Arial"/>
              </w:rPr>
              <w:t>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EC" w:rsidRDefault="00325D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19/12/2013</w:t>
            </w:r>
          </w:p>
        </w:tc>
      </w:tr>
    </w:tbl>
    <w:p w:rsidR="00325DEC" w:rsidRDefault="00325DEC" w:rsidP="00325DEC">
      <w:pPr>
        <w:jc w:val="both"/>
        <w:rPr>
          <w:rFonts w:ascii="Arial" w:hAnsi="Arial" w:cs="Arial"/>
          <w:sz w:val="24"/>
          <w:szCs w:val="24"/>
        </w:rPr>
      </w:pPr>
    </w:p>
    <w:p w:rsidR="00325DEC" w:rsidRDefault="00325DEC" w:rsidP="00325D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II – </w:t>
      </w:r>
      <w:r>
        <w:rPr>
          <w:rFonts w:ascii="Arial" w:hAnsi="Arial" w:cs="Arial"/>
          <w:b/>
          <w:sz w:val="24"/>
          <w:szCs w:val="24"/>
        </w:rPr>
        <w:t>DECLARAR</w:t>
      </w:r>
      <w:r>
        <w:rPr>
          <w:rFonts w:ascii="Arial" w:hAnsi="Arial" w:cs="Arial"/>
          <w:sz w:val="24"/>
          <w:szCs w:val="24"/>
        </w:rPr>
        <w:t xml:space="preserve"> a estabilidade de acordo com o art. 26 da Resolução nº. 346 de 30 de abril de 2013.</w:t>
      </w:r>
    </w:p>
    <w:p w:rsidR="00325DEC" w:rsidRDefault="00325DEC" w:rsidP="00325DEC">
      <w:pPr>
        <w:jc w:val="both"/>
        <w:rPr>
          <w:rFonts w:ascii="Arial" w:hAnsi="Arial" w:cs="Arial"/>
          <w:sz w:val="24"/>
          <w:szCs w:val="24"/>
        </w:rPr>
      </w:pPr>
    </w:p>
    <w:p w:rsidR="00325DEC" w:rsidRDefault="00325DEC" w:rsidP="00325D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III – Publique-se e cumpra-se.</w:t>
      </w:r>
    </w:p>
    <w:p w:rsidR="00325DEC" w:rsidRDefault="00325DEC" w:rsidP="00325DEC">
      <w:pPr>
        <w:ind w:right="284"/>
        <w:jc w:val="both"/>
        <w:rPr>
          <w:rFonts w:ascii="Arial" w:hAnsi="Arial" w:cs="Arial"/>
          <w:sz w:val="24"/>
          <w:szCs w:val="24"/>
        </w:rPr>
      </w:pPr>
    </w:p>
    <w:p w:rsidR="00325DEC" w:rsidRDefault="00325DEC" w:rsidP="00325DEC">
      <w:pPr>
        <w:ind w:right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</w:rPr>
        <w:t>EDNEI LÁZARO DA COSTA CARREIRA</w:t>
      </w:r>
    </w:p>
    <w:p w:rsidR="00325DEC" w:rsidRDefault="00325DEC" w:rsidP="00325DEC">
      <w:pPr>
        <w:pStyle w:val="Ttulo1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Presidente</w:t>
      </w:r>
    </w:p>
    <w:p w:rsidR="00325DEC" w:rsidRDefault="00325DEC" w:rsidP="00325DEC">
      <w:pPr>
        <w:rPr>
          <w:rFonts w:ascii="Arial" w:hAnsi="Arial" w:cs="Arial"/>
          <w:sz w:val="24"/>
          <w:szCs w:val="24"/>
        </w:rPr>
      </w:pPr>
    </w:p>
    <w:p w:rsidR="00325DEC" w:rsidRDefault="00325DEC" w:rsidP="00325DEC">
      <w:pPr>
        <w:rPr>
          <w:rFonts w:ascii="Arial" w:hAnsi="Arial" w:cs="Arial"/>
          <w:sz w:val="24"/>
          <w:szCs w:val="24"/>
        </w:rPr>
      </w:pPr>
    </w:p>
    <w:p w:rsidR="00325DEC" w:rsidRDefault="00325DEC" w:rsidP="00325D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Publicada e afixada no quadro de publicações da Câmara Municipal em </w:t>
      </w:r>
      <w:r w:rsidR="001501E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dezembro de 2013. A Subdiretora Administrativa da Câmara,</w:t>
      </w:r>
    </w:p>
    <w:p w:rsidR="00325DEC" w:rsidRDefault="00325DEC" w:rsidP="00325DEC">
      <w:pPr>
        <w:jc w:val="right"/>
        <w:rPr>
          <w:rFonts w:ascii="Arial" w:hAnsi="Arial" w:cs="Arial"/>
          <w:b/>
          <w:sz w:val="24"/>
          <w:szCs w:val="24"/>
        </w:rPr>
      </w:pPr>
    </w:p>
    <w:p w:rsidR="00325DEC" w:rsidRDefault="00325DEC" w:rsidP="00325DEC">
      <w:pPr>
        <w:jc w:val="right"/>
        <w:rPr>
          <w:rFonts w:ascii="Arial" w:hAnsi="Arial" w:cs="Arial"/>
          <w:b/>
          <w:sz w:val="24"/>
          <w:szCs w:val="24"/>
        </w:rPr>
      </w:pPr>
    </w:p>
    <w:p w:rsidR="00325DEC" w:rsidRDefault="00325DEC" w:rsidP="00325DEC">
      <w:pPr>
        <w:jc w:val="right"/>
        <w:rPr>
          <w:rFonts w:ascii="Arial" w:hAnsi="Arial" w:cs="Arial"/>
          <w:b/>
          <w:sz w:val="24"/>
          <w:szCs w:val="24"/>
        </w:rPr>
      </w:pPr>
    </w:p>
    <w:p w:rsidR="00325DEC" w:rsidRDefault="00325DEC" w:rsidP="00325DE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EDNA DEL’OMO FRANCO</w:t>
      </w:r>
      <w:bookmarkEnd w:id="0"/>
    </w:p>
    <w:sectPr w:rsidR="00325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EC"/>
    <w:rsid w:val="001501ED"/>
    <w:rsid w:val="001D750D"/>
    <w:rsid w:val="00283F9C"/>
    <w:rsid w:val="00325DEC"/>
    <w:rsid w:val="00B43A30"/>
    <w:rsid w:val="00C0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DEC"/>
  </w:style>
  <w:style w:type="paragraph" w:styleId="Ttulo1">
    <w:name w:val="heading 1"/>
    <w:basedOn w:val="Normal"/>
    <w:next w:val="Normal"/>
    <w:link w:val="Ttulo1Char"/>
    <w:qFormat/>
    <w:rsid w:val="00325D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25DE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5DE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325DE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32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DEC"/>
  </w:style>
  <w:style w:type="paragraph" w:styleId="Ttulo1">
    <w:name w:val="heading 1"/>
    <w:basedOn w:val="Normal"/>
    <w:next w:val="Normal"/>
    <w:link w:val="Ttulo1Char"/>
    <w:qFormat/>
    <w:rsid w:val="00325D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25DE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5DE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325DE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32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Rosangela</cp:lastModifiedBy>
  <cp:revision>2</cp:revision>
  <dcterms:created xsi:type="dcterms:W3CDTF">2013-12-19T16:02:00Z</dcterms:created>
  <dcterms:modified xsi:type="dcterms:W3CDTF">2013-12-19T16:02:00Z</dcterms:modified>
</cp:coreProperties>
</file>